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9B1BA"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60E3FD57"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257AEB77" w14:textId="77777777" w:rsidR="00BE49DD" w:rsidRDefault="00946B25">
      <w:pPr>
        <w:pBdr>
          <w:top w:val="nil"/>
          <w:left w:val="nil"/>
          <w:bottom w:val="nil"/>
          <w:right w:val="nil"/>
          <w:between w:val="nil"/>
        </w:pBdr>
        <w:spacing w:after="0"/>
        <w:jc w:val="center"/>
        <w:rPr>
          <w:rFonts w:ascii="Arial" w:eastAsia="Arial" w:hAnsi="Arial" w:cs="Arial"/>
          <w:color w:val="000000"/>
          <w:sz w:val="20"/>
          <w:szCs w:val="20"/>
        </w:rPr>
      </w:pPr>
      <w:r>
        <w:rPr>
          <w:noProof/>
        </w:rPr>
        <w:drawing>
          <wp:inline distT="0" distB="0" distL="0" distR="0" wp14:anchorId="1C9AFE36" wp14:editId="0117161E">
            <wp:extent cx="3919398" cy="1962616"/>
            <wp:effectExtent l="0" t="0" r="0" b="0"/>
            <wp:docPr id="2012169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19398" cy="1962616"/>
                    </a:xfrm>
                    <a:prstGeom prst="rect">
                      <a:avLst/>
                    </a:prstGeom>
                    <a:ln/>
                  </pic:spPr>
                </pic:pic>
              </a:graphicData>
            </a:graphic>
          </wp:inline>
        </w:drawing>
      </w:r>
    </w:p>
    <w:p w14:paraId="77A80D8B"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051C7B1F"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30ABFDD9" w14:textId="77777777" w:rsidR="00BE49DD" w:rsidRDefault="00BE49DD">
      <w:pPr>
        <w:pBdr>
          <w:top w:val="nil"/>
          <w:left w:val="nil"/>
          <w:bottom w:val="nil"/>
          <w:right w:val="nil"/>
          <w:between w:val="nil"/>
        </w:pBdr>
        <w:spacing w:after="0"/>
        <w:jc w:val="both"/>
        <w:rPr>
          <w:rFonts w:ascii="Arial" w:eastAsia="Arial" w:hAnsi="Arial" w:cs="Arial"/>
          <w:color w:val="000000"/>
          <w:sz w:val="20"/>
          <w:szCs w:val="20"/>
        </w:rPr>
      </w:pPr>
    </w:p>
    <w:p w14:paraId="51364067" w14:textId="77777777" w:rsidR="00BE49DD" w:rsidRDefault="00BE49DD">
      <w:pPr>
        <w:spacing w:after="0"/>
        <w:ind w:right="140"/>
        <w:jc w:val="center"/>
        <w:rPr>
          <w:rFonts w:ascii="Arial" w:eastAsia="Arial" w:hAnsi="Arial" w:cs="Arial"/>
          <w:b/>
          <w:color w:val="000000"/>
          <w:sz w:val="18"/>
          <w:szCs w:val="18"/>
        </w:rPr>
      </w:pPr>
      <w:bookmarkStart w:id="0" w:name="_heading=h.30j0zll" w:colFirst="0" w:colLast="0"/>
      <w:bookmarkEnd w:id="0"/>
    </w:p>
    <w:p w14:paraId="29518FB4" w14:textId="77777777" w:rsidR="00BE49DD" w:rsidRDefault="00BE49DD">
      <w:pPr>
        <w:spacing w:after="0"/>
        <w:ind w:right="140"/>
        <w:jc w:val="center"/>
        <w:rPr>
          <w:rFonts w:ascii="Arial" w:eastAsia="Arial" w:hAnsi="Arial" w:cs="Arial"/>
          <w:b/>
          <w:color w:val="000000"/>
          <w:sz w:val="18"/>
          <w:szCs w:val="18"/>
        </w:rPr>
      </w:pPr>
    </w:p>
    <w:p w14:paraId="3902AF87" w14:textId="77777777" w:rsidR="00BE49DD" w:rsidRDefault="00BE49DD">
      <w:pPr>
        <w:spacing w:after="0"/>
        <w:ind w:right="140"/>
        <w:jc w:val="center"/>
        <w:rPr>
          <w:rFonts w:ascii="Arial" w:eastAsia="Arial" w:hAnsi="Arial" w:cs="Arial"/>
          <w:b/>
          <w:color w:val="000000"/>
          <w:sz w:val="18"/>
          <w:szCs w:val="18"/>
        </w:rPr>
      </w:pPr>
    </w:p>
    <w:p w14:paraId="37149E4B"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CONSEJO MUNICIPAL DEL DEPORTE DE GUADALAJARA</w:t>
      </w:r>
    </w:p>
    <w:p w14:paraId="2D096B54" w14:textId="77777777" w:rsidR="00BE49DD" w:rsidRDefault="00BE49DD">
      <w:pPr>
        <w:spacing w:after="0"/>
        <w:jc w:val="center"/>
        <w:rPr>
          <w:rFonts w:ascii="Arial" w:eastAsia="Arial" w:hAnsi="Arial" w:cs="Arial"/>
        </w:rPr>
      </w:pPr>
    </w:p>
    <w:p w14:paraId="5D674550" w14:textId="77777777" w:rsidR="00BE49DD" w:rsidRDefault="00BE49DD">
      <w:pPr>
        <w:spacing w:after="0"/>
        <w:jc w:val="center"/>
        <w:rPr>
          <w:rFonts w:ascii="Arial" w:eastAsia="Arial" w:hAnsi="Arial" w:cs="Arial"/>
        </w:rPr>
      </w:pPr>
    </w:p>
    <w:p w14:paraId="5DDAF90F" w14:textId="77777777" w:rsidR="00BE49DD" w:rsidRDefault="00BE49DD">
      <w:pPr>
        <w:spacing w:after="0"/>
        <w:ind w:right="140"/>
        <w:jc w:val="center"/>
        <w:rPr>
          <w:rFonts w:ascii="Arial" w:eastAsia="Arial" w:hAnsi="Arial" w:cs="Arial"/>
          <w:b/>
          <w:color w:val="000000"/>
          <w:sz w:val="18"/>
          <w:szCs w:val="18"/>
        </w:rPr>
      </w:pPr>
    </w:p>
    <w:p w14:paraId="34919CFA" w14:textId="77777777" w:rsidR="00BE49DD" w:rsidRDefault="00BE49DD">
      <w:pPr>
        <w:spacing w:after="0"/>
        <w:rPr>
          <w:rFonts w:ascii="Arial" w:eastAsia="Arial" w:hAnsi="Arial" w:cs="Arial"/>
        </w:rPr>
      </w:pPr>
    </w:p>
    <w:p w14:paraId="513FE535" w14:textId="77777777" w:rsidR="00BE49DD" w:rsidRDefault="00946B25">
      <w:pPr>
        <w:spacing w:after="0"/>
        <w:jc w:val="center"/>
        <w:rPr>
          <w:rFonts w:ascii="Arial" w:eastAsia="Arial" w:hAnsi="Arial" w:cs="Arial"/>
          <w:b/>
          <w:sz w:val="52"/>
          <w:szCs w:val="52"/>
        </w:rPr>
      </w:pPr>
      <w:r>
        <w:rPr>
          <w:rFonts w:ascii="Arial" w:eastAsia="Arial" w:hAnsi="Arial" w:cs="Arial"/>
          <w:b/>
          <w:color w:val="000000"/>
          <w:sz w:val="40"/>
          <w:szCs w:val="40"/>
        </w:rPr>
        <w:t>COORDINACIÓN DE ADQUISICIONES</w:t>
      </w:r>
    </w:p>
    <w:p w14:paraId="1B48F98C" w14:textId="77777777" w:rsidR="00BE49DD" w:rsidRDefault="00BE49DD">
      <w:pPr>
        <w:spacing w:after="0"/>
        <w:jc w:val="center"/>
        <w:rPr>
          <w:rFonts w:ascii="Arial" w:eastAsia="Arial" w:hAnsi="Arial" w:cs="Arial"/>
        </w:rPr>
      </w:pPr>
    </w:p>
    <w:p w14:paraId="599A3AC9" w14:textId="77777777" w:rsidR="00BE49DD" w:rsidRDefault="00BE49DD">
      <w:pPr>
        <w:spacing w:after="0"/>
        <w:jc w:val="center"/>
        <w:rPr>
          <w:rFonts w:ascii="Arial" w:eastAsia="Arial" w:hAnsi="Arial" w:cs="Arial"/>
        </w:rPr>
      </w:pPr>
    </w:p>
    <w:p w14:paraId="0CCE2370" w14:textId="77777777" w:rsidR="00BE49DD" w:rsidRDefault="00946B25">
      <w:pPr>
        <w:spacing w:after="0"/>
        <w:ind w:right="140"/>
        <w:jc w:val="center"/>
        <w:rPr>
          <w:rFonts w:ascii="Arial" w:eastAsia="Arial" w:hAnsi="Arial" w:cs="Arial"/>
          <w:b/>
          <w:color w:val="000000"/>
          <w:sz w:val="44"/>
          <w:szCs w:val="44"/>
        </w:rPr>
      </w:pPr>
      <w:r>
        <w:rPr>
          <w:rFonts w:ascii="Arial" w:eastAsia="Arial" w:hAnsi="Arial" w:cs="Arial"/>
          <w:b/>
          <w:color w:val="000000"/>
          <w:sz w:val="44"/>
          <w:szCs w:val="44"/>
        </w:rPr>
        <w:t>BASES</w:t>
      </w:r>
    </w:p>
    <w:p w14:paraId="5B32412C" w14:textId="77777777" w:rsidR="00BE49DD" w:rsidRDefault="00BE49DD">
      <w:pPr>
        <w:spacing w:after="0"/>
        <w:ind w:right="140"/>
        <w:jc w:val="center"/>
        <w:rPr>
          <w:rFonts w:ascii="Arial" w:eastAsia="Arial" w:hAnsi="Arial" w:cs="Arial"/>
        </w:rPr>
      </w:pPr>
    </w:p>
    <w:p w14:paraId="31FB2BBF" w14:textId="77777777" w:rsidR="00BE49DD" w:rsidRDefault="00BE49DD">
      <w:pPr>
        <w:spacing w:after="0"/>
        <w:ind w:right="140"/>
        <w:jc w:val="center"/>
        <w:rPr>
          <w:rFonts w:ascii="Arial" w:eastAsia="Arial" w:hAnsi="Arial" w:cs="Arial"/>
        </w:rPr>
      </w:pPr>
    </w:p>
    <w:p w14:paraId="0BCA1468" w14:textId="77777777" w:rsidR="00BE49DD" w:rsidRDefault="00BE49DD">
      <w:pPr>
        <w:spacing w:after="0"/>
        <w:ind w:right="140"/>
        <w:jc w:val="center"/>
        <w:rPr>
          <w:rFonts w:ascii="Arial" w:eastAsia="Arial" w:hAnsi="Arial" w:cs="Arial"/>
        </w:rPr>
      </w:pPr>
    </w:p>
    <w:p w14:paraId="627DA156" w14:textId="0B1B38E5" w:rsidR="00BE49DD" w:rsidRDefault="00EA74CB">
      <w:pPr>
        <w:spacing w:after="0"/>
        <w:ind w:right="140"/>
        <w:jc w:val="center"/>
        <w:rPr>
          <w:rFonts w:ascii="Arial" w:eastAsia="Arial" w:hAnsi="Arial" w:cs="Arial"/>
          <w:b/>
          <w:sz w:val="36"/>
          <w:szCs w:val="36"/>
        </w:rPr>
      </w:pPr>
      <w:r>
        <w:rPr>
          <w:rFonts w:ascii="Arial" w:eastAsia="Arial" w:hAnsi="Arial" w:cs="Arial"/>
          <w:b/>
          <w:sz w:val="36"/>
          <w:szCs w:val="36"/>
        </w:rPr>
        <w:t>LICITACIÓN PÚBLICA NACIONAL 041/2-2025</w:t>
      </w:r>
    </w:p>
    <w:p w14:paraId="08A34BFE" w14:textId="77777777" w:rsidR="00BE49DD" w:rsidRDefault="00946B25">
      <w:pPr>
        <w:spacing w:after="0"/>
        <w:ind w:right="140"/>
        <w:jc w:val="center"/>
        <w:rPr>
          <w:rFonts w:ascii="Arial" w:eastAsia="Arial" w:hAnsi="Arial" w:cs="Arial"/>
          <w:b/>
          <w:sz w:val="36"/>
          <w:szCs w:val="36"/>
        </w:rPr>
      </w:pPr>
      <w:r>
        <w:rPr>
          <w:rFonts w:ascii="Arial" w:eastAsia="Arial" w:hAnsi="Arial" w:cs="Arial"/>
          <w:b/>
          <w:sz w:val="36"/>
          <w:szCs w:val="36"/>
        </w:rPr>
        <w:t xml:space="preserve">SIN CONCURRENCIA DE COMITÉ </w:t>
      </w:r>
    </w:p>
    <w:p w14:paraId="7BA70A63" w14:textId="77777777" w:rsidR="00BE49DD" w:rsidRDefault="00BE49DD">
      <w:pPr>
        <w:spacing w:after="0"/>
        <w:ind w:right="140"/>
        <w:rPr>
          <w:rFonts w:ascii="Arial" w:eastAsia="Arial" w:hAnsi="Arial" w:cs="Arial"/>
        </w:rPr>
      </w:pPr>
    </w:p>
    <w:p w14:paraId="5246843B" w14:textId="6CD57564" w:rsidR="00BE49DD" w:rsidRDefault="00F22608" w:rsidP="00FD763B">
      <w:pPr>
        <w:spacing w:before="240" w:after="240"/>
        <w:jc w:val="center"/>
        <w:rPr>
          <w:rFonts w:ascii="Arial" w:eastAsia="Arial" w:hAnsi="Arial" w:cs="Arial"/>
          <w:b/>
          <w:sz w:val="36"/>
          <w:szCs w:val="36"/>
        </w:rPr>
      </w:pPr>
      <w:r>
        <w:rPr>
          <w:rFonts w:ascii="Arial" w:eastAsia="Arial" w:hAnsi="Arial" w:cs="Arial"/>
          <w:b/>
          <w:sz w:val="36"/>
          <w:szCs w:val="36"/>
        </w:rPr>
        <w:t>“CONTRATACIÓN DEL SERVICIO DE ALIMENTACIÓN PARA EL XXXIX MEDIO MARATÓN INTERNACIONAL DE GUADALAJARA ELECTROLIT® 2025, NUTRIDO POR GRANVITA®”</w:t>
      </w:r>
    </w:p>
    <w:p w14:paraId="764BA678" w14:textId="77777777" w:rsidR="00BE49DD" w:rsidRDefault="00BE49DD">
      <w:pPr>
        <w:spacing w:after="0"/>
        <w:ind w:right="140"/>
        <w:jc w:val="center"/>
        <w:rPr>
          <w:rFonts w:ascii="Arial" w:eastAsia="Arial" w:hAnsi="Arial" w:cs="Arial"/>
          <w:b/>
          <w:smallCaps/>
          <w:color w:val="000000"/>
          <w:sz w:val="18"/>
          <w:szCs w:val="18"/>
        </w:rPr>
      </w:pPr>
    </w:p>
    <w:p w14:paraId="7442E8F3" w14:textId="77777777" w:rsidR="00BE49DD" w:rsidRDefault="00BE49DD" w:rsidP="00990C1B">
      <w:pPr>
        <w:spacing w:after="0"/>
        <w:ind w:right="140"/>
        <w:rPr>
          <w:rFonts w:ascii="Arial" w:eastAsia="Arial" w:hAnsi="Arial" w:cs="Arial"/>
          <w:b/>
          <w:smallCaps/>
          <w:color w:val="000000"/>
          <w:sz w:val="18"/>
          <w:szCs w:val="18"/>
        </w:rPr>
      </w:pPr>
    </w:p>
    <w:p w14:paraId="45EFB088" w14:textId="77777777" w:rsidR="00BE49DD" w:rsidRDefault="00BE49DD">
      <w:pPr>
        <w:spacing w:after="0"/>
        <w:ind w:right="140"/>
        <w:jc w:val="center"/>
        <w:rPr>
          <w:rFonts w:ascii="Arial" w:eastAsia="Arial" w:hAnsi="Arial" w:cs="Arial"/>
          <w:b/>
          <w:smallCaps/>
          <w:color w:val="000000"/>
          <w:sz w:val="18"/>
          <w:szCs w:val="18"/>
        </w:rPr>
      </w:pPr>
    </w:p>
    <w:p w14:paraId="17542DCC" w14:textId="7D4C769D"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De conformidad con lo previsto por el artículo 134 de la Constitución Política de los Estados Unidos Mexicanos; el artículo 69 numeral 3, de la Ley Orgánica del Poder Ejecutivo del Estado de Jalisco, los artículos 4,5 y 8 fracción V, inciso a) y 27 fracción II, artículos 1, 2, 3, 4 punto 1 fracciones II, III, IV, V, VI,  23, 24, 34, 35, 47, 49</w:t>
      </w:r>
      <w:r w:rsidRPr="00906B08">
        <w:rPr>
          <w:rFonts w:ascii="Arial" w:eastAsia="Arial" w:hAnsi="Arial" w:cs="Arial"/>
          <w:color w:val="000000"/>
          <w:sz w:val="18"/>
          <w:szCs w:val="18"/>
        </w:rPr>
        <w:t>, 55 fracción II,</w:t>
      </w:r>
      <w:r>
        <w:rPr>
          <w:rFonts w:ascii="Arial" w:eastAsia="Arial" w:hAnsi="Arial" w:cs="Arial"/>
          <w:color w:val="000000"/>
          <w:sz w:val="18"/>
          <w:szCs w:val="18"/>
        </w:rPr>
        <w:t xml:space="preserve">  59, 63, 69, 72, 149 y demás relativos de la Ley de Compras Gubernamentales, Enajenaciones y Contratación de Servicios del Estado de Jalisco y sus Municipios,</w:t>
      </w:r>
      <w:r>
        <w:rPr>
          <w:rFonts w:ascii="Arial" w:eastAsia="Arial" w:hAnsi="Arial" w:cs="Arial"/>
          <w:sz w:val="20"/>
          <w:szCs w:val="20"/>
        </w:rPr>
        <w:t xml:space="preserve"> </w:t>
      </w:r>
      <w:r>
        <w:rPr>
          <w:rFonts w:ascii="Arial" w:eastAsia="Arial" w:hAnsi="Arial" w:cs="Arial"/>
          <w:color w:val="000000"/>
          <w:sz w:val="18"/>
          <w:szCs w:val="18"/>
        </w:rPr>
        <w:t xml:space="preserve">y </w:t>
      </w:r>
      <w:r w:rsidRPr="00FD763B">
        <w:rPr>
          <w:rFonts w:ascii="Arial" w:eastAsia="Arial" w:hAnsi="Arial" w:cs="Arial"/>
          <w:color w:val="000000"/>
          <w:sz w:val="18"/>
          <w:szCs w:val="18"/>
        </w:rPr>
        <w:t xml:space="preserve">los ordenamientos aplicables en la materia, la </w:t>
      </w:r>
      <w:r w:rsidRPr="00FD763B">
        <w:rPr>
          <w:rFonts w:ascii="Arial" w:eastAsia="Arial" w:hAnsi="Arial" w:cs="Arial"/>
          <w:b/>
          <w:color w:val="000000"/>
          <w:sz w:val="18"/>
          <w:szCs w:val="18"/>
        </w:rPr>
        <w:t>COORDINACIÓN DE ADQUISICIONES</w:t>
      </w:r>
      <w:r w:rsidRPr="00FD763B">
        <w:rPr>
          <w:rFonts w:ascii="Arial" w:eastAsia="Arial" w:hAnsi="Arial" w:cs="Arial"/>
          <w:color w:val="000000"/>
          <w:sz w:val="18"/>
          <w:szCs w:val="18"/>
        </w:rPr>
        <w:t xml:space="preserve">, con domicilio en Nevado de Toluca número 100, col. Independencia, C.P. 44290, en la ciudad de Guadalajara, Jalisco.; </w:t>
      </w:r>
      <w:r w:rsidRPr="00FD763B">
        <w:rPr>
          <w:rFonts w:ascii="Arial" w:eastAsia="Arial" w:hAnsi="Arial" w:cs="Arial"/>
          <w:b/>
          <w:color w:val="000000"/>
          <w:sz w:val="18"/>
          <w:szCs w:val="18"/>
        </w:rPr>
        <w:t>CONVOCA</w:t>
      </w:r>
      <w:r w:rsidRPr="00FD763B">
        <w:rPr>
          <w:rFonts w:ascii="Arial" w:eastAsia="Arial" w:hAnsi="Arial" w:cs="Arial"/>
          <w:color w:val="000000"/>
          <w:sz w:val="18"/>
          <w:szCs w:val="18"/>
        </w:rPr>
        <w:t xml:space="preserve"> a las personas físicas y/o jurídicas interesadas en participar en el </w:t>
      </w:r>
      <w:r w:rsidRPr="00FD763B">
        <w:rPr>
          <w:rFonts w:ascii="Arial" w:eastAsia="Arial" w:hAnsi="Arial" w:cs="Arial"/>
          <w:b/>
          <w:color w:val="000000"/>
          <w:sz w:val="18"/>
          <w:szCs w:val="18"/>
        </w:rPr>
        <w:t>PROCEDIMIENTO</w:t>
      </w:r>
      <w:r w:rsidRPr="00FD763B">
        <w:rPr>
          <w:rFonts w:ascii="Arial" w:eastAsia="Arial" w:hAnsi="Arial" w:cs="Arial"/>
          <w:color w:val="000000"/>
          <w:sz w:val="18"/>
          <w:szCs w:val="18"/>
        </w:rPr>
        <w:t xml:space="preserve"> de </w:t>
      </w:r>
      <w:r w:rsidRPr="00FD763B">
        <w:rPr>
          <w:rFonts w:ascii="Arial" w:eastAsia="Arial" w:hAnsi="Arial" w:cs="Arial"/>
          <w:b/>
          <w:color w:val="000000"/>
          <w:sz w:val="18"/>
          <w:szCs w:val="18"/>
        </w:rPr>
        <w:t xml:space="preserve">ADQUISICIÓN </w:t>
      </w:r>
      <w:r w:rsidRPr="00FD763B">
        <w:rPr>
          <w:rFonts w:ascii="Arial" w:eastAsia="Arial" w:hAnsi="Arial" w:cs="Arial"/>
          <w:color w:val="000000"/>
          <w:sz w:val="18"/>
          <w:szCs w:val="18"/>
        </w:rPr>
        <w:t>mediante la</w:t>
      </w:r>
      <w:r w:rsidRPr="00FD763B">
        <w:rPr>
          <w:rFonts w:ascii="Arial" w:eastAsia="Arial" w:hAnsi="Arial" w:cs="Arial"/>
          <w:b/>
          <w:color w:val="000000"/>
          <w:sz w:val="18"/>
          <w:szCs w:val="18"/>
        </w:rPr>
        <w:t xml:space="preserve"> </w:t>
      </w:r>
      <w:r w:rsidR="00614340">
        <w:rPr>
          <w:rFonts w:ascii="Arial" w:eastAsia="Arial" w:hAnsi="Arial" w:cs="Arial"/>
          <w:b/>
          <w:color w:val="000000"/>
          <w:sz w:val="18"/>
          <w:szCs w:val="18"/>
        </w:rPr>
        <w:t>LICITACIÓN PÚBLICA NACIONAL 041/2-2025 SIN CONCURRENCIA DE COMITÉ</w:t>
      </w:r>
      <w:r w:rsidRPr="00FD763B">
        <w:rPr>
          <w:rFonts w:ascii="Arial" w:eastAsia="Arial" w:hAnsi="Arial" w:cs="Arial"/>
          <w:b/>
          <w:color w:val="000000"/>
          <w:sz w:val="18"/>
          <w:szCs w:val="18"/>
        </w:rPr>
        <w:t xml:space="preserve">, </w:t>
      </w:r>
      <w:r w:rsidR="00F22608">
        <w:rPr>
          <w:rFonts w:ascii="Arial" w:eastAsia="Arial" w:hAnsi="Arial" w:cs="Arial"/>
          <w:b/>
          <w:bCs/>
          <w:color w:val="000000"/>
          <w:sz w:val="18"/>
          <w:szCs w:val="18"/>
        </w:rPr>
        <w:t>“CONTRATACIÓN DEL SERVICIO DE ALIMENTACIÓN PARA EL XXXIX MEDIO MARATÓN INTERNACIONAL DE GUADALAJARA ELECTROLIT® 2025, NUTRIDO POR GRANVITA®”</w:t>
      </w:r>
      <w:r w:rsidRPr="00FD763B">
        <w:rPr>
          <w:rFonts w:ascii="Arial" w:eastAsia="Arial" w:hAnsi="Arial" w:cs="Arial"/>
          <w:b/>
          <w:bCs/>
          <w:sz w:val="18"/>
          <w:szCs w:val="18"/>
        </w:rPr>
        <w:t>,</w:t>
      </w:r>
      <w:r w:rsidRPr="00FD763B">
        <w:rPr>
          <w:rFonts w:ascii="Arial" w:eastAsia="Arial" w:hAnsi="Arial" w:cs="Arial"/>
          <w:sz w:val="18"/>
          <w:szCs w:val="18"/>
        </w:rPr>
        <w:t xml:space="preserve"> </w:t>
      </w:r>
      <w:r w:rsidRPr="00FD763B">
        <w:rPr>
          <w:rFonts w:ascii="Arial" w:eastAsia="Arial" w:hAnsi="Arial" w:cs="Arial"/>
          <w:color w:val="000000"/>
          <w:sz w:val="18"/>
          <w:szCs w:val="18"/>
        </w:rPr>
        <w:t xml:space="preserve">en lo subsecuente </w:t>
      </w:r>
      <w:r w:rsidRPr="00FD763B">
        <w:rPr>
          <w:rFonts w:ascii="Arial" w:eastAsia="Arial" w:hAnsi="Arial" w:cs="Arial"/>
          <w:b/>
          <w:color w:val="000000"/>
          <w:sz w:val="18"/>
          <w:szCs w:val="18"/>
        </w:rPr>
        <w:t>PROCEDIMIENTO DE ADQUISICIÓN</w:t>
      </w:r>
      <w:r w:rsidRPr="00FD763B">
        <w:rPr>
          <w:rFonts w:ascii="Arial" w:eastAsia="Arial" w:hAnsi="Arial" w:cs="Arial"/>
          <w:color w:val="000000"/>
          <w:sz w:val="18"/>
          <w:szCs w:val="18"/>
        </w:rPr>
        <w:t>, el cual</w:t>
      </w:r>
      <w:r>
        <w:rPr>
          <w:rFonts w:ascii="Arial" w:eastAsia="Arial" w:hAnsi="Arial" w:cs="Arial"/>
          <w:color w:val="000000"/>
          <w:sz w:val="18"/>
          <w:szCs w:val="18"/>
        </w:rPr>
        <w:t xml:space="preserve"> cuenta con suficiencia presupuestal y se llevará a cabo con recursos de origen </w:t>
      </w:r>
      <w:r>
        <w:rPr>
          <w:rFonts w:ascii="Arial" w:eastAsia="Arial" w:hAnsi="Arial" w:cs="Arial"/>
          <w:b/>
          <w:color w:val="000000"/>
          <w:sz w:val="18"/>
          <w:szCs w:val="18"/>
        </w:rPr>
        <w:t xml:space="preserve">MUNICIPAL </w:t>
      </w:r>
      <w:r>
        <w:rPr>
          <w:rFonts w:ascii="Arial" w:eastAsia="Arial" w:hAnsi="Arial" w:cs="Arial"/>
          <w:color w:val="000000"/>
          <w:sz w:val="18"/>
          <w:szCs w:val="18"/>
        </w:rPr>
        <w:t>del</w:t>
      </w:r>
      <w:r>
        <w:rPr>
          <w:rFonts w:ascii="Arial" w:eastAsia="Arial" w:hAnsi="Arial" w:cs="Arial"/>
          <w:b/>
          <w:color w:val="000000"/>
          <w:sz w:val="18"/>
          <w:szCs w:val="18"/>
        </w:rPr>
        <w:t xml:space="preserve"> Ejercicio Presupuestal 2025 </w:t>
      </w:r>
      <w:r>
        <w:rPr>
          <w:rFonts w:ascii="Arial" w:eastAsia="Arial" w:hAnsi="Arial" w:cs="Arial"/>
          <w:color w:val="000000"/>
          <w:sz w:val="18"/>
          <w:szCs w:val="18"/>
        </w:rPr>
        <w:t>Partida Objeto del Gasto</w:t>
      </w:r>
      <w:r w:rsidR="00C55425">
        <w:rPr>
          <w:rFonts w:ascii="Arial" w:eastAsia="Arial" w:hAnsi="Arial" w:cs="Arial"/>
          <w:b/>
          <w:color w:val="000000"/>
          <w:sz w:val="18"/>
          <w:szCs w:val="18"/>
        </w:rPr>
        <w:t xml:space="preserve"> 4411</w:t>
      </w:r>
      <w:r>
        <w:rPr>
          <w:rFonts w:ascii="Arial" w:eastAsia="Arial" w:hAnsi="Arial" w:cs="Arial"/>
          <w:b/>
          <w:color w:val="000000"/>
          <w:sz w:val="18"/>
          <w:szCs w:val="18"/>
        </w:rPr>
        <w:t xml:space="preserve">. </w:t>
      </w:r>
      <w:r>
        <w:rPr>
          <w:rFonts w:ascii="Arial" w:eastAsia="Arial" w:hAnsi="Arial" w:cs="Arial"/>
          <w:color w:val="000000"/>
          <w:sz w:val="18"/>
          <w:szCs w:val="18"/>
        </w:rPr>
        <w:t>El proceso se llevará de conformidad a lo establecido en las siguientes:</w:t>
      </w:r>
    </w:p>
    <w:p w14:paraId="136D9D2A" w14:textId="77777777" w:rsidR="00BE49DD" w:rsidRDefault="00BE49DD">
      <w:pPr>
        <w:spacing w:after="0"/>
        <w:jc w:val="both"/>
        <w:rPr>
          <w:rFonts w:ascii="Arial" w:eastAsia="Arial" w:hAnsi="Arial" w:cs="Arial"/>
          <w:color w:val="000000"/>
          <w:sz w:val="18"/>
          <w:szCs w:val="18"/>
        </w:rPr>
      </w:pPr>
    </w:p>
    <w:p w14:paraId="6F33149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 xml:space="preserve">B A S E S </w:t>
      </w:r>
    </w:p>
    <w:p w14:paraId="15AAF2BA" w14:textId="77777777" w:rsidR="00BE49DD" w:rsidRDefault="00BE49DD">
      <w:pPr>
        <w:spacing w:after="0"/>
        <w:rPr>
          <w:rFonts w:ascii="Arial" w:eastAsia="Arial" w:hAnsi="Arial" w:cs="Arial"/>
          <w:sz w:val="18"/>
          <w:szCs w:val="18"/>
        </w:rPr>
      </w:pPr>
    </w:p>
    <w:p w14:paraId="5A2E90D3" w14:textId="77777777" w:rsidR="00BE49DD" w:rsidRDefault="00946B25">
      <w:pPr>
        <w:spacing w:after="0"/>
        <w:ind w:right="140"/>
        <w:rPr>
          <w:rFonts w:ascii="Arial" w:eastAsia="Arial" w:hAnsi="Arial" w:cs="Arial"/>
          <w:color w:val="000000"/>
          <w:sz w:val="18"/>
          <w:szCs w:val="18"/>
          <w:u w:val="single"/>
        </w:rPr>
      </w:pPr>
      <w:r>
        <w:rPr>
          <w:rFonts w:ascii="Arial" w:eastAsia="Arial" w:hAnsi="Arial" w:cs="Arial"/>
          <w:color w:val="000000"/>
          <w:sz w:val="18"/>
          <w:szCs w:val="18"/>
          <w:u w:val="single"/>
        </w:rPr>
        <w:t xml:space="preserve">Para los fines de estas </w:t>
      </w:r>
      <w:r>
        <w:rPr>
          <w:rFonts w:ascii="Arial" w:eastAsia="Arial" w:hAnsi="Arial" w:cs="Arial"/>
          <w:b/>
          <w:color w:val="000000"/>
          <w:sz w:val="18"/>
          <w:szCs w:val="18"/>
          <w:u w:val="single"/>
        </w:rPr>
        <w:t>BASES</w:t>
      </w:r>
      <w:r>
        <w:rPr>
          <w:rFonts w:ascii="Arial" w:eastAsia="Arial" w:hAnsi="Arial" w:cs="Arial"/>
          <w:color w:val="000000"/>
          <w:sz w:val="18"/>
          <w:szCs w:val="18"/>
          <w:u w:val="single"/>
        </w:rPr>
        <w:t>, se entenderá por:</w:t>
      </w:r>
    </w:p>
    <w:p w14:paraId="4776E4E4" w14:textId="77777777" w:rsidR="00BE49DD" w:rsidRDefault="00BE49DD">
      <w:pPr>
        <w:spacing w:after="0"/>
        <w:ind w:right="140"/>
        <w:rPr>
          <w:rFonts w:ascii="Arial" w:eastAsia="Arial" w:hAnsi="Arial" w:cs="Arial"/>
          <w:color w:val="000000"/>
          <w:sz w:val="18"/>
          <w:szCs w:val="18"/>
          <w:u w:val="single"/>
        </w:rPr>
      </w:pPr>
    </w:p>
    <w:tbl>
      <w:tblPr>
        <w:tblStyle w:val="a3"/>
        <w:tblW w:w="939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275"/>
        <w:gridCol w:w="7119"/>
      </w:tblGrid>
      <w:tr w:rsidR="00BE49DD" w14:paraId="11F652EA"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3737CA6E"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APORTACIÓN CINCO AL MILLAR</w:t>
            </w:r>
          </w:p>
        </w:tc>
        <w:tc>
          <w:tcPr>
            <w:tcW w:w="7119" w:type="dxa"/>
            <w:vAlign w:val="center"/>
          </w:tcPr>
          <w:p w14:paraId="725DC25D"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Retención del monto total de los contratos de bienes y servicios antes de I.V.A., que será aportado al Fondo Impulso Jalisco, equivalente al 0.5 punto cinco por ciento del valor asignado, previa declaración de voluntad suscrita por el aportante.</w:t>
            </w:r>
          </w:p>
        </w:tc>
      </w:tr>
      <w:tr w:rsidR="00BE49DD" w14:paraId="60C7E0FA" w14:textId="77777777" w:rsidTr="00BE49DD">
        <w:trPr>
          <w:trHeight w:val="315"/>
        </w:trPr>
        <w:tc>
          <w:tcPr>
            <w:tcW w:w="2275" w:type="dxa"/>
            <w:vAlign w:val="center"/>
          </w:tcPr>
          <w:p w14:paraId="31D7887E"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BASES</w:t>
            </w:r>
          </w:p>
        </w:tc>
        <w:tc>
          <w:tcPr>
            <w:tcW w:w="7119" w:type="dxa"/>
            <w:vAlign w:val="center"/>
          </w:tcPr>
          <w:p w14:paraId="349C071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Requisitos y condiciones de participación en que se desarrollará el procedimiento de adquisiciones o enajenación</w:t>
            </w:r>
          </w:p>
        </w:tc>
      </w:tr>
      <w:tr w:rsidR="00BE49DD" w14:paraId="02E1055D"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6F0ED3CC"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CONTRATACIONES ABIERTAS</w:t>
            </w:r>
          </w:p>
        </w:tc>
        <w:tc>
          <w:tcPr>
            <w:tcW w:w="7119" w:type="dxa"/>
            <w:vAlign w:val="center"/>
          </w:tcPr>
          <w:p w14:paraId="26E0386A"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La divulgación y uso de información abierta, accesible y oportuna sobre contrataciones del gobierno, para lograr que los ciudadanos y las empresas puedan participar.</w:t>
            </w:r>
          </w:p>
        </w:tc>
      </w:tr>
      <w:tr w:rsidR="00BE49DD" w14:paraId="1A3497CA" w14:textId="77777777" w:rsidTr="00BE49DD">
        <w:trPr>
          <w:trHeight w:val="315"/>
        </w:trPr>
        <w:tc>
          <w:tcPr>
            <w:tcW w:w="2275" w:type="dxa"/>
            <w:vAlign w:val="center"/>
          </w:tcPr>
          <w:p w14:paraId="0D9785DF"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CONTRATO</w:t>
            </w:r>
          </w:p>
        </w:tc>
        <w:tc>
          <w:tcPr>
            <w:tcW w:w="7119" w:type="dxa"/>
            <w:vAlign w:val="center"/>
          </w:tcPr>
          <w:p w14:paraId="08F781A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Instrumento Jurídico mediante el cual las partes se comprometen recíprocamente a respetar y cumplir la voluntad expresa de las mismas.</w:t>
            </w:r>
          </w:p>
        </w:tc>
      </w:tr>
      <w:tr w:rsidR="00BE49DD" w14:paraId="1EE1645F"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6EAFF0DA"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CONVOCANTE</w:t>
            </w:r>
          </w:p>
        </w:tc>
        <w:tc>
          <w:tcPr>
            <w:tcW w:w="7119" w:type="dxa"/>
            <w:vAlign w:val="center"/>
          </w:tcPr>
          <w:p w14:paraId="6EB7DE8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El ente público que, a través del área requirente y la unidad centralizada de compras, tramita los procedimientos de adquisición y enajenación de bienes en los términos de la </w:t>
            </w:r>
            <w:r>
              <w:rPr>
                <w:rFonts w:ascii="Arial" w:eastAsia="Arial" w:hAnsi="Arial" w:cs="Arial"/>
                <w:b/>
                <w:color w:val="222222"/>
                <w:sz w:val="18"/>
                <w:szCs w:val="18"/>
              </w:rPr>
              <w:t>LEY</w:t>
            </w:r>
            <w:r>
              <w:rPr>
                <w:rFonts w:ascii="Arial" w:eastAsia="Arial" w:hAnsi="Arial" w:cs="Arial"/>
                <w:sz w:val="18"/>
                <w:szCs w:val="18"/>
              </w:rPr>
              <w:t>.</w:t>
            </w:r>
          </w:p>
        </w:tc>
      </w:tr>
      <w:tr w:rsidR="00BE49DD" w14:paraId="356A8690" w14:textId="77777777" w:rsidTr="00BE49DD">
        <w:trPr>
          <w:trHeight w:val="315"/>
        </w:trPr>
        <w:tc>
          <w:tcPr>
            <w:tcW w:w="2275" w:type="dxa"/>
            <w:vAlign w:val="center"/>
          </w:tcPr>
          <w:p w14:paraId="47D45D50"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CONVOCATORIA</w:t>
            </w:r>
          </w:p>
        </w:tc>
        <w:tc>
          <w:tcPr>
            <w:tcW w:w="7119" w:type="dxa"/>
            <w:vAlign w:val="center"/>
          </w:tcPr>
          <w:p w14:paraId="390CA6D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Es el llamado a los interesados a participar en determinado procedimiento de adquisiciones o enajenación.</w:t>
            </w:r>
          </w:p>
        </w:tc>
      </w:tr>
      <w:tr w:rsidR="00BE49DD" w14:paraId="48C7089B"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52B91C13"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ÁREA REQUIRENTE</w:t>
            </w:r>
          </w:p>
        </w:tc>
        <w:tc>
          <w:tcPr>
            <w:tcW w:w="7119" w:type="dxa"/>
            <w:vAlign w:val="center"/>
          </w:tcPr>
          <w:p w14:paraId="2276F5F9" w14:textId="50F64F21" w:rsidR="00BE49DD" w:rsidRDefault="00B40760" w:rsidP="00B40760">
            <w:pPr>
              <w:widowControl w:val="0"/>
              <w:jc w:val="both"/>
              <w:rPr>
                <w:rFonts w:ascii="Arial" w:eastAsia="Arial" w:hAnsi="Arial" w:cs="Arial"/>
                <w:sz w:val="18"/>
                <w:szCs w:val="18"/>
              </w:rPr>
            </w:pPr>
            <w:r>
              <w:rPr>
                <w:rFonts w:ascii="Arial" w:eastAsia="Arial" w:hAnsi="Arial" w:cs="Arial"/>
                <w:sz w:val="18"/>
                <w:szCs w:val="18"/>
              </w:rPr>
              <w:t>Dirección de Administración y Finanzas</w:t>
            </w:r>
          </w:p>
        </w:tc>
      </w:tr>
      <w:tr w:rsidR="00BE49DD" w14:paraId="24836635" w14:textId="77777777" w:rsidTr="00BE49DD">
        <w:trPr>
          <w:trHeight w:val="315"/>
        </w:trPr>
        <w:tc>
          <w:tcPr>
            <w:tcW w:w="2275" w:type="dxa"/>
            <w:vAlign w:val="center"/>
          </w:tcPr>
          <w:p w14:paraId="16A1F029"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DIRECCIÓN</w:t>
            </w:r>
          </w:p>
        </w:tc>
        <w:tc>
          <w:tcPr>
            <w:tcW w:w="7119" w:type="dxa"/>
            <w:vAlign w:val="center"/>
          </w:tcPr>
          <w:p w14:paraId="5D87242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Coordinación de Adquisiciones del Consejo Municipal del Deporte de Guadalajara</w:t>
            </w:r>
          </w:p>
        </w:tc>
      </w:tr>
      <w:tr w:rsidR="00BE49DD" w14:paraId="0E687B28" w14:textId="77777777" w:rsidTr="00BE49DD">
        <w:trPr>
          <w:cnfStyle w:val="000000100000" w:firstRow="0" w:lastRow="0" w:firstColumn="0" w:lastColumn="0" w:oddVBand="0" w:evenVBand="0" w:oddHBand="1" w:evenHBand="0" w:firstRowFirstColumn="0" w:firstRowLastColumn="0" w:lastRowFirstColumn="0" w:lastRowLastColumn="0"/>
          <w:trHeight w:val="615"/>
        </w:trPr>
        <w:tc>
          <w:tcPr>
            <w:tcW w:w="2275" w:type="dxa"/>
            <w:vAlign w:val="center"/>
          </w:tcPr>
          <w:p w14:paraId="5FF4B7E6"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DOMICILIO</w:t>
            </w:r>
          </w:p>
        </w:tc>
        <w:tc>
          <w:tcPr>
            <w:tcW w:w="7119" w:type="dxa"/>
            <w:vAlign w:val="center"/>
          </w:tcPr>
          <w:p w14:paraId="4A3FD8A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Nevado de Toluca número 100, col. Independencia, C.P. 44290, en la ciudad de Guadalajara, Jalisco.</w:t>
            </w:r>
          </w:p>
        </w:tc>
      </w:tr>
      <w:tr w:rsidR="00BE49DD" w14:paraId="5FD0C8AB" w14:textId="77777777" w:rsidTr="00BE49DD">
        <w:trPr>
          <w:trHeight w:val="556"/>
        </w:trPr>
        <w:tc>
          <w:tcPr>
            <w:tcW w:w="2275" w:type="dxa"/>
            <w:vAlign w:val="center"/>
          </w:tcPr>
          <w:p w14:paraId="59496F3E" w14:textId="77777777" w:rsidR="00BE49DD" w:rsidRDefault="00946B25">
            <w:pPr>
              <w:widowControl w:val="0"/>
              <w:ind w:left="-118"/>
              <w:jc w:val="center"/>
              <w:rPr>
                <w:rFonts w:ascii="Arial" w:eastAsia="Arial" w:hAnsi="Arial" w:cs="Arial"/>
                <w:b/>
                <w:sz w:val="18"/>
                <w:szCs w:val="18"/>
              </w:rPr>
            </w:pPr>
            <w:r>
              <w:rPr>
                <w:rFonts w:ascii="Arial" w:eastAsia="Arial" w:hAnsi="Arial" w:cs="Arial"/>
                <w:b/>
                <w:sz w:val="18"/>
                <w:szCs w:val="18"/>
              </w:rPr>
              <w:t>EMPRESA PRO INTEGRIDAD</w:t>
            </w:r>
          </w:p>
        </w:tc>
        <w:tc>
          <w:tcPr>
            <w:tcW w:w="7119" w:type="dxa"/>
            <w:vAlign w:val="center"/>
          </w:tcPr>
          <w:p w14:paraId="713D82D3"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Aquella que adopte políticas de integridad empresarial y esté debidamente registrada, ante las autoridades correspondientes.</w:t>
            </w:r>
          </w:p>
        </w:tc>
      </w:tr>
      <w:tr w:rsidR="00BE49DD" w14:paraId="05104DF9" w14:textId="77777777" w:rsidTr="00BE49DD">
        <w:trPr>
          <w:cnfStyle w:val="000000100000" w:firstRow="0" w:lastRow="0" w:firstColumn="0" w:lastColumn="0" w:oddVBand="0" w:evenVBand="0" w:oddHBand="1" w:evenHBand="0" w:firstRowFirstColumn="0" w:firstRowLastColumn="0" w:lastRowFirstColumn="0" w:lastRowLastColumn="0"/>
          <w:trHeight w:val="408"/>
        </w:trPr>
        <w:tc>
          <w:tcPr>
            <w:tcW w:w="2275" w:type="dxa"/>
            <w:vAlign w:val="center"/>
          </w:tcPr>
          <w:p w14:paraId="67AF373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EMPRESA LOCAL</w:t>
            </w:r>
          </w:p>
        </w:tc>
        <w:tc>
          <w:tcPr>
            <w:tcW w:w="7119" w:type="dxa"/>
            <w:vAlign w:val="center"/>
          </w:tcPr>
          <w:p w14:paraId="47E7074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Aquella que cuenta con domicilio fiscal en el Estado de Jalisco.</w:t>
            </w:r>
          </w:p>
        </w:tc>
      </w:tr>
      <w:tr w:rsidR="00BE49DD" w14:paraId="5415472D" w14:textId="77777777" w:rsidTr="00BE49DD">
        <w:trPr>
          <w:trHeight w:val="615"/>
        </w:trPr>
        <w:tc>
          <w:tcPr>
            <w:tcW w:w="2275" w:type="dxa"/>
            <w:vAlign w:val="center"/>
          </w:tcPr>
          <w:p w14:paraId="5D8C0EF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FALLO o RESOLUCIÓN</w:t>
            </w:r>
          </w:p>
        </w:tc>
        <w:tc>
          <w:tcPr>
            <w:tcW w:w="7119" w:type="dxa"/>
            <w:vAlign w:val="center"/>
          </w:tcPr>
          <w:p w14:paraId="6127EF5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Documento emitido por la </w:t>
            </w:r>
            <w:r>
              <w:rPr>
                <w:rFonts w:ascii="Arial" w:eastAsia="Arial" w:hAnsi="Arial" w:cs="Arial"/>
                <w:b/>
                <w:sz w:val="18"/>
                <w:szCs w:val="18"/>
              </w:rPr>
              <w:t>UNIDAD CENTRALIZADA DE COMPRAS</w:t>
            </w:r>
            <w:r>
              <w:rPr>
                <w:rFonts w:ascii="Arial" w:eastAsia="Arial" w:hAnsi="Arial" w:cs="Arial"/>
                <w:sz w:val="18"/>
                <w:szCs w:val="18"/>
              </w:rPr>
              <w:t xml:space="preserve"> mediante el cual, una vez realizados los análisis correspondientes respecto de las propuestas presentadas, se establece el o los licitantes adjudicados de cada procedimiento</w:t>
            </w:r>
          </w:p>
        </w:tc>
      </w:tr>
      <w:tr w:rsidR="00BE49DD" w14:paraId="076B9EB9"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4F58652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FONDO</w:t>
            </w:r>
          </w:p>
        </w:tc>
        <w:tc>
          <w:tcPr>
            <w:tcW w:w="7119" w:type="dxa"/>
            <w:vAlign w:val="center"/>
          </w:tcPr>
          <w:p w14:paraId="0D2CB6C0" w14:textId="77777777" w:rsidR="00BE49DD" w:rsidRDefault="00946B25">
            <w:pPr>
              <w:widowControl w:val="0"/>
              <w:jc w:val="both"/>
              <w:rPr>
                <w:rFonts w:ascii="Arial" w:eastAsia="Arial" w:hAnsi="Arial" w:cs="Arial"/>
                <w:sz w:val="18"/>
                <w:szCs w:val="18"/>
                <w:highlight w:val="yellow"/>
              </w:rPr>
            </w:pPr>
            <w:r>
              <w:rPr>
                <w:rFonts w:ascii="Arial" w:eastAsia="Arial" w:hAnsi="Arial" w:cs="Arial"/>
                <w:sz w:val="18"/>
                <w:szCs w:val="18"/>
              </w:rPr>
              <w:t>Fondo Impulso Jalisco FIMJA</w:t>
            </w:r>
          </w:p>
        </w:tc>
      </w:tr>
      <w:tr w:rsidR="00BE49DD" w14:paraId="3009D403" w14:textId="77777777" w:rsidTr="00BE49DD">
        <w:trPr>
          <w:trHeight w:val="315"/>
        </w:trPr>
        <w:tc>
          <w:tcPr>
            <w:tcW w:w="2275" w:type="dxa"/>
            <w:vAlign w:val="center"/>
          </w:tcPr>
          <w:p w14:paraId="46B4D0CF"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I.V.A.</w:t>
            </w:r>
          </w:p>
        </w:tc>
        <w:tc>
          <w:tcPr>
            <w:tcW w:w="7119" w:type="dxa"/>
            <w:vAlign w:val="center"/>
          </w:tcPr>
          <w:p w14:paraId="21BB787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Impuesto al Valor Agregado.</w:t>
            </w:r>
          </w:p>
        </w:tc>
      </w:tr>
      <w:tr w:rsidR="00BE49DD" w14:paraId="2D70FC5B"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04173BF4" w14:textId="77777777" w:rsidR="00BE49DD" w:rsidRDefault="00946B25">
            <w:pPr>
              <w:widowControl w:val="0"/>
              <w:jc w:val="center"/>
              <w:rPr>
                <w:rFonts w:ascii="Arial" w:eastAsia="Arial" w:hAnsi="Arial" w:cs="Arial"/>
                <w:b/>
                <w:sz w:val="18"/>
                <w:szCs w:val="18"/>
              </w:rPr>
            </w:pPr>
            <w:r>
              <w:rPr>
                <w:rFonts w:ascii="Arial" w:eastAsia="Arial" w:hAnsi="Arial" w:cs="Arial"/>
                <w:b/>
                <w:color w:val="222222"/>
                <w:sz w:val="18"/>
                <w:szCs w:val="18"/>
              </w:rPr>
              <w:t>LEY</w:t>
            </w:r>
          </w:p>
        </w:tc>
        <w:tc>
          <w:tcPr>
            <w:tcW w:w="7119" w:type="dxa"/>
            <w:vAlign w:val="center"/>
          </w:tcPr>
          <w:p w14:paraId="0A63B059" w14:textId="77777777" w:rsidR="00BE49DD" w:rsidRDefault="00946B25">
            <w:pPr>
              <w:widowControl w:val="0"/>
              <w:jc w:val="both"/>
              <w:rPr>
                <w:rFonts w:ascii="Arial" w:eastAsia="Arial" w:hAnsi="Arial" w:cs="Arial"/>
                <w:sz w:val="18"/>
                <w:szCs w:val="18"/>
              </w:rPr>
            </w:pP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w:t>
            </w:r>
          </w:p>
        </w:tc>
      </w:tr>
      <w:tr w:rsidR="00BE49DD" w14:paraId="064B7B8B" w14:textId="77777777" w:rsidTr="00BE49DD">
        <w:trPr>
          <w:trHeight w:val="615"/>
        </w:trPr>
        <w:tc>
          <w:tcPr>
            <w:tcW w:w="2275" w:type="dxa"/>
            <w:vAlign w:val="center"/>
          </w:tcPr>
          <w:p w14:paraId="628E0779" w14:textId="77777777" w:rsidR="00BE49DD" w:rsidRDefault="00946B25">
            <w:pPr>
              <w:widowControl w:val="0"/>
              <w:jc w:val="center"/>
              <w:rPr>
                <w:rFonts w:ascii="Arial" w:eastAsia="Arial" w:hAnsi="Arial" w:cs="Arial"/>
                <w:b/>
                <w:sz w:val="18"/>
                <w:szCs w:val="18"/>
                <w:highlight w:val="yellow"/>
              </w:rPr>
            </w:pPr>
            <w:r>
              <w:rPr>
                <w:rFonts w:ascii="Arial" w:eastAsia="Arial" w:hAnsi="Arial" w:cs="Arial"/>
                <w:b/>
                <w:sz w:val="18"/>
                <w:szCs w:val="18"/>
              </w:rPr>
              <w:t>CONTRALORÍA CIUDADANA</w:t>
            </w:r>
          </w:p>
        </w:tc>
        <w:tc>
          <w:tcPr>
            <w:tcW w:w="7119" w:type="dxa"/>
            <w:vAlign w:val="center"/>
          </w:tcPr>
          <w:p w14:paraId="7DC193AE" w14:textId="77777777" w:rsidR="00BE49DD" w:rsidRDefault="00946B25">
            <w:pPr>
              <w:rPr>
                <w:highlight w:val="yellow"/>
              </w:rPr>
            </w:pPr>
            <w:r>
              <w:rPr>
                <w:rFonts w:ascii="Arial" w:eastAsia="Arial" w:hAnsi="Arial" w:cs="Arial"/>
                <w:sz w:val="18"/>
                <w:szCs w:val="18"/>
              </w:rPr>
              <w:t>Contraloría Ciudadana ubicada en Unidad Administrativa Reforma, con domicilio en Avenida 5 de Febrero Número 249, Colonia Las Conchas, Guadalajara; Jalisco.</w:t>
            </w:r>
          </w:p>
        </w:tc>
      </w:tr>
      <w:tr w:rsidR="00BE49DD" w14:paraId="58ACF67E"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18CF2464"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PARTICIPANTE o LICITANTE</w:t>
            </w:r>
          </w:p>
        </w:tc>
        <w:tc>
          <w:tcPr>
            <w:tcW w:w="7119" w:type="dxa"/>
            <w:vAlign w:val="center"/>
          </w:tcPr>
          <w:p w14:paraId="5DB3E033"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Persona Física o Jurídica que se registra y participa en cualquiera de las etapas del procedimiento de adquisición, que de manera primordial presenta </w:t>
            </w:r>
            <w:r>
              <w:rPr>
                <w:rFonts w:ascii="Arial" w:eastAsia="Arial" w:hAnsi="Arial" w:cs="Arial"/>
                <w:b/>
                <w:sz w:val="18"/>
                <w:szCs w:val="18"/>
              </w:rPr>
              <w:t>PROPUESTA</w:t>
            </w:r>
            <w:r>
              <w:rPr>
                <w:rFonts w:ascii="Arial" w:eastAsia="Arial" w:hAnsi="Arial" w:cs="Arial"/>
                <w:sz w:val="18"/>
                <w:szCs w:val="18"/>
              </w:rPr>
              <w:t xml:space="preserve"> o proposición.</w:t>
            </w:r>
          </w:p>
        </w:tc>
      </w:tr>
      <w:tr w:rsidR="00BE49DD" w14:paraId="74BDE4CD" w14:textId="77777777" w:rsidTr="00BE49DD">
        <w:trPr>
          <w:trHeight w:val="615"/>
        </w:trPr>
        <w:tc>
          <w:tcPr>
            <w:tcW w:w="2275" w:type="dxa"/>
            <w:vAlign w:val="center"/>
          </w:tcPr>
          <w:p w14:paraId="7E79242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lastRenderedPageBreak/>
              <w:t>PROCEDIMIENTO DE ADQUISICIÓN</w:t>
            </w:r>
          </w:p>
        </w:tc>
        <w:tc>
          <w:tcPr>
            <w:tcW w:w="7119" w:type="dxa"/>
            <w:vAlign w:val="center"/>
          </w:tcPr>
          <w:p w14:paraId="086DBB7A" w14:textId="3FEAD9BC" w:rsidR="00BE49DD" w:rsidRDefault="00614340" w:rsidP="00FE394D">
            <w:pPr>
              <w:widowControl w:val="0"/>
              <w:jc w:val="both"/>
              <w:rPr>
                <w:rFonts w:ascii="Arial" w:eastAsia="Arial" w:hAnsi="Arial" w:cs="Arial"/>
                <w:sz w:val="18"/>
                <w:szCs w:val="18"/>
              </w:rPr>
            </w:pPr>
            <w:r>
              <w:rPr>
                <w:rFonts w:ascii="Arial" w:eastAsia="Arial" w:hAnsi="Arial" w:cs="Arial"/>
                <w:sz w:val="18"/>
                <w:szCs w:val="18"/>
              </w:rPr>
              <w:t>LICITACIÓN PÚBLICA NACIONAL 041/2-2025 SIN CONCURRENCIA DE COMITÉ</w:t>
            </w:r>
            <w:r w:rsidR="00946B25">
              <w:rPr>
                <w:rFonts w:ascii="Arial" w:eastAsia="Arial" w:hAnsi="Arial" w:cs="Arial"/>
                <w:sz w:val="18"/>
                <w:szCs w:val="18"/>
              </w:rPr>
              <w:t xml:space="preserve">, </w:t>
            </w:r>
            <w:r w:rsidR="00F22608">
              <w:rPr>
                <w:rFonts w:ascii="Arial" w:eastAsia="Arial" w:hAnsi="Arial" w:cs="Arial"/>
                <w:b/>
                <w:sz w:val="18"/>
                <w:szCs w:val="18"/>
              </w:rPr>
              <w:t>“CONTRATACIÓN DEL SERVICIO DE ALIMENTACIÓN PARA EL XXXIX MEDIO MARATÓN INTERNACIONAL DE GUADALAJARA ELECTROLIT® 2025, NUTRIDO POR GRANVITA®”</w:t>
            </w:r>
            <w:r w:rsidR="00946B25">
              <w:rPr>
                <w:rFonts w:ascii="Arial" w:eastAsia="Arial" w:hAnsi="Arial" w:cs="Arial"/>
                <w:b/>
                <w:sz w:val="18"/>
                <w:szCs w:val="18"/>
              </w:rPr>
              <w:t>.</w:t>
            </w:r>
          </w:p>
        </w:tc>
      </w:tr>
      <w:tr w:rsidR="00BE49DD" w14:paraId="0BA2E11C"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33FF7021"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PROPUESTA o PROPOSICIÓN</w:t>
            </w:r>
          </w:p>
        </w:tc>
        <w:tc>
          <w:tcPr>
            <w:tcW w:w="7119" w:type="dxa"/>
            <w:vAlign w:val="center"/>
          </w:tcPr>
          <w:p w14:paraId="697D6BF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La </w:t>
            </w:r>
            <w:r>
              <w:rPr>
                <w:rFonts w:ascii="Arial" w:eastAsia="Arial" w:hAnsi="Arial" w:cs="Arial"/>
                <w:b/>
                <w:sz w:val="18"/>
                <w:szCs w:val="18"/>
              </w:rPr>
              <w:t>PROPUESTA</w:t>
            </w:r>
            <w:r>
              <w:rPr>
                <w:rFonts w:ascii="Arial" w:eastAsia="Arial" w:hAnsi="Arial" w:cs="Arial"/>
                <w:sz w:val="18"/>
                <w:szCs w:val="18"/>
              </w:rPr>
              <w:t xml:space="preserve"> técnica y económica que presenten los </w:t>
            </w:r>
            <w:r>
              <w:rPr>
                <w:rFonts w:ascii="Arial" w:eastAsia="Arial" w:hAnsi="Arial" w:cs="Arial"/>
                <w:b/>
                <w:sz w:val="18"/>
                <w:szCs w:val="18"/>
              </w:rPr>
              <w:t>PARTICIPANTES</w:t>
            </w:r>
          </w:p>
        </w:tc>
      </w:tr>
      <w:tr w:rsidR="00BE49DD" w14:paraId="03E6588E" w14:textId="77777777" w:rsidTr="00BE49DD">
        <w:trPr>
          <w:trHeight w:val="315"/>
        </w:trPr>
        <w:tc>
          <w:tcPr>
            <w:tcW w:w="2275" w:type="dxa"/>
            <w:vAlign w:val="center"/>
          </w:tcPr>
          <w:p w14:paraId="02A29983"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SOBRE</w:t>
            </w:r>
          </w:p>
        </w:tc>
        <w:tc>
          <w:tcPr>
            <w:tcW w:w="7119" w:type="dxa"/>
            <w:vAlign w:val="center"/>
          </w:tcPr>
          <w:p w14:paraId="32E7DBC1" w14:textId="77777777" w:rsidR="00BE49DD" w:rsidRDefault="00946B25">
            <w:pPr>
              <w:widowControl w:val="0"/>
              <w:jc w:val="both"/>
              <w:rPr>
                <w:rFonts w:ascii="Arial" w:eastAsia="Arial" w:hAnsi="Arial" w:cs="Arial"/>
                <w:b/>
                <w:sz w:val="18"/>
                <w:szCs w:val="18"/>
              </w:rPr>
            </w:pPr>
            <w:r>
              <w:rPr>
                <w:rFonts w:ascii="Arial" w:eastAsia="Arial" w:hAnsi="Arial" w:cs="Arial"/>
                <w:sz w:val="18"/>
                <w:szCs w:val="18"/>
              </w:rPr>
              <w:t xml:space="preserve">Se refiere al sobre, caja o paquete, en su caso, cerrado de manera que no se pueda modificar su contenido y que contiene la </w:t>
            </w:r>
            <w:r>
              <w:rPr>
                <w:rFonts w:ascii="Arial" w:eastAsia="Arial" w:hAnsi="Arial" w:cs="Arial"/>
                <w:b/>
                <w:sz w:val="18"/>
                <w:szCs w:val="18"/>
              </w:rPr>
              <w:t>PROPUESTA</w:t>
            </w:r>
            <w:r>
              <w:rPr>
                <w:rFonts w:ascii="Arial" w:eastAsia="Arial" w:hAnsi="Arial" w:cs="Arial"/>
                <w:sz w:val="18"/>
                <w:szCs w:val="18"/>
              </w:rPr>
              <w:t xml:space="preserve"> o </w:t>
            </w:r>
            <w:r>
              <w:rPr>
                <w:rFonts w:ascii="Arial" w:eastAsia="Arial" w:hAnsi="Arial" w:cs="Arial"/>
                <w:b/>
                <w:smallCaps/>
                <w:sz w:val="18"/>
                <w:szCs w:val="18"/>
              </w:rPr>
              <w:t>PROPOSICIÓN</w:t>
            </w:r>
            <w:r>
              <w:rPr>
                <w:rFonts w:ascii="Arial" w:eastAsia="Arial" w:hAnsi="Arial" w:cs="Arial"/>
                <w:sz w:val="18"/>
                <w:szCs w:val="18"/>
              </w:rPr>
              <w:t xml:space="preserve"> del </w:t>
            </w:r>
            <w:r>
              <w:rPr>
                <w:rFonts w:ascii="Arial" w:eastAsia="Arial" w:hAnsi="Arial" w:cs="Arial"/>
                <w:b/>
                <w:sz w:val="18"/>
                <w:szCs w:val="18"/>
              </w:rPr>
              <w:t>PARTICIPANTE</w:t>
            </w:r>
            <w:r>
              <w:rPr>
                <w:rFonts w:ascii="Arial" w:eastAsia="Arial" w:hAnsi="Arial" w:cs="Arial"/>
                <w:sz w:val="18"/>
                <w:szCs w:val="18"/>
              </w:rPr>
              <w:t xml:space="preserve"> en cuyo interior se presenta la </w:t>
            </w:r>
            <w:r>
              <w:rPr>
                <w:rFonts w:ascii="Arial" w:eastAsia="Arial" w:hAnsi="Arial" w:cs="Arial"/>
                <w:b/>
                <w:sz w:val="18"/>
                <w:szCs w:val="18"/>
              </w:rPr>
              <w:t>PROPUESTA</w:t>
            </w:r>
            <w:r>
              <w:rPr>
                <w:rFonts w:ascii="Arial" w:eastAsia="Arial" w:hAnsi="Arial" w:cs="Arial"/>
                <w:sz w:val="18"/>
                <w:szCs w:val="18"/>
              </w:rPr>
              <w:t xml:space="preserve"> técnica y/o económica.</w:t>
            </w:r>
          </w:p>
        </w:tc>
      </w:tr>
      <w:tr w:rsidR="00BE49DD" w14:paraId="2DE78A89"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36DFF71C"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PROVEEDOR o CONTRATISTA</w:t>
            </w:r>
          </w:p>
        </w:tc>
        <w:tc>
          <w:tcPr>
            <w:tcW w:w="7119" w:type="dxa"/>
            <w:vAlign w:val="center"/>
          </w:tcPr>
          <w:p w14:paraId="4917B780" w14:textId="77777777" w:rsidR="00BE49DD" w:rsidRDefault="00946B25">
            <w:pPr>
              <w:widowControl w:val="0"/>
              <w:jc w:val="both"/>
              <w:rPr>
                <w:rFonts w:ascii="Arial" w:eastAsia="Arial" w:hAnsi="Arial" w:cs="Arial"/>
                <w:sz w:val="18"/>
                <w:szCs w:val="18"/>
              </w:rPr>
            </w:pPr>
            <w:r>
              <w:rPr>
                <w:rFonts w:ascii="Arial" w:eastAsia="Arial" w:hAnsi="Arial" w:cs="Arial"/>
                <w:b/>
                <w:sz w:val="18"/>
                <w:szCs w:val="18"/>
              </w:rPr>
              <w:t>PARTICIPANTE</w:t>
            </w:r>
            <w:r>
              <w:rPr>
                <w:rFonts w:ascii="Arial" w:eastAsia="Arial" w:hAnsi="Arial" w:cs="Arial"/>
                <w:sz w:val="18"/>
                <w:szCs w:val="18"/>
              </w:rPr>
              <w:t xml:space="preserve"> Adjudicado o que cuenta con registro vigente en el Registro de Proveedores</w:t>
            </w:r>
          </w:p>
        </w:tc>
      </w:tr>
      <w:tr w:rsidR="00BE49DD" w14:paraId="2BA1D7C4" w14:textId="77777777" w:rsidTr="00BE49DD">
        <w:trPr>
          <w:trHeight w:val="315"/>
        </w:trPr>
        <w:tc>
          <w:tcPr>
            <w:tcW w:w="2275" w:type="dxa"/>
            <w:vAlign w:val="center"/>
          </w:tcPr>
          <w:p w14:paraId="26BA65DD"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REGLAMENTO</w:t>
            </w:r>
          </w:p>
        </w:tc>
        <w:tc>
          <w:tcPr>
            <w:tcW w:w="7119" w:type="dxa"/>
            <w:vAlign w:val="center"/>
          </w:tcPr>
          <w:p w14:paraId="57E29CA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Reglamento de Adquisiciones, Enajenaciones, Arrendamientos y Contrataciones para el Municipio de Guadalajara</w:t>
            </w:r>
          </w:p>
        </w:tc>
      </w:tr>
      <w:tr w:rsidR="00BE49DD" w14:paraId="7A209AB7" w14:textId="77777777" w:rsidTr="00BE49DD">
        <w:trPr>
          <w:cnfStyle w:val="000000100000" w:firstRow="0" w:lastRow="0" w:firstColumn="0" w:lastColumn="0" w:oddVBand="0" w:evenVBand="0" w:oddHBand="1" w:evenHBand="0" w:firstRowFirstColumn="0" w:firstRowLastColumn="0" w:lastRowFirstColumn="0" w:lastRowLastColumn="0"/>
          <w:trHeight w:val="315"/>
        </w:trPr>
        <w:tc>
          <w:tcPr>
            <w:tcW w:w="2275" w:type="dxa"/>
            <w:vAlign w:val="center"/>
          </w:tcPr>
          <w:p w14:paraId="7ADF4D25"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PADRON DE PROVEEDORES</w:t>
            </w:r>
          </w:p>
        </w:tc>
        <w:tc>
          <w:tcPr>
            <w:tcW w:w="7119" w:type="dxa"/>
            <w:vAlign w:val="center"/>
          </w:tcPr>
          <w:p w14:paraId="639F879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Padrón de Proveedores del Gobierno de Guadalajara</w:t>
            </w:r>
          </w:p>
        </w:tc>
      </w:tr>
      <w:tr w:rsidR="00BE49DD" w14:paraId="0C2D2BF2" w14:textId="77777777" w:rsidTr="00BE49DD">
        <w:trPr>
          <w:trHeight w:val="315"/>
        </w:trPr>
        <w:tc>
          <w:tcPr>
            <w:tcW w:w="2275" w:type="dxa"/>
            <w:vAlign w:val="center"/>
          </w:tcPr>
          <w:p w14:paraId="4FDC64E7"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SAC</w:t>
            </w:r>
          </w:p>
        </w:tc>
        <w:tc>
          <w:tcPr>
            <w:tcW w:w="7119" w:type="dxa"/>
            <w:vAlign w:val="center"/>
          </w:tcPr>
          <w:p w14:paraId="5517C6A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Sistema de Armonización Contable</w:t>
            </w:r>
          </w:p>
        </w:tc>
      </w:tr>
      <w:tr w:rsidR="00BE49DD" w14:paraId="724380FC" w14:textId="77777777" w:rsidTr="00BE49DD">
        <w:trPr>
          <w:cnfStyle w:val="000000100000" w:firstRow="0" w:lastRow="0" w:firstColumn="0" w:lastColumn="0" w:oddVBand="0" w:evenVBand="0" w:oddHBand="1" w:evenHBand="0" w:firstRowFirstColumn="0" w:firstRowLastColumn="0" w:lastRowFirstColumn="0" w:lastRowLastColumn="0"/>
          <w:trHeight w:val="915"/>
        </w:trPr>
        <w:tc>
          <w:tcPr>
            <w:tcW w:w="2275" w:type="dxa"/>
            <w:vAlign w:val="center"/>
          </w:tcPr>
          <w:p w14:paraId="3BFBA1A1"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UNIDAD CENTRALIZADA DE COMPRAS</w:t>
            </w:r>
          </w:p>
        </w:tc>
        <w:tc>
          <w:tcPr>
            <w:tcW w:w="7119" w:type="dxa"/>
            <w:vAlign w:val="center"/>
          </w:tcPr>
          <w:p w14:paraId="3F74789A"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Unidad administrativa responsable de las adquisiciones, enajenaciones, arrendamiento de bienes y la contratación de servicios del ente público, que para el caso será la Coordinación de Adquisiciones</w:t>
            </w:r>
          </w:p>
        </w:tc>
      </w:tr>
      <w:tr w:rsidR="00BE49DD" w14:paraId="2FA0934B" w14:textId="77777777" w:rsidTr="00BE49DD">
        <w:trPr>
          <w:trHeight w:val="815"/>
        </w:trPr>
        <w:tc>
          <w:tcPr>
            <w:tcW w:w="2275" w:type="dxa"/>
            <w:vAlign w:val="center"/>
          </w:tcPr>
          <w:p w14:paraId="22B849F8"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VENTANILLA</w:t>
            </w:r>
          </w:p>
        </w:tc>
        <w:tc>
          <w:tcPr>
            <w:tcW w:w="7119" w:type="dxa"/>
            <w:vAlign w:val="center"/>
          </w:tcPr>
          <w:p w14:paraId="12FA83D7"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Ventanilla ubicada en la Coordinación de Adquisiciones, en donde los proveedores podrán entregar y recibir documentos, solicitar informes o realizar trámites relacionados con el procedimiento de contratación.</w:t>
            </w:r>
          </w:p>
        </w:tc>
      </w:tr>
      <w:tr w:rsidR="00BE49DD" w14:paraId="269D0DBB" w14:textId="77777777" w:rsidTr="00BE49DD">
        <w:trPr>
          <w:cnfStyle w:val="000000100000" w:firstRow="0" w:lastRow="0" w:firstColumn="0" w:lastColumn="0" w:oddVBand="0" w:evenVBand="0" w:oddHBand="1" w:evenHBand="0" w:firstRowFirstColumn="0" w:firstRowLastColumn="0" w:lastRowFirstColumn="0" w:lastRowLastColumn="0"/>
          <w:trHeight w:val="280"/>
        </w:trPr>
        <w:tc>
          <w:tcPr>
            <w:tcW w:w="2275" w:type="dxa"/>
            <w:vAlign w:val="center"/>
          </w:tcPr>
          <w:p w14:paraId="3E3F62F6" w14:textId="77777777" w:rsidR="00BE49DD" w:rsidRDefault="00946B25">
            <w:pPr>
              <w:widowControl w:val="0"/>
              <w:jc w:val="center"/>
              <w:rPr>
                <w:rFonts w:ascii="Arial" w:eastAsia="Arial" w:hAnsi="Arial" w:cs="Arial"/>
                <w:b/>
                <w:sz w:val="18"/>
                <w:szCs w:val="18"/>
              </w:rPr>
            </w:pPr>
            <w:bookmarkStart w:id="1" w:name="_heading=h.3znysh7" w:colFirst="0" w:colLast="0"/>
            <w:bookmarkEnd w:id="1"/>
            <w:r>
              <w:rPr>
                <w:rFonts w:ascii="Arial" w:eastAsia="Arial" w:hAnsi="Arial" w:cs="Arial"/>
                <w:b/>
                <w:sz w:val="18"/>
                <w:szCs w:val="18"/>
              </w:rPr>
              <w:t>DESECHAMIENTO</w:t>
            </w:r>
          </w:p>
        </w:tc>
        <w:tc>
          <w:tcPr>
            <w:tcW w:w="7119" w:type="dxa"/>
            <w:vAlign w:val="center"/>
          </w:tcPr>
          <w:p w14:paraId="20C4527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Al acto mediante el cual la </w:t>
            </w:r>
            <w:r>
              <w:rPr>
                <w:rFonts w:ascii="Arial" w:eastAsia="Arial" w:hAnsi="Arial" w:cs="Arial"/>
                <w:b/>
                <w:sz w:val="18"/>
                <w:szCs w:val="18"/>
              </w:rPr>
              <w:t>COORDINACIÓN DE ADQUISICIONES DEL CONSEJO MUNICIPAL DEL DEPORTE DE GUADALAJARA</w:t>
            </w:r>
            <w:r>
              <w:rPr>
                <w:rFonts w:ascii="Arial" w:eastAsia="Arial" w:hAnsi="Arial" w:cs="Arial"/>
                <w:sz w:val="18"/>
                <w:szCs w:val="18"/>
              </w:rPr>
              <w:t xml:space="preserve"> o el área Contratante o Requirente determinan que una </w:t>
            </w:r>
            <w:r>
              <w:rPr>
                <w:rFonts w:ascii="Arial" w:eastAsia="Arial" w:hAnsi="Arial" w:cs="Arial"/>
                <w:b/>
                <w:sz w:val="18"/>
                <w:szCs w:val="18"/>
              </w:rPr>
              <w:t>PROPUESTA</w:t>
            </w:r>
            <w:r>
              <w:rPr>
                <w:rFonts w:ascii="Arial" w:eastAsia="Arial" w:hAnsi="Arial" w:cs="Arial"/>
                <w:sz w:val="18"/>
                <w:szCs w:val="18"/>
              </w:rPr>
              <w:t xml:space="preserve"> no es susceptible de ser adjudicada en virtud de no cumplir con los requerimientos técnicos o administrativos.</w:t>
            </w:r>
          </w:p>
        </w:tc>
      </w:tr>
      <w:tr w:rsidR="00BE49DD" w14:paraId="07153B52" w14:textId="77777777" w:rsidTr="00BE49DD">
        <w:trPr>
          <w:trHeight w:val="597"/>
        </w:trPr>
        <w:tc>
          <w:tcPr>
            <w:tcW w:w="2275" w:type="dxa"/>
            <w:vAlign w:val="center"/>
          </w:tcPr>
          <w:p w14:paraId="722478A0"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GRUPO/PAQUETE</w:t>
            </w:r>
          </w:p>
        </w:tc>
        <w:tc>
          <w:tcPr>
            <w:tcW w:w="7119" w:type="dxa"/>
            <w:vAlign w:val="center"/>
          </w:tcPr>
          <w:p w14:paraId="7C348D1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Al formado por dos o más consecutivos/progresivos en el procedimiento de licitación.</w:t>
            </w:r>
          </w:p>
        </w:tc>
      </w:tr>
      <w:tr w:rsidR="00BE49DD" w14:paraId="2437678B" w14:textId="77777777" w:rsidTr="00BE49DD">
        <w:trPr>
          <w:cnfStyle w:val="000000100000" w:firstRow="0" w:lastRow="0" w:firstColumn="0" w:lastColumn="0" w:oddVBand="0" w:evenVBand="0" w:oddHBand="1" w:evenHBand="0" w:firstRowFirstColumn="0" w:firstRowLastColumn="0" w:lastRowFirstColumn="0" w:lastRowLastColumn="0"/>
          <w:trHeight w:val="608"/>
        </w:trPr>
        <w:tc>
          <w:tcPr>
            <w:tcW w:w="2275" w:type="dxa"/>
            <w:vAlign w:val="center"/>
          </w:tcPr>
          <w:p w14:paraId="5491606D" w14:textId="77777777" w:rsidR="00BE49DD" w:rsidRDefault="00946B25">
            <w:pPr>
              <w:widowControl w:val="0"/>
              <w:ind w:left="591" w:hanging="720"/>
              <w:jc w:val="center"/>
              <w:rPr>
                <w:rFonts w:ascii="Arial" w:eastAsia="Arial" w:hAnsi="Arial" w:cs="Arial"/>
                <w:b/>
                <w:sz w:val="18"/>
                <w:szCs w:val="18"/>
              </w:rPr>
            </w:pPr>
            <w:r>
              <w:rPr>
                <w:rFonts w:ascii="Arial" w:eastAsia="Arial" w:hAnsi="Arial" w:cs="Arial"/>
                <w:b/>
                <w:sz w:val="18"/>
                <w:szCs w:val="18"/>
              </w:rPr>
              <w:t>PARTIDA/CONSECUTIVO</w:t>
            </w:r>
          </w:p>
        </w:tc>
        <w:tc>
          <w:tcPr>
            <w:tcW w:w="7119" w:type="dxa"/>
            <w:vAlign w:val="center"/>
          </w:tcPr>
          <w:p w14:paraId="682D12CE" w14:textId="77777777" w:rsidR="00BE49DD" w:rsidRDefault="00946B25">
            <w:pPr>
              <w:widowControl w:val="0"/>
              <w:ind w:left="720" w:hanging="720"/>
              <w:jc w:val="both"/>
              <w:rPr>
                <w:rFonts w:ascii="Arial" w:eastAsia="Arial" w:hAnsi="Arial" w:cs="Arial"/>
                <w:sz w:val="18"/>
                <w:szCs w:val="18"/>
              </w:rPr>
            </w:pPr>
            <w:r>
              <w:rPr>
                <w:rFonts w:ascii="Arial" w:eastAsia="Arial" w:hAnsi="Arial" w:cs="Arial"/>
                <w:sz w:val="18"/>
                <w:szCs w:val="18"/>
              </w:rPr>
              <w:t>Cada uno de los elementos que integran el/los bien (es) /servicios a adquirir.</w:t>
            </w:r>
          </w:p>
        </w:tc>
      </w:tr>
      <w:tr w:rsidR="00BE49DD" w14:paraId="1E99D4D1" w14:textId="77777777" w:rsidTr="00BE49DD">
        <w:trPr>
          <w:trHeight w:val="677"/>
        </w:trPr>
        <w:tc>
          <w:tcPr>
            <w:tcW w:w="2275" w:type="dxa"/>
            <w:vAlign w:val="center"/>
          </w:tcPr>
          <w:p w14:paraId="7C8BF8E3"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ALTERACIÓN DE DOCUMENTO</w:t>
            </w:r>
          </w:p>
        </w:tc>
        <w:tc>
          <w:tcPr>
            <w:tcW w:w="7119" w:type="dxa"/>
            <w:vAlign w:val="center"/>
          </w:tcPr>
          <w:p w14:paraId="20D821EA"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 documento que presenta signos o datos de que ha sido variado, modificado o alterado su contenido primigenio.</w:t>
            </w:r>
          </w:p>
        </w:tc>
      </w:tr>
      <w:tr w:rsidR="00BE49DD" w14:paraId="2A73B756" w14:textId="77777777" w:rsidTr="00BE49DD">
        <w:trPr>
          <w:cnfStyle w:val="000000100000" w:firstRow="0" w:lastRow="0" w:firstColumn="0" w:lastColumn="0" w:oddVBand="0" w:evenVBand="0" w:oddHBand="1" w:evenHBand="0" w:firstRowFirstColumn="0" w:firstRowLastColumn="0" w:lastRowFirstColumn="0" w:lastRowLastColumn="0"/>
          <w:trHeight w:val="280"/>
        </w:trPr>
        <w:tc>
          <w:tcPr>
            <w:tcW w:w="2275" w:type="dxa"/>
            <w:vAlign w:val="center"/>
          </w:tcPr>
          <w:p w14:paraId="0E86225B"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REQUISITOS DE PARTICIPACIÓN</w:t>
            </w:r>
          </w:p>
        </w:tc>
        <w:tc>
          <w:tcPr>
            <w:tcW w:w="7119" w:type="dxa"/>
            <w:vAlign w:val="center"/>
          </w:tcPr>
          <w:p w14:paraId="4AE0BB0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Son aquellos requisitos legales y administrativos que el </w:t>
            </w:r>
            <w:r>
              <w:rPr>
                <w:rFonts w:ascii="Arial" w:eastAsia="Arial" w:hAnsi="Arial" w:cs="Arial"/>
                <w:b/>
                <w:sz w:val="18"/>
                <w:szCs w:val="18"/>
              </w:rPr>
              <w:t>PARTICIPANTE</w:t>
            </w:r>
            <w:r>
              <w:rPr>
                <w:rFonts w:ascii="Arial" w:eastAsia="Arial" w:hAnsi="Arial" w:cs="Arial"/>
                <w:sz w:val="18"/>
                <w:szCs w:val="18"/>
              </w:rPr>
              <w:t xml:space="preserve"> debe de cumplir con la finalidad de que sea analizada su </w:t>
            </w:r>
            <w:r>
              <w:rPr>
                <w:rFonts w:ascii="Arial" w:eastAsia="Arial" w:hAnsi="Arial" w:cs="Arial"/>
                <w:b/>
                <w:sz w:val="18"/>
                <w:szCs w:val="18"/>
              </w:rPr>
              <w:t>PROPUESTA</w:t>
            </w:r>
            <w:r>
              <w:rPr>
                <w:rFonts w:ascii="Arial" w:eastAsia="Arial" w:hAnsi="Arial" w:cs="Arial"/>
                <w:sz w:val="18"/>
                <w:szCs w:val="18"/>
              </w:rPr>
              <w:t xml:space="preserve"> o proposición.</w:t>
            </w:r>
          </w:p>
        </w:tc>
      </w:tr>
      <w:tr w:rsidR="00BE49DD" w14:paraId="76615534" w14:textId="77777777" w:rsidTr="00BE49DD">
        <w:trPr>
          <w:trHeight w:val="280"/>
        </w:trPr>
        <w:tc>
          <w:tcPr>
            <w:tcW w:w="2275" w:type="dxa"/>
            <w:vAlign w:val="center"/>
          </w:tcPr>
          <w:p w14:paraId="344D362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REQUISITOS DE ADJUDICACIÓN</w:t>
            </w:r>
          </w:p>
        </w:tc>
        <w:tc>
          <w:tcPr>
            <w:tcW w:w="7119" w:type="dxa"/>
            <w:vAlign w:val="center"/>
          </w:tcPr>
          <w:p w14:paraId="112292A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Se refiere a los requisitos técnicos y económicos que el </w:t>
            </w:r>
            <w:r>
              <w:rPr>
                <w:rFonts w:ascii="Arial" w:eastAsia="Arial" w:hAnsi="Arial" w:cs="Arial"/>
                <w:b/>
                <w:sz w:val="18"/>
                <w:szCs w:val="18"/>
              </w:rPr>
              <w:t>PARTICIPANTE</w:t>
            </w:r>
            <w:r>
              <w:rPr>
                <w:rFonts w:ascii="Arial" w:eastAsia="Arial" w:hAnsi="Arial" w:cs="Arial"/>
                <w:sz w:val="18"/>
                <w:szCs w:val="18"/>
              </w:rPr>
              <w:t xml:space="preserve"> debe de cumplir con la finalidad que la convocante determine emitir el </w:t>
            </w:r>
            <w:r>
              <w:rPr>
                <w:rFonts w:ascii="Arial" w:eastAsia="Arial" w:hAnsi="Arial" w:cs="Arial"/>
                <w:b/>
                <w:sz w:val="18"/>
                <w:szCs w:val="18"/>
              </w:rPr>
              <w:t>FALLO</w:t>
            </w:r>
            <w:r>
              <w:rPr>
                <w:rFonts w:ascii="Arial" w:eastAsia="Arial" w:hAnsi="Arial" w:cs="Arial"/>
                <w:sz w:val="18"/>
                <w:szCs w:val="18"/>
              </w:rPr>
              <w:t xml:space="preserve"> a su favor.</w:t>
            </w:r>
          </w:p>
        </w:tc>
      </w:tr>
      <w:tr w:rsidR="00BE49DD" w14:paraId="16F1409F" w14:textId="77777777" w:rsidTr="00BE49DD">
        <w:trPr>
          <w:cnfStyle w:val="000000100000" w:firstRow="0" w:lastRow="0" w:firstColumn="0" w:lastColumn="0" w:oddVBand="0" w:evenVBand="0" w:oddHBand="1" w:evenHBand="0" w:firstRowFirstColumn="0" w:firstRowLastColumn="0" w:lastRowFirstColumn="0" w:lastRowLastColumn="0"/>
          <w:trHeight w:val="322"/>
        </w:trPr>
        <w:tc>
          <w:tcPr>
            <w:tcW w:w="2275" w:type="dxa"/>
            <w:vAlign w:val="center"/>
          </w:tcPr>
          <w:p w14:paraId="0F0E96BE"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FIRMA AUTÓGRAFA</w:t>
            </w:r>
          </w:p>
        </w:tc>
        <w:tc>
          <w:tcPr>
            <w:tcW w:w="7119" w:type="dxa"/>
            <w:vAlign w:val="center"/>
          </w:tcPr>
          <w:p w14:paraId="3DB9AB6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Aquella estampada de puño y letra por parte del participante, su apoderado o representante legal.</w:t>
            </w:r>
          </w:p>
        </w:tc>
      </w:tr>
      <w:tr w:rsidR="00BE49DD" w14:paraId="180C19A1" w14:textId="77777777" w:rsidTr="00BE49DD">
        <w:trPr>
          <w:trHeight w:val="280"/>
        </w:trPr>
        <w:tc>
          <w:tcPr>
            <w:tcW w:w="2275" w:type="dxa"/>
            <w:vAlign w:val="center"/>
          </w:tcPr>
          <w:p w14:paraId="4048E210"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 xml:space="preserve"> COMPRADOR / RESPONSABLE DEL PROCEDIMIENTO</w:t>
            </w:r>
          </w:p>
        </w:tc>
        <w:tc>
          <w:tcPr>
            <w:tcW w:w="7119" w:type="dxa"/>
            <w:vAlign w:val="center"/>
          </w:tcPr>
          <w:p w14:paraId="4715528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Al servidor público encargado de tramitar el procedimiento de licitación adscrito a la Coordinación de Adquisiciones.</w:t>
            </w:r>
          </w:p>
        </w:tc>
      </w:tr>
      <w:tr w:rsidR="00BE49DD" w14:paraId="7A84C4FB" w14:textId="77777777" w:rsidTr="00BE49DD">
        <w:trPr>
          <w:cnfStyle w:val="000000100000" w:firstRow="0" w:lastRow="0" w:firstColumn="0" w:lastColumn="0" w:oddVBand="0" w:evenVBand="0" w:oddHBand="1" w:evenHBand="0" w:firstRowFirstColumn="0" w:firstRowLastColumn="0" w:lastRowFirstColumn="0" w:lastRowLastColumn="0"/>
          <w:trHeight w:val="992"/>
        </w:trPr>
        <w:tc>
          <w:tcPr>
            <w:tcW w:w="2275" w:type="dxa"/>
            <w:vAlign w:val="center"/>
          </w:tcPr>
          <w:p w14:paraId="233FF06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DICTAMEN TÉCNICO</w:t>
            </w:r>
          </w:p>
        </w:tc>
        <w:tc>
          <w:tcPr>
            <w:tcW w:w="7119" w:type="dxa"/>
            <w:vAlign w:val="center"/>
          </w:tcPr>
          <w:p w14:paraId="66F5B09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Análisis elaborado por el área requirente mediante el cual, se lleva a cabo la evaluación de los aspectos técnicos y demás características del servicio ofertado por los participantes plasmados en la </w:t>
            </w:r>
            <w:r>
              <w:rPr>
                <w:rFonts w:ascii="Arial" w:eastAsia="Arial" w:hAnsi="Arial" w:cs="Arial"/>
                <w:b/>
                <w:sz w:val="18"/>
                <w:szCs w:val="18"/>
              </w:rPr>
              <w:t>PROPUESTA</w:t>
            </w:r>
            <w:r>
              <w:rPr>
                <w:rFonts w:ascii="Arial" w:eastAsia="Arial" w:hAnsi="Arial" w:cs="Arial"/>
                <w:sz w:val="18"/>
                <w:szCs w:val="18"/>
              </w:rPr>
              <w:t xml:space="preserve"> técnica.</w:t>
            </w:r>
          </w:p>
        </w:tc>
      </w:tr>
      <w:tr w:rsidR="00BE49DD" w14:paraId="7D0CC547" w14:textId="77777777" w:rsidTr="00BE49DD">
        <w:trPr>
          <w:trHeight w:val="811"/>
        </w:trPr>
        <w:tc>
          <w:tcPr>
            <w:tcW w:w="2275" w:type="dxa"/>
            <w:vAlign w:val="center"/>
          </w:tcPr>
          <w:p w14:paraId="5285C47F"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CONTRATO ABIERTO</w:t>
            </w:r>
          </w:p>
        </w:tc>
        <w:tc>
          <w:tcPr>
            <w:tcW w:w="7119" w:type="dxa"/>
            <w:vAlign w:val="center"/>
          </w:tcPr>
          <w:p w14:paraId="70D02AF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Instrumento legal a través del cual se formalizan los derechos y obligaciones derivados de la </w:t>
            </w:r>
            <w:r>
              <w:rPr>
                <w:rFonts w:ascii="Arial" w:eastAsia="Arial" w:hAnsi="Arial" w:cs="Arial"/>
                <w:b/>
                <w:sz w:val="18"/>
                <w:szCs w:val="18"/>
              </w:rPr>
              <w:t>RESOLUCIÓN</w:t>
            </w:r>
            <w:r>
              <w:rPr>
                <w:rFonts w:ascii="Arial" w:eastAsia="Arial" w:hAnsi="Arial" w:cs="Arial"/>
                <w:sz w:val="18"/>
                <w:szCs w:val="18"/>
              </w:rPr>
              <w:t xml:space="preserve"> del </w:t>
            </w:r>
            <w:r>
              <w:rPr>
                <w:rFonts w:ascii="Arial" w:eastAsia="Arial" w:hAnsi="Arial" w:cs="Arial"/>
                <w:b/>
                <w:sz w:val="18"/>
                <w:szCs w:val="18"/>
              </w:rPr>
              <w:t>PROCEDIMIENTO DE ADQUISICIÓN</w:t>
            </w:r>
            <w:r>
              <w:rPr>
                <w:rFonts w:ascii="Arial" w:eastAsia="Arial" w:hAnsi="Arial" w:cs="Arial"/>
                <w:sz w:val="18"/>
                <w:szCs w:val="18"/>
              </w:rPr>
              <w:t xml:space="preserve"> en el cual se establece el presupuesto mínimo y máximo que podrá ejercerse o las cantidades máximas y mínimas a contratar.</w:t>
            </w:r>
          </w:p>
        </w:tc>
      </w:tr>
      <w:tr w:rsidR="00BE49DD" w14:paraId="3BC918D8" w14:textId="77777777" w:rsidTr="00BE49DD">
        <w:trPr>
          <w:cnfStyle w:val="000000100000" w:firstRow="0" w:lastRow="0" w:firstColumn="0" w:lastColumn="0" w:oddVBand="0" w:evenVBand="0" w:oddHBand="1" w:evenHBand="0" w:firstRowFirstColumn="0" w:firstRowLastColumn="0" w:lastRowFirstColumn="0" w:lastRowLastColumn="0"/>
          <w:trHeight w:val="360"/>
        </w:trPr>
        <w:tc>
          <w:tcPr>
            <w:tcW w:w="2275" w:type="dxa"/>
            <w:vAlign w:val="center"/>
          </w:tcPr>
          <w:p w14:paraId="6DF931B2"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IMSS</w:t>
            </w:r>
          </w:p>
        </w:tc>
        <w:tc>
          <w:tcPr>
            <w:tcW w:w="7119" w:type="dxa"/>
            <w:vAlign w:val="center"/>
          </w:tcPr>
          <w:p w14:paraId="0BF47214"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Instituto Mexicano del Seguro Social</w:t>
            </w:r>
          </w:p>
        </w:tc>
      </w:tr>
      <w:tr w:rsidR="00BE49DD" w14:paraId="0CA8F0C5" w14:textId="77777777" w:rsidTr="00BE49DD">
        <w:trPr>
          <w:trHeight w:val="338"/>
        </w:trPr>
        <w:tc>
          <w:tcPr>
            <w:tcW w:w="2275" w:type="dxa"/>
            <w:vAlign w:val="center"/>
          </w:tcPr>
          <w:p w14:paraId="2CCAFD6C"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SAT</w:t>
            </w:r>
          </w:p>
        </w:tc>
        <w:tc>
          <w:tcPr>
            <w:tcW w:w="7119" w:type="dxa"/>
            <w:vAlign w:val="center"/>
          </w:tcPr>
          <w:p w14:paraId="0268E1B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Servicio de Administración Tributaria</w:t>
            </w:r>
          </w:p>
        </w:tc>
      </w:tr>
      <w:tr w:rsidR="00BE49DD" w14:paraId="43C24B0E" w14:textId="77777777" w:rsidTr="00BE49DD">
        <w:trPr>
          <w:cnfStyle w:val="000000100000" w:firstRow="0" w:lastRow="0" w:firstColumn="0" w:lastColumn="0" w:oddVBand="0" w:evenVBand="0" w:oddHBand="1" w:evenHBand="0" w:firstRowFirstColumn="0" w:firstRowLastColumn="0" w:lastRowFirstColumn="0" w:lastRowLastColumn="0"/>
          <w:trHeight w:val="444"/>
        </w:trPr>
        <w:tc>
          <w:tcPr>
            <w:tcW w:w="2275" w:type="dxa"/>
            <w:vAlign w:val="center"/>
          </w:tcPr>
          <w:p w14:paraId="482978A1" w14:textId="77777777" w:rsidR="00BE49DD" w:rsidRDefault="00946B25">
            <w:pPr>
              <w:widowControl w:val="0"/>
              <w:jc w:val="center"/>
              <w:rPr>
                <w:rFonts w:ascii="Arial" w:eastAsia="Arial" w:hAnsi="Arial" w:cs="Arial"/>
                <w:b/>
                <w:sz w:val="18"/>
                <w:szCs w:val="18"/>
              </w:rPr>
            </w:pPr>
            <w:r>
              <w:rPr>
                <w:rFonts w:ascii="Arial" w:eastAsia="Arial" w:hAnsi="Arial" w:cs="Arial"/>
                <w:b/>
                <w:sz w:val="18"/>
                <w:szCs w:val="18"/>
              </w:rPr>
              <w:t>INFONAVIT</w:t>
            </w:r>
          </w:p>
        </w:tc>
        <w:tc>
          <w:tcPr>
            <w:tcW w:w="7119" w:type="dxa"/>
            <w:vAlign w:val="center"/>
          </w:tcPr>
          <w:p w14:paraId="7A0598C2"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Instituto del Fondo Nacional de la Vivienda para los Trabajadores</w:t>
            </w:r>
          </w:p>
        </w:tc>
      </w:tr>
    </w:tbl>
    <w:p w14:paraId="3BE37D99" w14:textId="77777777" w:rsidR="00BE49DD" w:rsidRDefault="00BE49DD">
      <w:pPr>
        <w:spacing w:after="0"/>
        <w:ind w:right="140"/>
        <w:jc w:val="center"/>
        <w:rPr>
          <w:rFonts w:ascii="Arial" w:eastAsia="Arial" w:hAnsi="Arial" w:cs="Arial"/>
          <w:b/>
          <w:color w:val="000000"/>
          <w:sz w:val="18"/>
          <w:szCs w:val="18"/>
        </w:rPr>
      </w:pPr>
      <w:bookmarkStart w:id="2" w:name="_heading=h.tyjcwt" w:colFirst="0" w:colLast="0"/>
      <w:bookmarkEnd w:id="2"/>
    </w:p>
    <w:p w14:paraId="21562EA0"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CALENDARIO DE ACTIVIDADES</w:t>
      </w:r>
    </w:p>
    <w:p w14:paraId="0247740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(ACTOS)</w:t>
      </w:r>
    </w:p>
    <w:p w14:paraId="0A3A604C" w14:textId="77777777" w:rsidR="00BE49DD" w:rsidRDefault="00BE49DD">
      <w:pPr>
        <w:spacing w:after="0"/>
        <w:jc w:val="center"/>
        <w:rPr>
          <w:rFonts w:ascii="Arial" w:eastAsia="Arial" w:hAnsi="Arial" w:cs="Arial"/>
          <w:sz w:val="18"/>
          <w:szCs w:val="18"/>
        </w:rPr>
      </w:pPr>
    </w:p>
    <w:tbl>
      <w:tblPr>
        <w:tblW w:w="9390" w:type="dxa"/>
        <w:jc w:val="center"/>
        <w:tblLayout w:type="fixed"/>
        <w:tblLook w:val="0400" w:firstRow="0" w:lastRow="0" w:firstColumn="0" w:lastColumn="0" w:noHBand="0" w:noVBand="1"/>
      </w:tblPr>
      <w:tblGrid>
        <w:gridCol w:w="1668"/>
        <w:gridCol w:w="1161"/>
        <w:gridCol w:w="851"/>
        <w:gridCol w:w="5710"/>
      </w:tblGrid>
      <w:tr w:rsidR="001E6406" w14:paraId="515267AD" w14:textId="77777777" w:rsidTr="00F55DC0">
        <w:trPr>
          <w:trHeight w:val="297"/>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CEF8CE5" w14:textId="77777777" w:rsidR="001E6406" w:rsidRDefault="001E6406" w:rsidP="00F55DC0">
            <w:pPr>
              <w:spacing w:after="0"/>
              <w:ind w:right="140"/>
              <w:jc w:val="center"/>
              <w:rPr>
                <w:rFonts w:ascii="Arial" w:eastAsia="Arial" w:hAnsi="Arial" w:cs="Arial"/>
                <w:sz w:val="16"/>
                <w:szCs w:val="16"/>
              </w:rPr>
            </w:pPr>
            <w:bookmarkStart w:id="3" w:name="_heading=h.3dy6vkm" w:colFirst="0" w:colLast="0"/>
            <w:bookmarkEnd w:id="3"/>
            <w:r>
              <w:rPr>
                <w:rFonts w:ascii="Arial" w:eastAsia="Arial" w:hAnsi="Arial" w:cs="Arial"/>
                <w:b/>
                <w:color w:val="000000"/>
                <w:sz w:val="16"/>
                <w:szCs w:val="16"/>
              </w:rPr>
              <w:t>ACTO</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CFD0A54"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b/>
                <w:color w:val="000000"/>
                <w:sz w:val="16"/>
                <w:szCs w:val="16"/>
              </w:rPr>
              <w:t>PERÍODO O DÍA</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28209E4"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b/>
                <w:color w:val="000000"/>
                <w:sz w:val="16"/>
                <w:szCs w:val="16"/>
              </w:rPr>
              <w:t>HORA</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1C22D58"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b/>
                <w:color w:val="000000"/>
                <w:sz w:val="16"/>
                <w:szCs w:val="16"/>
              </w:rPr>
              <w:t>LUGAR</w:t>
            </w:r>
          </w:p>
        </w:tc>
      </w:tr>
      <w:tr w:rsidR="001E6406" w14:paraId="40DA6F8F" w14:textId="77777777" w:rsidTr="00F55DC0">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1604877" w14:textId="77777777" w:rsidR="001E6406" w:rsidRDefault="001E6406" w:rsidP="00F55DC0">
            <w:pPr>
              <w:spacing w:after="0"/>
              <w:ind w:right="140"/>
              <w:jc w:val="center"/>
              <w:rPr>
                <w:rFonts w:ascii="Arial" w:eastAsia="Arial" w:hAnsi="Arial" w:cs="Arial"/>
                <w:color w:val="000000"/>
                <w:sz w:val="16"/>
                <w:szCs w:val="16"/>
              </w:rPr>
            </w:pPr>
            <w:r>
              <w:rPr>
                <w:rFonts w:ascii="Arial" w:eastAsia="Arial" w:hAnsi="Arial" w:cs="Arial"/>
                <w:color w:val="000000"/>
                <w:sz w:val="16"/>
                <w:szCs w:val="16"/>
              </w:rPr>
              <w:t xml:space="preserve">Publicación de </w:t>
            </w:r>
            <w:r w:rsidRPr="003566A4">
              <w:rPr>
                <w:rFonts w:ascii="Arial" w:eastAsia="Arial" w:hAnsi="Arial" w:cs="Arial"/>
                <w:b/>
                <w:color w:val="000000"/>
                <w:sz w:val="14"/>
                <w:szCs w:val="16"/>
              </w:rPr>
              <w:t>CONVOCATORIA</w:t>
            </w:r>
            <w:r w:rsidRPr="003566A4">
              <w:rPr>
                <w:rFonts w:ascii="Arial" w:eastAsia="Arial" w:hAnsi="Arial" w:cs="Arial"/>
                <w:color w:val="000000"/>
                <w:sz w:val="14"/>
                <w:szCs w:val="16"/>
              </w:rPr>
              <w:t xml:space="preserve"> /</w:t>
            </w:r>
            <w:r w:rsidRPr="003566A4">
              <w:rPr>
                <w:rFonts w:ascii="Arial" w:eastAsia="Arial" w:hAnsi="Arial" w:cs="Arial"/>
                <w:b/>
                <w:color w:val="000000"/>
                <w:sz w:val="14"/>
                <w:szCs w:val="16"/>
              </w:rPr>
              <w:t xml:space="preserve"> BASES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5C8D74B"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 xml:space="preserve"> 11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4F83ED3" w14:textId="77777777" w:rsidR="001E6406" w:rsidRDefault="001E6406" w:rsidP="00F55DC0">
            <w:pPr>
              <w:spacing w:after="0"/>
              <w:ind w:right="140"/>
              <w:jc w:val="center"/>
              <w:rPr>
                <w:rFonts w:ascii="Arial" w:eastAsia="Arial" w:hAnsi="Arial" w:cs="Arial"/>
                <w:color w:val="000000"/>
                <w:sz w:val="16"/>
                <w:szCs w:val="16"/>
              </w:rPr>
            </w:pPr>
            <w:r>
              <w:rPr>
                <w:rFonts w:ascii="Arial" w:eastAsia="Arial" w:hAnsi="Arial" w:cs="Arial"/>
                <w:sz w:val="16"/>
                <w:szCs w:val="16"/>
              </w:rPr>
              <w:t>A partir de las 10:00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28EF1AF" w14:textId="77777777" w:rsidR="001E6406" w:rsidRDefault="001E6406" w:rsidP="00F55DC0">
            <w:pPr>
              <w:spacing w:after="0"/>
              <w:ind w:right="140"/>
              <w:jc w:val="center"/>
              <w:rPr>
                <w:rFonts w:ascii="Arial" w:eastAsia="Arial" w:hAnsi="Arial" w:cs="Arial"/>
                <w:color w:val="000000"/>
                <w:sz w:val="16"/>
                <w:szCs w:val="16"/>
              </w:rPr>
            </w:pPr>
            <w:r>
              <w:rPr>
                <w:rFonts w:ascii="Arial" w:eastAsia="Arial" w:hAnsi="Arial" w:cs="Arial"/>
                <w:color w:val="000000"/>
                <w:sz w:val="16"/>
                <w:szCs w:val="16"/>
              </w:rPr>
              <w:t>https://portal.comudeguadalajara.gob.mx/tramites.php#tramites_proveedores</w:t>
            </w:r>
          </w:p>
        </w:tc>
      </w:tr>
      <w:tr w:rsidR="001E6406" w14:paraId="343961C4" w14:textId="77777777" w:rsidTr="00F55DC0">
        <w:trPr>
          <w:trHeight w:val="340"/>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16F6A881" w14:textId="77777777" w:rsidR="001E6406" w:rsidRDefault="001E6406" w:rsidP="00F55DC0">
            <w:pPr>
              <w:spacing w:after="0"/>
              <w:ind w:right="140"/>
              <w:jc w:val="center"/>
              <w:rPr>
                <w:rFonts w:ascii="Arial" w:eastAsia="Arial" w:hAnsi="Arial" w:cs="Arial"/>
                <w:color w:val="000000"/>
                <w:sz w:val="16"/>
                <w:szCs w:val="16"/>
              </w:rPr>
            </w:pPr>
            <w:r>
              <w:rPr>
                <w:rFonts w:ascii="Arial" w:eastAsia="Arial" w:hAnsi="Arial" w:cs="Arial"/>
                <w:sz w:val="16"/>
                <w:szCs w:val="16"/>
              </w:rPr>
              <w:t>Visita de Campo</w:t>
            </w:r>
          </w:p>
        </w:tc>
        <w:tc>
          <w:tcPr>
            <w:tcW w:w="7725" w:type="dxa"/>
            <w:gridSpan w:val="3"/>
            <w:tcBorders>
              <w:top w:val="single" w:sz="4" w:space="0" w:color="666666"/>
              <w:left w:val="single" w:sz="4" w:space="0" w:color="666666"/>
              <w:bottom w:val="single" w:sz="4" w:space="0" w:color="666666"/>
              <w:right w:val="single" w:sz="4" w:space="0" w:color="666666"/>
            </w:tcBorders>
            <w:vAlign w:val="center"/>
            <w:hideMark/>
          </w:tcPr>
          <w:p w14:paraId="0FAB2865" w14:textId="77777777" w:rsidR="001E6406" w:rsidRDefault="001E6406" w:rsidP="00F55DC0">
            <w:pPr>
              <w:spacing w:after="0"/>
              <w:ind w:right="140"/>
              <w:rPr>
                <w:rFonts w:ascii="Arial" w:eastAsia="Arial" w:hAnsi="Arial" w:cs="Arial"/>
                <w:color w:val="000000"/>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visita de campo.</w:t>
            </w:r>
          </w:p>
        </w:tc>
      </w:tr>
      <w:tr w:rsidR="001E6406" w14:paraId="57064265" w14:textId="77777777" w:rsidTr="00F55DC0">
        <w:trPr>
          <w:trHeight w:val="435"/>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18686317"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color w:val="000000"/>
                <w:sz w:val="16"/>
                <w:szCs w:val="16"/>
              </w:rPr>
              <w:t>Recepción de preguntas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7AE1662"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 xml:space="preserve"> 12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C9DB42C"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Hasta las 11:00 horas</w:t>
            </w:r>
          </w:p>
        </w:tc>
        <w:tc>
          <w:tcPr>
            <w:tcW w:w="5713" w:type="dxa"/>
            <w:tcBorders>
              <w:top w:val="single" w:sz="4" w:space="0" w:color="000000"/>
              <w:left w:val="single" w:sz="4" w:space="0" w:color="666666"/>
              <w:bottom w:val="single" w:sz="4" w:space="0" w:color="666666"/>
              <w:right w:val="single" w:sz="4" w:space="0" w:color="666666"/>
            </w:tcBorders>
            <w:shd w:val="clear" w:color="auto" w:fill="D9D9D9"/>
            <w:vAlign w:val="center"/>
            <w:hideMark/>
          </w:tcPr>
          <w:p w14:paraId="7915DE83" w14:textId="77777777" w:rsidR="001E6406" w:rsidRDefault="001E6406" w:rsidP="00F55DC0">
            <w:pPr>
              <w:spacing w:after="0"/>
              <w:ind w:right="140"/>
              <w:jc w:val="both"/>
              <w:rPr>
                <w:rFonts w:ascii="Arial" w:eastAsia="Arial" w:hAnsi="Arial" w:cs="Arial"/>
                <w:sz w:val="16"/>
                <w:szCs w:val="16"/>
              </w:rPr>
            </w:pPr>
            <w:r>
              <w:rPr>
                <w:rFonts w:ascii="Arial" w:eastAsia="Arial" w:hAnsi="Arial" w:cs="Arial"/>
                <w:color w:val="000000"/>
                <w:sz w:val="16"/>
                <w:szCs w:val="16"/>
              </w:rPr>
              <w:t xml:space="preserve">A través del correo electrónico: </w:t>
            </w:r>
            <w:hyperlink r:id="rId9" w:history="1">
              <w:r>
                <w:rPr>
                  <w:rStyle w:val="Hipervnculo"/>
                  <w:rFonts w:ascii="Arial" w:eastAsia="Arial" w:hAnsi="Arial" w:cs="Arial"/>
                  <w:color w:val="0563C1"/>
                  <w:sz w:val="16"/>
                  <w:szCs w:val="16"/>
                </w:rPr>
                <w:t>ivan.hernandez@comudeguadalajara.gob.mx</w:t>
              </w:r>
            </w:hyperlink>
            <w:r>
              <w:rPr>
                <w:rFonts w:ascii="Arial" w:eastAsia="Arial" w:hAnsi="Arial" w:cs="Arial"/>
                <w:color w:val="000000"/>
                <w:sz w:val="16"/>
                <w:szCs w:val="16"/>
              </w:rPr>
              <w:t xml:space="preserve"> y/o en la Coordinación de Adquisiciones con domicilio en Nevado de Toluca número 100, col. Independencia, C.P. 44290, en la ciudad de Guadalajara, Jalisco.</w:t>
            </w:r>
          </w:p>
        </w:tc>
      </w:tr>
      <w:tr w:rsidR="001E6406" w14:paraId="0BBD860C" w14:textId="77777777" w:rsidTr="00F55DC0">
        <w:trPr>
          <w:trHeight w:val="9"/>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262E11CE"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color w:val="000000"/>
                <w:sz w:val="16"/>
                <w:szCs w:val="16"/>
              </w:rPr>
              <w:t>Registro para el Acto de Junta de Aclaraciones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506DE201"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13 de febrero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228415DC"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De las 09:00 a las 09:29 horas</w:t>
            </w:r>
          </w:p>
        </w:tc>
        <w:tc>
          <w:tcPr>
            <w:tcW w:w="5713" w:type="dxa"/>
            <w:tcBorders>
              <w:top w:val="single" w:sz="4" w:space="0" w:color="666666"/>
              <w:left w:val="single" w:sz="4" w:space="0" w:color="666666"/>
              <w:bottom w:val="single" w:sz="4" w:space="0" w:color="666666"/>
              <w:right w:val="single" w:sz="4" w:space="0" w:color="666666"/>
            </w:tcBorders>
            <w:vAlign w:val="center"/>
            <w:hideMark/>
          </w:tcPr>
          <w:p w14:paraId="40475610" w14:textId="77777777" w:rsidR="001E6406" w:rsidRDefault="001E6406" w:rsidP="00F55DC0">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domicilio en Nevado de Toluca número 100, col. Independencia, C.P. 44290, en la ciudad de Guadalajara, Jalisco.</w:t>
            </w:r>
          </w:p>
        </w:tc>
      </w:tr>
      <w:tr w:rsidR="001E6406" w14:paraId="61086E64" w14:textId="77777777" w:rsidTr="00F55DC0">
        <w:trPr>
          <w:trHeight w:val="202"/>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0CC32DC"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color w:val="000000"/>
                <w:sz w:val="16"/>
                <w:szCs w:val="16"/>
              </w:rPr>
              <w:t>Acto de Junta de Aclaraciones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34C7D3C0"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13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1133E92"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A partir de las 09:30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0A5459DF" w14:textId="77777777" w:rsidR="001E6406" w:rsidRDefault="001E6406" w:rsidP="00F55DC0">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1E6406" w14:paraId="0152D742" w14:textId="77777777" w:rsidTr="00F55DC0">
        <w:trPr>
          <w:trHeight w:val="333"/>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1B7FDCE1" w14:textId="77777777" w:rsidR="001E6406" w:rsidRDefault="001E6406" w:rsidP="00F55DC0">
            <w:pPr>
              <w:spacing w:after="0"/>
              <w:ind w:right="140"/>
              <w:jc w:val="center"/>
              <w:rPr>
                <w:rFonts w:ascii="Arial" w:eastAsia="Arial" w:hAnsi="Arial" w:cs="Arial"/>
                <w:color w:val="000000"/>
                <w:sz w:val="16"/>
                <w:szCs w:val="16"/>
              </w:rPr>
            </w:pPr>
            <w:r>
              <w:rPr>
                <w:rFonts w:ascii="Arial" w:eastAsia="Arial" w:hAnsi="Arial" w:cs="Arial"/>
                <w:color w:val="000000"/>
                <w:sz w:val="16"/>
                <w:szCs w:val="16"/>
              </w:rPr>
              <w:t>Entrega de Muestras Físicas</w:t>
            </w:r>
          </w:p>
        </w:tc>
        <w:tc>
          <w:tcPr>
            <w:tcW w:w="7725" w:type="dxa"/>
            <w:gridSpan w:val="3"/>
            <w:tcBorders>
              <w:top w:val="single" w:sz="4" w:space="0" w:color="666666"/>
              <w:left w:val="single" w:sz="4" w:space="0" w:color="666666"/>
              <w:bottom w:val="single" w:sz="4" w:space="0" w:color="666666"/>
              <w:right w:val="single" w:sz="4" w:space="0" w:color="666666"/>
            </w:tcBorders>
            <w:vAlign w:val="center"/>
            <w:hideMark/>
          </w:tcPr>
          <w:p w14:paraId="13496275" w14:textId="77777777" w:rsidR="001E6406" w:rsidRDefault="001E6406" w:rsidP="00F55DC0">
            <w:pPr>
              <w:spacing w:after="0"/>
              <w:ind w:right="140"/>
              <w:jc w:val="both"/>
              <w:rPr>
                <w:rFonts w:ascii="Arial" w:eastAsia="Arial" w:hAnsi="Arial" w:cs="Arial"/>
                <w:b/>
                <w:sz w:val="16"/>
                <w:szCs w:val="16"/>
              </w:rPr>
            </w:pPr>
            <w:r>
              <w:rPr>
                <w:rFonts w:ascii="Arial" w:eastAsia="Arial" w:hAnsi="Arial" w:cs="Arial"/>
                <w:color w:val="000000"/>
                <w:sz w:val="16"/>
                <w:szCs w:val="16"/>
              </w:rPr>
              <w:t xml:space="preserve">Para este </w:t>
            </w:r>
            <w:r>
              <w:rPr>
                <w:rFonts w:ascii="Arial" w:eastAsia="Arial" w:hAnsi="Arial" w:cs="Arial"/>
                <w:b/>
                <w:color w:val="000000"/>
                <w:sz w:val="16"/>
                <w:szCs w:val="16"/>
              </w:rPr>
              <w:t xml:space="preserve">PROCEDIMIENTO DE ADQUISICIÓN </w:t>
            </w:r>
            <w:r>
              <w:rPr>
                <w:rFonts w:ascii="Arial" w:eastAsia="Arial" w:hAnsi="Arial" w:cs="Arial"/>
                <w:b/>
                <w:color w:val="000000"/>
                <w:sz w:val="16"/>
                <w:szCs w:val="16"/>
                <w:u w:val="single"/>
              </w:rPr>
              <w:t>no</w:t>
            </w:r>
            <w:r>
              <w:rPr>
                <w:rFonts w:ascii="Arial" w:eastAsia="Arial" w:hAnsi="Arial" w:cs="Arial"/>
                <w:b/>
                <w:color w:val="000000"/>
                <w:sz w:val="16"/>
                <w:szCs w:val="16"/>
              </w:rPr>
              <w:t xml:space="preserve"> </w:t>
            </w:r>
            <w:r>
              <w:rPr>
                <w:rFonts w:ascii="Arial" w:eastAsia="Arial" w:hAnsi="Arial" w:cs="Arial"/>
                <w:color w:val="000000"/>
                <w:sz w:val="16"/>
                <w:szCs w:val="16"/>
              </w:rPr>
              <w:t>se requiere muestra física.</w:t>
            </w:r>
          </w:p>
        </w:tc>
      </w:tr>
      <w:tr w:rsidR="001E6406" w14:paraId="4EAA1D22" w14:textId="77777777" w:rsidTr="00F55DC0">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218ADA8"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color w:val="000000"/>
                <w:sz w:val="16"/>
                <w:szCs w:val="16"/>
              </w:rPr>
              <w:t>Registro para la Presentación de Propuestas.</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7CAE617"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14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6DE9E069"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De las 09:30 a las 09:59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053171A" w14:textId="77777777" w:rsidR="001E6406" w:rsidRDefault="001E6406" w:rsidP="00F55DC0">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1E6406" w14:paraId="30363EEC" w14:textId="77777777" w:rsidTr="00F55DC0">
        <w:trPr>
          <w:trHeight w:val="9"/>
          <w:jc w:val="center"/>
        </w:trPr>
        <w:tc>
          <w:tcPr>
            <w:tcW w:w="1669" w:type="dxa"/>
            <w:tcBorders>
              <w:top w:val="single" w:sz="4" w:space="0" w:color="666666"/>
              <w:left w:val="single" w:sz="4" w:space="0" w:color="666666"/>
              <w:bottom w:val="single" w:sz="4" w:space="0" w:color="666666"/>
              <w:right w:val="single" w:sz="4" w:space="0" w:color="666666"/>
            </w:tcBorders>
            <w:vAlign w:val="center"/>
            <w:hideMark/>
          </w:tcPr>
          <w:p w14:paraId="6F2C6F46"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color w:val="000000"/>
                <w:sz w:val="16"/>
                <w:szCs w:val="16"/>
              </w:rPr>
              <w:t>Presentación y Apertura de Propuestas.</w:t>
            </w:r>
          </w:p>
        </w:tc>
        <w:tc>
          <w:tcPr>
            <w:tcW w:w="1161" w:type="dxa"/>
            <w:tcBorders>
              <w:top w:val="single" w:sz="4" w:space="0" w:color="666666"/>
              <w:left w:val="single" w:sz="4" w:space="0" w:color="666666"/>
              <w:bottom w:val="single" w:sz="4" w:space="0" w:color="666666"/>
              <w:right w:val="single" w:sz="4" w:space="0" w:color="666666"/>
            </w:tcBorders>
            <w:vAlign w:val="center"/>
            <w:hideMark/>
          </w:tcPr>
          <w:p w14:paraId="16B5CD0A"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14 de febrero de 2025</w:t>
            </w:r>
          </w:p>
        </w:tc>
        <w:tc>
          <w:tcPr>
            <w:tcW w:w="851" w:type="dxa"/>
            <w:tcBorders>
              <w:top w:val="single" w:sz="4" w:space="0" w:color="666666"/>
              <w:left w:val="single" w:sz="4" w:space="0" w:color="666666"/>
              <w:bottom w:val="single" w:sz="4" w:space="0" w:color="666666"/>
              <w:right w:val="single" w:sz="4" w:space="0" w:color="666666"/>
            </w:tcBorders>
            <w:vAlign w:val="center"/>
            <w:hideMark/>
          </w:tcPr>
          <w:p w14:paraId="5787AECE"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A partir de las 10:00 horas</w:t>
            </w:r>
          </w:p>
        </w:tc>
        <w:tc>
          <w:tcPr>
            <w:tcW w:w="5713" w:type="dxa"/>
            <w:tcBorders>
              <w:top w:val="single" w:sz="4" w:space="0" w:color="666666"/>
              <w:left w:val="single" w:sz="4" w:space="0" w:color="666666"/>
              <w:bottom w:val="single" w:sz="4" w:space="0" w:color="666666"/>
              <w:right w:val="single" w:sz="4" w:space="0" w:color="666666"/>
            </w:tcBorders>
            <w:vAlign w:val="center"/>
            <w:hideMark/>
          </w:tcPr>
          <w:p w14:paraId="0B49FB31" w14:textId="77777777" w:rsidR="001E6406" w:rsidRDefault="001E6406" w:rsidP="00F55DC0">
            <w:pPr>
              <w:spacing w:after="0"/>
              <w:ind w:right="140"/>
              <w:jc w:val="both"/>
              <w:rPr>
                <w:rFonts w:ascii="Arial" w:eastAsia="Arial" w:hAnsi="Arial" w:cs="Arial"/>
                <w:sz w:val="16"/>
                <w:szCs w:val="16"/>
              </w:rPr>
            </w:pPr>
            <w:r>
              <w:rPr>
                <w:rFonts w:ascii="Arial" w:eastAsia="Arial" w:hAnsi="Arial" w:cs="Arial"/>
                <w:color w:val="000000"/>
                <w:sz w:val="16"/>
                <w:szCs w:val="16"/>
              </w:rPr>
              <w:t>Coordinación de Adquisiciones con domicilio en Nevado de Toluca número 100, col. Independencia, C.P. 44290, en la ciudad de Guadalajara, Jalisco.</w:t>
            </w:r>
          </w:p>
        </w:tc>
      </w:tr>
      <w:tr w:rsidR="001E6406" w14:paraId="7E6240EE" w14:textId="77777777" w:rsidTr="00F55DC0">
        <w:trPr>
          <w:trHeight w:val="9"/>
          <w:jc w:val="center"/>
        </w:trPr>
        <w:tc>
          <w:tcPr>
            <w:tcW w:w="1669"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2C18BF73"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b/>
                <w:color w:val="000000"/>
                <w:sz w:val="16"/>
                <w:szCs w:val="16"/>
              </w:rPr>
              <w:t>FALLO O RESOLUCIÓN</w:t>
            </w:r>
            <w:r>
              <w:rPr>
                <w:rFonts w:ascii="Arial" w:eastAsia="Arial" w:hAnsi="Arial" w:cs="Arial"/>
                <w:color w:val="000000"/>
                <w:sz w:val="16"/>
                <w:szCs w:val="16"/>
              </w:rPr>
              <w:t xml:space="preserve"> de la convocatoria.</w:t>
            </w:r>
          </w:p>
        </w:tc>
        <w:tc>
          <w:tcPr>
            <w:tcW w:w="116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C755ED7"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17 de febrero de 2025</w:t>
            </w:r>
          </w:p>
        </w:tc>
        <w:tc>
          <w:tcPr>
            <w:tcW w:w="851"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4DC4438F" w14:textId="77777777" w:rsidR="001E6406" w:rsidRDefault="001E6406" w:rsidP="00F55DC0">
            <w:pPr>
              <w:spacing w:after="0"/>
              <w:ind w:right="140"/>
              <w:jc w:val="center"/>
              <w:rPr>
                <w:rFonts w:ascii="Arial" w:eastAsia="Arial" w:hAnsi="Arial" w:cs="Arial"/>
                <w:sz w:val="16"/>
                <w:szCs w:val="16"/>
              </w:rPr>
            </w:pPr>
            <w:r>
              <w:rPr>
                <w:rFonts w:ascii="Arial" w:eastAsia="Arial" w:hAnsi="Arial" w:cs="Arial"/>
                <w:sz w:val="16"/>
                <w:szCs w:val="16"/>
              </w:rPr>
              <w:t>A partir de las 16:00 horas</w:t>
            </w:r>
          </w:p>
        </w:tc>
        <w:tc>
          <w:tcPr>
            <w:tcW w:w="5713" w:type="dxa"/>
            <w:tcBorders>
              <w:top w:val="single" w:sz="4" w:space="0" w:color="666666"/>
              <w:left w:val="single" w:sz="4" w:space="0" w:color="666666"/>
              <w:bottom w:val="single" w:sz="4" w:space="0" w:color="666666"/>
              <w:right w:val="single" w:sz="4" w:space="0" w:color="666666"/>
            </w:tcBorders>
            <w:shd w:val="clear" w:color="auto" w:fill="D9D9D9"/>
            <w:vAlign w:val="center"/>
            <w:hideMark/>
          </w:tcPr>
          <w:p w14:paraId="7D609C89" w14:textId="77777777" w:rsidR="001E6406" w:rsidRDefault="001E6406" w:rsidP="00F55DC0">
            <w:pPr>
              <w:spacing w:after="0"/>
              <w:ind w:right="140"/>
              <w:jc w:val="both"/>
              <w:rPr>
                <w:rFonts w:ascii="Arial" w:eastAsia="Arial" w:hAnsi="Arial" w:cs="Arial"/>
                <w:sz w:val="16"/>
                <w:szCs w:val="16"/>
              </w:rPr>
            </w:pPr>
            <w:r>
              <w:rPr>
                <w:rFonts w:ascii="Arial" w:eastAsia="Arial" w:hAnsi="Arial" w:cs="Arial"/>
                <w:color w:val="000000"/>
                <w:sz w:val="16"/>
                <w:szCs w:val="16"/>
              </w:rPr>
              <w:t>https://portal.comudeguadalajara.gob.mx/tramites.php#tramites_proveedores y/o correo electrónico y/o Sala de Juntas COORDINACIÓN DE ADQUISICIONES con domicilio en Nevado de Toluca número 100, col. Independencia, C.P. 44290, en la ciudad de Guadalajara, Jalisco.</w:t>
            </w:r>
          </w:p>
        </w:tc>
      </w:tr>
    </w:tbl>
    <w:p w14:paraId="7E199B0D" w14:textId="77777777" w:rsidR="00A75502" w:rsidRPr="001238C7" w:rsidRDefault="00A75502" w:rsidP="00A75502">
      <w:pPr>
        <w:pBdr>
          <w:top w:val="nil"/>
          <w:left w:val="nil"/>
          <w:bottom w:val="nil"/>
          <w:right w:val="nil"/>
          <w:between w:val="nil"/>
        </w:pBdr>
        <w:spacing w:after="0"/>
        <w:ind w:left="360" w:right="140"/>
        <w:jc w:val="center"/>
        <w:rPr>
          <w:rFonts w:ascii="Arial" w:eastAsia="Arial" w:hAnsi="Arial" w:cs="Arial"/>
          <w:b/>
          <w:color w:val="000000"/>
          <w:sz w:val="18"/>
          <w:szCs w:val="18"/>
        </w:rPr>
      </w:pPr>
    </w:p>
    <w:p w14:paraId="375E4C7E" w14:textId="77777777" w:rsidR="00A75502" w:rsidRPr="001238C7" w:rsidRDefault="00A75502" w:rsidP="00A75502">
      <w:pPr>
        <w:pBdr>
          <w:top w:val="nil"/>
          <w:left w:val="nil"/>
          <w:bottom w:val="nil"/>
          <w:right w:val="nil"/>
          <w:between w:val="nil"/>
        </w:pBdr>
        <w:spacing w:after="0"/>
        <w:ind w:left="360" w:right="140"/>
        <w:jc w:val="center"/>
        <w:rPr>
          <w:rFonts w:ascii="Arial" w:eastAsia="Arial" w:hAnsi="Arial" w:cs="Arial"/>
          <w:b/>
          <w:color w:val="000000"/>
          <w:sz w:val="18"/>
          <w:szCs w:val="18"/>
        </w:rPr>
      </w:pPr>
      <w:r w:rsidRPr="001238C7">
        <w:rPr>
          <w:rFonts w:ascii="Arial" w:eastAsia="Arial" w:hAnsi="Arial" w:cs="Arial"/>
          <w:b/>
          <w:color w:val="000000"/>
          <w:sz w:val="18"/>
          <w:szCs w:val="18"/>
        </w:rPr>
        <w:t>Calendario a tiempos recortados conforme al artículo 61, numeral 2 de la ley</w:t>
      </w:r>
    </w:p>
    <w:p w14:paraId="4B4DAE04" w14:textId="77777777" w:rsidR="00A75502" w:rsidRDefault="00A75502" w:rsidP="00EA74CB">
      <w:pPr>
        <w:pBdr>
          <w:top w:val="nil"/>
          <w:left w:val="nil"/>
          <w:bottom w:val="nil"/>
          <w:right w:val="nil"/>
          <w:between w:val="nil"/>
        </w:pBdr>
        <w:spacing w:after="0"/>
        <w:ind w:right="140"/>
        <w:jc w:val="both"/>
        <w:rPr>
          <w:rFonts w:ascii="Arial" w:eastAsia="Arial" w:hAnsi="Arial" w:cs="Arial"/>
          <w:color w:val="000000"/>
          <w:sz w:val="18"/>
          <w:szCs w:val="18"/>
        </w:rPr>
      </w:pPr>
      <w:bookmarkStart w:id="4" w:name="_GoBack"/>
      <w:bookmarkEnd w:id="4"/>
    </w:p>
    <w:p w14:paraId="466D4173"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ESPECIFICACIONES.</w:t>
      </w:r>
    </w:p>
    <w:p w14:paraId="6874B756" w14:textId="77777777" w:rsidR="00BE49DD" w:rsidRDefault="00BE49DD">
      <w:pPr>
        <w:spacing w:after="0"/>
        <w:jc w:val="both"/>
        <w:rPr>
          <w:rFonts w:ascii="Arial" w:eastAsia="Arial" w:hAnsi="Arial" w:cs="Arial"/>
          <w:sz w:val="18"/>
          <w:szCs w:val="18"/>
        </w:rPr>
      </w:pPr>
    </w:p>
    <w:p w14:paraId="60AA4C63" w14:textId="071A0D06" w:rsidR="00BE49DD" w:rsidRDefault="00946B25" w:rsidP="00AA232C">
      <w:pPr>
        <w:spacing w:after="0"/>
        <w:jc w:val="both"/>
        <w:rPr>
          <w:rFonts w:ascii="Arial" w:eastAsia="Arial" w:hAnsi="Arial" w:cs="Arial"/>
          <w:b/>
          <w:sz w:val="18"/>
          <w:szCs w:val="18"/>
        </w:rPr>
      </w:pPr>
      <w:bookmarkStart w:id="5" w:name="_heading=h.1t3h5sf" w:colFirst="0" w:colLast="0"/>
      <w:bookmarkEnd w:id="5"/>
      <w:r>
        <w:rPr>
          <w:rFonts w:ascii="Arial" w:eastAsia="Arial" w:hAnsi="Arial" w:cs="Arial"/>
          <w:sz w:val="18"/>
          <w:szCs w:val="18"/>
        </w:rPr>
        <w:t xml:space="preserve">El objeto del presente </w:t>
      </w:r>
      <w:r>
        <w:rPr>
          <w:rFonts w:ascii="Arial" w:eastAsia="Arial" w:hAnsi="Arial" w:cs="Arial"/>
          <w:b/>
          <w:sz w:val="18"/>
          <w:szCs w:val="18"/>
        </w:rPr>
        <w:t>PROCEDIMIENTO</w:t>
      </w:r>
      <w:r>
        <w:rPr>
          <w:rFonts w:ascii="Arial" w:eastAsia="Arial" w:hAnsi="Arial" w:cs="Arial"/>
          <w:sz w:val="18"/>
          <w:szCs w:val="18"/>
        </w:rPr>
        <w:t xml:space="preserve"> es llevar a cabo la </w:t>
      </w:r>
      <w:r w:rsidR="00F22608">
        <w:rPr>
          <w:rFonts w:ascii="Arial" w:eastAsia="Arial" w:hAnsi="Arial" w:cs="Arial"/>
          <w:b/>
          <w:sz w:val="18"/>
          <w:szCs w:val="18"/>
        </w:rPr>
        <w:t>“CONTRATACIÓN DEL SERVICIO DE ALIMENTACIÓN PARA EL XXXIX MEDIO MARATÓN INTERNACIONAL DE GUADALAJARA ELECTROLIT® 2025, NUTRIDO POR GRANVITA®”</w:t>
      </w:r>
      <w:r>
        <w:rPr>
          <w:rFonts w:ascii="Arial" w:eastAsia="Arial" w:hAnsi="Arial" w:cs="Arial"/>
          <w:b/>
          <w:sz w:val="18"/>
          <w:szCs w:val="18"/>
        </w:rPr>
        <w:t xml:space="preserve"> </w:t>
      </w:r>
      <w:r>
        <w:rPr>
          <w:rFonts w:ascii="Arial" w:eastAsia="Arial" w:hAnsi="Arial" w:cs="Arial"/>
          <w:sz w:val="18"/>
          <w:szCs w:val="18"/>
        </w:rPr>
        <w:t xml:space="preserve">conforme a las características señaladas en el </w:t>
      </w:r>
      <w:r>
        <w:rPr>
          <w:rFonts w:ascii="Arial" w:eastAsia="Arial" w:hAnsi="Arial" w:cs="Arial"/>
          <w:b/>
          <w:sz w:val="18"/>
          <w:szCs w:val="18"/>
        </w:rPr>
        <w:t>Anexo 1. Carta de Requerimientos Técnicos</w:t>
      </w:r>
      <w:r>
        <w:rPr>
          <w:rFonts w:ascii="Arial" w:eastAsia="Arial" w:hAnsi="Arial" w:cs="Arial"/>
          <w:sz w:val="18"/>
          <w:szCs w:val="18"/>
        </w:rPr>
        <w:t xml:space="preserve">, de las presentes </w:t>
      </w:r>
      <w:r>
        <w:rPr>
          <w:rFonts w:ascii="Arial" w:eastAsia="Arial" w:hAnsi="Arial" w:cs="Arial"/>
          <w:b/>
          <w:sz w:val="18"/>
          <w:szCs w:val="18"/>
        </w:rPr>
        <w:t>BASES</w:t>
      </w:r>
      <w:r>
        <w:rPr>
          <w:rFonts w:ascii="Arial" w:eastAsia="Arial" w:hAnsi="Arial" w:cs="Arial"/>
          <w:b/>
          <w:color w:val="000000"/>
          <w:sz w:val="18"/>
          <w:szCs w:val="18"/>
        </w:rPr>
        <w:t xml:space="preserve">; </w:t>
      </w:r>
      <w:r>
        <w:rPr>
          <w:rFonts w:ascii="Arial" w:eastAsia="Arial" w:hAnsi="Arial" w:cs="Arial"/>
          <w:color w:val="000000"/>
          <w:sz w:val="18"/>
          <w:szCs w:val="18"/>
        </w:rPr>
        <w:t xml:space="preserve">dichas especificaciones y características técnicas se consideran mínimas y con la óptima calidad, por lo que los </w:t>
      </w:r>
      <w:r>
        <w:rPr>
          <w:rFonts w:ascii="Arial" w:eastAsia="Arial" w:hAnsi="Arial" w:cs="Arial"/>
          <w:b/>
          <w:color w:val="000000"/>
          <w:sz w:val="18"/>
          <w:szCs w:val="18"/>
        </w:rPr>
        <w:t>PARTICIPANTES</w:t>
      </w:r>
      <w:r>
        <w:rPr>
          <w:rFonts w:ascii="Arial" w:eastAsia="Arial" w:hAnsi="Arial" w:cs="Arial"/>
          <w:color w:val="000000"/>
          <w:sz w:val="18"/>
          <w:szCs w:val="18"/>
        </w:rPr>
        <w:t xml:space="preserve"> podrán proponer bienes y/o servicios con especificaciones y características superiores, si así lo consideran conveniente. </w:t>
      </w:r>
      <w:r>
        <w:rPr>
          <w:rFonts w:ascii="Arial" w:eastAsia="Arial" w:hAnsi="Arial" w:cs="Arial"/>
          <w:sz w:val="18"/>
          <w:szCs w:val="18"/>
        </w:rPr>
        <w:t xml:space="preserve">Las propuestas deberán ser entregadas de manera </w:t>
      </w:r>
      <w:r>
        <w:rPr>
          <w:rFonts w:ascii="Arial" w:eastAsia="Arial" w:hAnsi="Arial" w:cs="Arial"/>
          <w:b/>
          <w:sz w:val="18"/>
          <w:szCs w:val="18"/>
        </w:rPr>
        <w:t>PRESENCIAL</w:t>
      </w:r>
      <w:r>
        <w:rPr>
          <w:rFonts w:ascii="Arial" w:eastAsia="Arial" w:hAnsi="Arial" w:cs="Arial"/>
          <w:sz w:val="18"/>
          <w:szCs w:val="18"/>
        </w:rPr>
        <w:t xml:space="preserve"> de acuerdo con el </w:t>
      </w:r>
      <w:r>
        <w:rPr>
          <w:rFonts w:ascii="Arial" w:eastAsia="Arial" w:hAnsi="Arial" w:cs="Arial"/>
          <w:b/>
          <w:sz w:val="18"/>
          <w:szCs w:val="18"/>
        </w:rPr>
        <w:t>CALENDARIO DE ACTIVIDADES</w:t>
      </w:r>
      <w:r>
        <w:rPr>
          <w:rFonts w:ascii="Arial" w:eastAsia="Arial" w:hAnsi="Arial" w:cs="Arial"/>
          <w:sz w:val="18"/>
          <w:szCs w:val="18"/>
        </w:rPr>
        <w:t xml:space="preserve"> en el </w:t>
      </w:r>
      <w:r>
        <w:rPr>
          <w:rFonts w:ascii="Arial" w:eastAsia="Arial" w:hAnsi="Arial" w:cs="Arial"/>
          <w:b/>
          <w:sz w:val="18"/>
          <w:szCs w:val="18"/>
        </w:rPr>
        <w:t>DOMICILIO</w:t>
      </w:r>
      <w:r>
        <w:rPr>
          <w:rFonts w:ascii="Arial" w:eastAsia="Arial" w:hAnsi="Arial" w:cs="Arial"/>
          <w:sz w:val="18"/>
          <w:szCs w:val="18"/>
        </w:rPr>
        <w:t xml:space="preserve"> citado en la </w:t>
      </w:r>
      <w:r>
        <w:rPr>
          <w:rFonts w:ascii="Arial" w:eastAsia="Arial" w:hAnsi="Arial" w:cs="Arial"/>
          <w:b/>
          <w:sz w:val="18"/>
          <w:szCs w:val="18"/>
        </w:rPr>
        <w:t>CONVOCATORIA</w:t>
      </w:r>
      <w:r>
        <w:rPr>
          <w:rFonts w:ascii="Arial" w:eastAsia="Arial" w:hAnsi="Arial" w:cs="Arial"/>
          <w:sz w:val="18"/>
          <w:szCs w:val="18"/>
        </w:rPr>
        <w:t xml:space="preserve">. </w:t>
      </w:r>
      <w:r>
        <w:rPr>
          <w:rFonts w:ascii="Arial" w:eastAsia="Arial" w:hAnsi="Arial" w:cs="Arial"/>
          <w:b/>
          <w:sz w:val="18"/>
          <w:szCs w:val="18"/>
        </w:rPr>
        <w:t xml:space="preserve"> </w:t>
      </w:r>
    </w:p>
    <w:p w14:paraId="00414C42" w14:textId="77777777" w:rsidR="00BE49DD" w:rsidRDefault="00BE49DD">
      <w:pPr>
        <w:spacing w:after="0"/>
        <w:jc w:val="both"/>
        <w:rPr>
          <w:rFonts w:ascii="Arial" w:eastAsia="Arial" w:hAnsi="Arial" w:cs="Arial"/>
          <w:color w:val="000000"/>
          <w:sz w:val="18"/>
          <w:szCs w:val="18"/>
        </w:rPr>
      </w:pPr>
    </w:p>
    <w:p w14:paraId="64172EBB"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b/>
          <w:color w:val="000000"/>
          <w:sz w:val="18"/>
          <w:szCs w:val="18"/>
        </w:rPr>
      </w:pPr>
      <w:r>
        <w:rPr>
          <w:rFonts w:ascii="Arial" w:eastAsia="Arial" w:hAnsi="Arial" w:cs="Arial"/>
          <w:b/>
          <w:color w:val="000000"/>
          <w:sz w:val="18"/>
          <w:szCs w:val="18"/>
        </w:rPr>
        <w:t>PLAZO, LUGAR Y CONDICIONES.</w:t>
      </w:r>
    </w:p>
    <w:p w14:paraId="6868A2F6" w14:textId="77777777" w:rsidR="00BE49DD" w:rsidRDefault="00BE49DD">
      <w:pPr>
        <w:spacing w:after="0"/>
        <w:ind w:right="140"/>
        <w:jc w:val="both"/>
        <w:rPr>
          <w:rFonts w:ascii="Arial" w:eastAsia="Arial" w:hAnsi="Arial" w:cs="Arial"/>
          <w:b/>
          <w:sz w:val="18"/>
          <w:szCs w:val="18"/>
        </w:rPr>
      </w:pPr>
    </w:p>
    <w:p w14:paraId="1140963B"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La entrega de los servicios/bienes,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deberá ser de acuerdo con lo establecido en el </w:t>
      </w:r>
      <w:r>
        <w:rPr>
          <w:rFonts w:ascii="Arial" w:eastAsia="Arial" w:hAnsi="Arial" w:cs="Arial"/>
          <w:b/>
          <w:sz w:val="18"/>
          <w:szCs w:val="18"/>
        </w:rPr>
        <w:t>Anexo 1. Carta de Requerimientos Técnicos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de conformidad con las características y especificaciones que se establecerán en el </w:t>
      </w:r>
      <w:r>
        <w:rPr>
          <w:rFonts w:ascii="Arial" w:eastAsia="Arial" w:hAnsi="Arial" w:cs="Arial"/>
          <w:b/>
          <w:color w:val="000000"/>
          <w:sz w:val="18"/>
          <w:szCs w:val="18"/>
        </w:rPr>
        <w:t>CONTRATO</w:t>
      </w:r>
      <w:r>
        <w:rPr>
          <w:rFonts w:ascii="Arial" w:eastAsia="Arial" w:hAnsi="Arial" w:cs="Arial"/>
          <w:color w:val="000000"/>
          <w:sz w:val="18"/>
          <w:szCs w:val="18"/>
        </w:rPr>
        <w:t xml:space="preserve">. Las obligaciones correrán a partir de la notificación de la </w:t>
      </w:r>
      <w:r>
        <w:rPr>
          <w:rFonts w:ascii="Arial" w:eastAsia="Arial" w:hAnsi="Arial" w:cs="Arial"/>
          <w:b/>
          <w:color w:val="000000"/>
          <w:sz w:val="18"/>
          <w:szCs w:val="18"/>
        </w:rPr>
        <w:t>RESOLUCIÓN</w:t>
      </w:r>
      <w:r>
        <w:rPr>
          <w:rFonts w:ascii="Arial" w:eastAsia="Arial" w:hAnsi="Arial" w:cs="Arial"/>
          <w:color w:val="000000"/>
          <w:sz w:val="18"/>
          <w:szCs w:val="18"/>
        </w:rPr>
        <w:t xml:space="preserve"> y bajo la estricta responsabilidad del </w:t>
      </w:r>
      <w:r>
        <w:rPr>
          <w:rFonts w:ascii="Arial" w:eastAsia="Arial" w:hAnsi="Arial" w:cs="Arial"/>
          <w:b/>
          <w:color w:val="000000"/>
          <w:sz w:val="18"/>
          <w:szCs w:val="18"/>
        </w:rPr>
        <w:t>PROVEEDOR,</w:t>
      </w:r>
      <w:r>
        <w:rPr>
          <w:rFonts w:ascii="Arial" w:eastAsia="Arial" w:hAnsi="Arial" w:cs="Arial"/>
          <w:color w:val="000000"/>
          <w:sz w:val="18"/>
          <w:szCs w:val="18"/>
        </w:rPr>
        <w:t xml:space="preserve"> quien se asegurará de su adecuada transportación o prestación del servicio, hasta su correcta recepción a entera satisfacción de la </w:t>
      </w:r>
      <w:r>
        <w:rPr>
          <w:rFonts w:ascii="Arial" w:eastAsia="Arial" w:hAnsi="Arial" w:cs="Arial"/>
          <w:b/>
          <w:color w:val="000000"/>
          <w:sz w:val="18"/>
          <w:szCs w:val="18"/>
        </w:rPr>
        <w:t>ÁREA REQUIRENTE.</w:t>
      </w:r>
    </w:p>
    <w:p w14:paraId="58B366C2" w14:textId="77777777" w:rsidR="004B5BB1" w:rsidRDefault="004B5BB1">
      <w:pPr>
        <w:spacing w:after="0"/>
        <w:ind w:right="140"/>
        <w:jc w:val="both"/>
        <w:rPr>
          <w:rFonts w:ascii="Arial" w:eastAsia="Arial" w:hAnsi="Arial" w:cs="Arial"/>
          <w:color w:val="000000"/>
          <w:sz w:val="18"/>
          <w:szCs w:val="18"/>
        </w:rPr>
      </w:pPr>
    </w:p>
    <w:p w14:paraId="75D00742" w14:textId="77777777" w:rsidR="00BE49DD" w:rsidRDefault="00BE49DD">
      <w:pPr>
        <w:spacing w:after="0"/>
        <w:ind w:right="140"/>
        <w:jc w:val="both"/>
        <w:rPr>
          <w:rFonts w:ascii="Arial" w:eastAsia="Arial" w:hAnsi="Arial" w:cs="Arial"/>
          <w:sz w:val="18"/>
          <w:szCs w:val="18"/>
          <w:highlight w:val="yellow"/>
        </w:rPr>
      </w:pPr>
    </w:p>
    <w:p w14:paraId="48B36729" w14:textId="77777777" w:rsidR="00BE49DD" w:rsidRDefault="00946B25">
      <w:pPr>
        <w:pBdr>
          <w:top w:val="nil"/>
          <w:left w:val="nil"/>
          <w:bottom w:val="nil"/>
          <w:right w:val="nil"/>
          <w:between w:val="nil"/>
        </w:pBdr>
        <w:spacing w:after="0"/>
        <w:ind w:right="140"/>
        <w:jc w:val="both"/>
        <w:rPr>
          <w:rFonts w:ascii="Arial" w:eastAsia="Arial" w:hAnsi="Arial" w:cs="Arial"/>
          <w:color w:val="000000"/>
          <w:sz w:val="18"/>
          <w:szCs w:val="18"/>
        </w:rPr>
      </w:pPr>
      <w:bookmarkStart w:id="6" w:name="_heading=h.4d34og8" w:colFirst="0" w:colLast="0"/>
      <w:bookmarkEnd w:id="6"/>
      <w:r>
        <w:rPr>
          <w:rFonts w:ascii="Arial" w:eastAsia="Arial" w:hAnsi="Arial" w:cs="Arial"/>
          <w:color w:val="000000"/>
          <w:sz w:val="18"/>
          <w:szCs w:val="18"/>
        </w:rPr>
        <w:t xml:space="preserve">Se considerará que el </w:t>
      </w:r>
      <w:r>
        <w:rPr>
          <w:rFonts w:ascii="Arial" w:eastAsia="Arial" w:hAnsi="Arial" w:cs="Arial"/>
          <w:b/>
          <w:color w:val="000000"/>
          <w:sz w:val="18"/>
          <w:szCs w:val="18"/>
        </w:rPr>
        <w:t>PROVEEDOR</w:t>
      </w:r>
      <w:r>
        <w:rPr>
          <w:rFonts w:ascii="Arial" w:eastAsia="Arial" w:hAnsi="Arial" w:cs="Arial"/>
          <w:color w:val="000000"/>
          <w:sz w:val="18"/>
          <w:szCs w:val="18"/>
        </w:rPr>
        <w:t xml:space="preserve"> ha entregado los servicios o bienes,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una vez que en la factura y/o orden de compra correspondiente se plasme el sello y firma del responsable de la </w:t>
      </w:r>
      <w:r>
        <w:rPr>
          <w:rFonts w:ascii="Arial" w:eastAsia="Arial" w:hAnsi="Arial" w:cs="Arial"/>
          <w:b/>
          <w:color w:val="000000"/>
          <w:sz w:val="18"/>
          <w:szCs w:val="18"/>
        </w:rPr>
        <w:t>ÁREA REQUIRENTE</w:t>
      </w:r>
      <w:r>
        <w:rPr>
          <w:rFonts w:ascii="Arial" w:eastAsia="Arial" w:hAnsi="Arial" w:cs="Arial"/>
          <w:color w:val="000000"/>
          <w:sz w:val="18"/>
          <w:szCs w:val="18"/>
        </w:rPr>
        <w:t xml:space="preserve"> y se recabe el oficio de recepción de los bienes/servicios a entera satisfacción por parte del personal del </w:t>
      </w:r>
      <w:r>
        <w:rPr>
          <w:rFonts w:ascii="Arial" w:eastAsia="Arial" w:hAnsi="Arial" w:cs="Arial"/>
          <w:b/>
          <w:color w:val="000000"/>
          <w:sz w:val="18"/>
          <w:szCs w:val="18"/>
        </w:rPr>
        <w:t>ÁREA REQUIRENTE</w:t>
      </w:r>
      <w:r>
        <w:rPr>
          <w:rFonts w:ascii="Arial" w:eastAsia="Arial" w:hAnsi="Arial" w:cs="Arial"/>
          <w:color w:val="000000"/>
          <w:sz w:val="18"/>
          <w:szCs w:val="18"/>
        </w:rPr>
        <w:t>.</w:t>
      </w:r>
    </w:p>
    <w:p w14:paraId="25897739" w14:textId="77777777" w:rsidR="00BE49DD" w:rsidRDefault="00BE49DD">
      <w:pPr>
        <w:spacing w:after="0"/>
        <w:ind w:right="140"/>
        <w:jc w:val="both"/>
        <w:rPr>
          <w:rFonts w:ascii="Arial" w:eastAsia="Arial" w:hAnsi="Arial" w:cs="Arial"/>
          <w:b/>
          <w:sz w:val="18"/>
          <w:szCs w:val="18"/>
        </w:rPr>
      </w:pPr>
      <w:bookmarkStart w:id="7" w:name="_heading=h.2s8eyo1" w:colFirst="0" w:colLast="0"/>
      <w:bookmarkEnd w:id="7"/>
    </w:p>
    <w:p w14:paraId="25AF8BB1" w14:textId="77777777" w:rsidR="00BE49DD" w:rsidRDefault="00946B25">
      <w:pPr>
        <w:numPr>
          <w:ilvl w:val="0"/>
          <w:numId w:val="4"/>
        </w:numPr>
        <w:pBdr>
          <w:top w:val="nil"/>
          <w:left w:val="nil"/>
          <w:bottom w:val="nil"/>
          <w:right w:val="nil"/>
          <w:between w:val="nil"/>
        </w:pBdr>
        <w:spacing w:after="0" w:line="276" w:lineRule="auto"/>
        <w:ind w:right="140"/>
        <w:jc w:val="both"/>
        <w:rPr>
          <w:rFonts w:ascii="Arial" w:eastAsia="Arial" w:hAnsi="Arial" w:cs="Arial"/>
          <w:color w:val="000000"/>
          <w:sz w:val="18"/>
          <w:szCs w:val="18"/>
        </w:rPr>
      </w:pPr>
      <w:r>
        <w:rPr>
          <w:rFonts w:ascii="Arial" w:eastAsia="Arial" w:hAnsi="Arial" w:cs="Arial"/>
          <w:b/>
          <w:color w:val="000000"/>
          <w:sz w:val="18"/>
          <w:szCs w:val="18"/>
        </w:rPr>
        <w:t>TRÁMITE DE PAGO.</w:t>
      </w:r>
    </w:p>
    <w:p w14:paraId="5A8ED1CD" w14:textId="77777777" w:rsidR="00BE49DD" w:rsidRDefault="00BE49DD">
      <w:pPr>
        <w:spacing w:after="0"/>
        <w:ind w:right="140"/>
        <w:jc w:val="both"/>
        <w:rPr>
          <w:rFonts w:ascii="Arial" w:eastAsia="Arial" w:hAnsi="Arial" w:cs="Arial"/>
          <w:sz w:val="18"/>
          <w:szCs w:val="18"/>
        </w:rPr>
      </w:pPr>
    </w:p>
    <w:p w14:paraId="341390C5" w14:textId="77777777" w:rsidR="00BE49DD" w:rsidRDefault="00946B25">
      <w:pPr>
        <w:widowControl w:val="0"/>
        <w:spacing w:after="0"/>
        <w:jc w:val="both"/>
        <w:rPr>
          <w:rFonts w:ascii="Arial" w:eastAsia="Arial" w:hAnsi="Arial" w:cs="Arial"/>
          <w:sz w:val="18"/>
          <w:szCs w:val="18"/>
        </w:rPr>
      </w:pPr>
      <w:r>
        <w:rPr>
          <w:rFonts w:ascii="Arial" w:eastAsia="Arial" w:hAnsi="Arial" w:cs="Arial"/>
          <w:sz w:val="18"/>
          <w:szCs w:val="18"/>
        </w:rPr>
        <w:t>Dirección de Administración y Finanzas del Consejo Municipal del Deporte de Guadalajara.</w:t>
      </w:r>
    </w:p>
    <w:p w14:paraId="6DA5B399" w14:textId="77777777" w:rsidR="00BE49DD" w:rsidRDefault="00BE49DD">
      <w:pPr>
        <w:widowControl w:val="0"/>
        <w:jc w:val="both"/>
        <w:rPr>
          <w:rFonts w:ascii="Arial" w:eastAsia="Arial" w:hAnsi="Arial" w:cs="Arial"/>
          <w:sz w:val="18"/>
          <w:szCs w:val="18"/>
        </w:rPr>
      </w:pPr>
    </w:p>
    <w:p w14:paraId="08E7F337" w14:textId="77777777" w:rsidR="00BE49DD" w:rsidRDefault="00946B25">
      <w:pPr>
        <w:widowControl w:val="0"/>
        <w:numPr>
          <w:ilvl w:val="0"/>
          <w:numId w:val="9"/>
        </w:numPr>
        <w:spacing w:after="160" w:line="259" w:lineRule="auto"/>
        <w:jc w:val="both"/>
        <w:rPr>
          <w:rFonts w:ascii="Arial" w:eastAsia="Arial" w:hAnsi="Arial" w:cs="Arial"/>
          <w:b/>
          <w:sz w:val="18"/>
          <w:szCs w:val="18"/>
        </w:rPr>
      </w:pPr>
      <w:r>
        <w:rPr>
          <w:rFonts w:ascii="Arial" w:eastAsia="Arial" w:hAnsi="Arial" w:cs="Arial"/>
          <w:b/>
          <w:sz w:val="18"/>
          <w:szCs w:val="18"/>
        </w:rPr>
        <w:t>DISPOSICIONES GENERALES</w:t>
      </w:r>
    </w:p>
    <w:p w14:paraId="456A378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Todo trámite deberá respaldarse con la documentación original que justifique y compruebe el gasto, salvo que se señale lo contrario. Además, se deberá considerar lo siguiente en cada trámite de gasto:</w:t>
      </w:r>
    </w:p>
    <w:p w14:paraId="16E233B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 La documentación deberá ser legible;</w:t>
      </w:r>
    </w:p>
    <w:p w14:paraId="7EE74B0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II. No utilizar hojas recicladas;</w:t>
      </w:r>
    </w:p>
    <w:p w14:paraId="0A36FB75"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III. Todos los documentos deberán presentarse sin tachaduras, enmendaduras, deterioro o alteración que impida tener certeza de su validez;</w:t>
      </w:r>
    </w:p>
    <w:p w14:paraId="7A5960C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IV. La documentación</w:t>
      </w:r>
      <w:r>
        <w:rPr>
          <w:rFonts w:ascii="Arial" w:eastAsia="Arial" w:hAnsi="Arial" w:cs="Arial"/>
          <w:sz w:val="18"/>
          <w:szCs w:val="18"/>
        </w:rPr>
        <w:tab/>
        <w:t>que</w:t>
      </w:r>
      <w:r>
        <w:rPr>
          <w:rFonts w:ascii="Arial" w:eastAsia="Arial" w:hAnsi="Arial" w:cs="Arial"/>
          <w:sz w:val="18"/>
          <w:szCs w:val="18"/>
        </w:rPr>
        <w:tab/>
        <w:t>conforme</w:t>
      </w:r>
      <w:r>
        <w:rPr>
          <w:rFonts w:ascii="Arial" w:eastAsia="Arial" w:hAnsi="Arial" w:cs="Arial"/>
          <w:sz w:val="18"/>
          <w:szCs w:val="18"/>
        </w:rPr>
        <w:tab/>
        <w:t>un expediente</w:t>
      </w:r>
      <w:r>
        <w:rPr>
          <w:rFonts w:ascii="Arial" w:eastAsia="Arial" w:hAnsi="Arial" w:cs="Arial"/>
          <w:sz w:val="18"/>
          <w:szCs w:val="18"/>
        </w:rPr>
        <w:tab/>
        <w:t>deberá</w:t>
      </w:r>
      <w:r>
        <w:rPr>
          <w:rFonts w:ascii="Arial" w:eastAsia="Arial" w:hAnsi="Arial" w:cs="Arial"/>
          <w:sz w:val="18"/>
          <w:szCs w:val="18"/>
        </w:rPr>
        <w:tab/>
        <w:t>tener</w:t>
      </w:r>
      <w:r>
        <w:rPr>
          <w:rFonts w:ascii="Arial" w:eastAsia="Arial" w:hAnsi="Arial" w:cs="Arial"/>
          <w:sz w:val="18"/>
          <w:szCs w:val="18"/>
        </w:rPr>
        <w:tab/>
        <w:t>plena coincidencia entre sí, los montos deberán coincidir en pesos y centavos.</w:t>
      </w:r>
    </w:p>
    <w:p w14:paraId="51E30271" w14:textId="77777777" w:rsidR="00BE49DD" w:rsidRDefault="00946B25">
      <w:pPr>
        <w:widowControl w:val="0"/>
        <w:numPr>
          <w:ilvl w:val="0"/>
          <w:numId w:val="9"/>
        </w:numPr>
        <w:spacing w:after="160" w:line="259" w:lineRule="auto"/>
        <w:jc w:val="both"/>
        <w:rPr>
          <w:rFonts w:ascii="Arial" w:eastAsia="Arial" w:hAnsi="Arial" w:cs="Arial"/>
          <w:b/>
          <w:sz w:val="18"/>
          <w:szCs w:val="18"/>
        </w:rPr>
      </w:pPr>
      <w:r>
        <w:rPr>
          <w:rFonts w:ascii="Arial" w:eastAsia="Arial" w:hAnsi="Arial" w:cs="Arial"/>
          <w:b/>
          <w:sz w:val="18"/>
          <w:szCs w:val="18"/>
        </w:rPr>
        <w:t>INTEGRACIÓN DE LA DOCUMENTACIÓN SOPORTE DEL EGRESO</w:t>
      </w:r>
    </w:p>
    <w:p w14:paraId="0CE199F9"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 la Dependencia</w:t>
      </w:r>
      <w:r>
        <w:rPr>
          <w:rFonts w:ascii="Arial" w:eastAsia="Arial" w:hAnsi="Arial" w:cs="Arial"/>
          <w:sz w:val="18"/>
          <w:szCs w:val="18"/>
        </w:rPr>
        <w:t>:</w:t>
      </w:r>
    </w:p>
    <w:p w14:paraId="45DC8EA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 Solicitud de Pago firmada y sellada por los responsables:</w:t>
      </w:r>
    </w:p>
    <w:p w14:paraId="395A0C37"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 Espacio ""ELABORÓ"" deberá firmar personal de la dependencia.</w:t>
      </w:r>
    </w:p>
    <w:p w14:paraId="4E93688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Espacio ""AUTORIZADO POR"" deberá firmar el Enlace Administrativo de la dependencia.</w:t>
      </w:r>
    </w:p>
    <w:p w14:paraId="081D047E" w14:textId="77777777" w:rsidR="00BE49DD" w:rsidRDefault="00946B25">
      <w:pPr>
        <w:widowControl w:val="0"/>
        <w:spacing w:after="0"/>
        <w:jc w:val="both"/>
        <w:rPr>
          <w:rFonts w:ascii="Arial" w:eastAsia="Arial" w:hAnsi="Arial" w:cs="Arial"/>
          <w:sz w:val="18"/>
          <w:szCs w:val="18"/>
        </w:rPr>
      </w:pPr>
      <w:r>
        <w:rPr>
          <w:rFonts w:ascii="Arial" w:eastAsia="Arial" w:hAnsi="Arial" w:cs="Arial"/>
          <w:sz w:val="18"/>
          <w:szCs w:val="18"/>
        </w:rPr>
        <w:t>c) Espacio ""PÁGUESE"" deberá firmar el titular de la Dirección de Administración y Finanzas del Consejo Municipal del Deporte de Guadalajara.</w:t>
      </w:r>
    </w:p>
    <w:p w14:paraId="5C421144" w14:textId="77777777" w:rsidR="00BE49DD" w:rsidRDefault="00BE49DD">
      <w:pPr>
        <w:widowControl w:val="0"/>
        <w:spacing w:after="0"/>
        <w:jc w:val="both"/>
        <w:rPr>
          <w:rFonts w:ascii="Arial" w:eastAsia="Arial" w:hAnsi="Arial" w:cs="Arial"/>
          <w:sz w:val="18"/>
          <w:szCs w:val="18"/>
        </w:rPr>
      </w:pPr>
    </w:p>
    <w:p w14:paraId="6D9D4015" w14:textId="77777777" w:rsidR="00BE49DD" w:rsidRDefault="00946B25">
      <w:pPr>
        <w:widowControl w:val="0"/>
        <w:spacing w:after="0"/>
        <w:jc w:val="both"/>
        <w:rPr>
          <w:rFonts w:ascii="Arial" w:eastAsia="Arial" w:hAnsi="Arial" w:cs="Arial"/>
          <w:sz w:val="18"/>
          <w:szCs w:val="18"/>
        </w:rPr>
      </w:pPr>
      <w:r>
        <w:rPr>
          <w:rFonts w:ascii="Arial" w:eastAsia="Arial" w:hAnsi="Arial" w:cs="Arial"/>
          <w:sz w:val="18"/>
          <w:szCs w:val="18"/>
        </w:rPr>
        <w:t>II. Oficio solicitud dirigido al titular de la Dirección de Administración y Finanzas del Consejo Municipal del Deporte de Guadalajara donde se realice la petición de trámite a pago, girado por el titular o enlace administrativo de la dependencia.</w:t>
      </w:r>
    </w:p>
    <w:p w14:paraId="44B0526D"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3B56EF8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III. Comprobante Fiscal Digital (CFDI) que cumpla con los requisitos establecidos en los artículos 29 y 29-A del Código Fiscal de la Federación, y demás normativa fiscal aplicable. Además:</w:t>
      </w:r>
    </w:p>
    <w:p w14:paraId="1130A06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w:t>
      </w:r>
      <w:r>
        <w:rPr>
          <w:rFonts w:ascii="Arial" w:eastAsia="Arial" w:hAnsi="Arial" w:cs="Arial"/>
          <w:sz w:val="18"/>
          <w:szCs w:val="18"/>
        </w:rPr>
        <w:tab/>
        <w:t>Datos fiscales del Municipio:</w:t>
      </w:r>
    </w:p>
    <w:p w14:paraId="11877C3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Nombre: CONSEJO MUNICIPAL DEL DEPORTE DE GUADALAJARA</w:t>
      </w:r>
    </w:p>
    <w:p w14:paraId="15B6400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Domicilio: NEVADO DE TOLUCA NO. 100, COL. INDEPENDENCIA, C.P. 44290, GUADALAJARA, JALISCO</w:t>
      </w:r>
    </w:p>
    <w:p w14:paraId="0BC2F66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R.F.C. CMD9803035T7</w:t>
      </w:r>
    </w:p>
    <w:p w14:paraId="5174A20B"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 la Dependencia</w:t>
      </w:r>
      <w:r>
        <w:rPr>
          <w:rFonts w:ascii="Arial" w:eastAsia="Arial" w:hAnsi="Arial" w:cs="Arial"/>
          <w:sz w:val="18"/>
          <w:szCs w:val="18"/>
        </w:rPr>
        <w:t>:</w:t>
      </w:r>
    </w:p>
    <w:p w14:paraId="02794FC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b) Sello y firma del titular o enlace administrativo de la dependencia.</w:t>
      </w:r>
    </w:p>
    <w:p w14:paraId="02F709B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 En caso de afectarse presupuestalmente partidas centralizadas, deberá contar con autorización (sello y firma) del titular o enlace administrativo de la dependencia centralizadora de la partida.</w:t>
      </w:r>
    </w:p>
    <w:p w14:paraId="5A3DA68D"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d) En caso de adquisiciones que involucren logo y/o imagen institucional, deberá tener autorización, sello y firma, de </w:t>
      </w:r>
      <w:r>
        <w:rPr>
          <w:rFonts w:ascii="Arial" w:eastAsia="Arial" w:hAnsi="Arial" w:cs="Arial"/>
          <w:sz w:val="18"/>
          <w:szCs w:val="18"/>
        </w:rPr>
        <w:lastRenderedPageBreak/>
        <w:t>la Coordinación General de Análisis Estratégico y Comunicación.</w:t>
      </w:r>
    </w:p>
    <w:p w14:paraId="0A2B489C"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IV. Verificación del Comprobante Fiscal Digital por Internet, obtenido desde el portal oficial del Servicio de Administración Tributaria (SAT);</w:t>
      </w:r>
    </w:p>
    <w:p w14:paraId="398D4F41"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 la Dependencia y Proveedor</w:t>
      </w:r>
      <w:r>
        <w:rPr>
          <w:rFonts w:ascii="Arial" w:eastAsia="Arial" w:hAnsi="Arial" w:cs="Arial"/>
          <w:b/>
          <w:sz w:val="18"/>
          <w:szCs w:val="18"/>
        </w:rPr>
        <w:t>:</w:t>
      </w:r>
    </w:p>
    <w:p w14:paraId="7D264E7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V. Evidencia documental con sello y firma de la dependencia, que comprueba el momento contable del devengo, es decir, demostrar la adquisición de bienes, arrendamientos y/o contratación de servicios, de acuerdo a los términos y condiciones del instrumento jurídico que resulte aplicable.</w:t>
      </w:r>
      <w:r>
        <w:rPr>
          <w:rFonts w:ascii="Arial" w:eastAsia="Arial" w:hAnsi="Arial" w:cs="Arial"/>
          <w:sz w:val="18"/>
          <w:szCs w:val="18"/>
        </w:rPr>
        <w:tab/>
        <w:t>De manera enunciativa, más no limitativa, se atenderá lo siguiente de acuerdo al COG.</w:t>
      </w:r>
    </w:p>
    <w:p w14:paraId="419E4ED4" w14:textId="77777777" w:rsidR="00BE49DD" w:rsidRDefault="00946B25">
      <w:pPr>
        <w:widowControl w:val="0"/>
        <w:jc w:val="both"/>
        <w:rPr>
          <w:rFonts w:ascii="Arial" w:eastAsia="Arial" w:hAnsi="Arial" w:cs="Arial"/>
          <w:sz w:val="18"/>
          <w:szCs w:val="18"/>
        </w:rPr>
      </w:pPr>
      <w:r>
        <w:rPr>
          <w:rFonts w:ascii="Arial" w:eastAsia="Arial" w:hAnsi="Arial" w:cs="Arial"/>
          <w:b/>
          <w:sz w:val="18"/>
          <w:szCs w:val="18"/>
        </w:rPr>
        <w:t>NOTA: EGRESOS LA SOLICITA A DEPENDENCIA Y ÉSTA AL PROVEEDOR SI ES EL CASO</w:t>
      </w:r>
      <w:r>
        <w:rPr>
          <w:rFonts w:ascii="Arial" w:eastAsia="Arial" w:hAnsi="Arial" w:cs="Arial"/>
          <w:sz w:val="18"/>
          <w:szCs w:val="18"/>
        </w:rPr>
        <w:t>.</w:t>
      </w:r>
    </w:p>
    <w:p w14:paraId="7142FC0C" w14:textId="77777777" w:rsidR="00BE49DD" w:rsidRDefault="00946B25">
      <w:pPr>
        <w:widowControl w:val="0"/>
        <w:numPr>
          <w:ilvl w:val="1"/>
          <w:numId w:val="13"/>
        </w:numPr>
        <w:spacing w:after="0" w:line="259" w:lineRule="auto"/>
        <w:jc w:val="both"/>
        <w:rPr>
          <w:rFonts w:ascii="Arial" w:eastAsia="Arial" w:hAnsi="Arial" w:cs="Arial"/>
          <w:b/>
          <w:sz w:val="18"/>
          <w:szCs w:val="18"/>
        </w:rPr>
      </w:pPr>
      <w:r>
        <w:rPr>
          <w:rFonts w:ascii="Arial" w:eastAsia="Arial" w:hAnsi="Arial" w:cs="Arial"/>
          <w:b/>
          <w:sz w:val="18"/>
          <w:szCs w:val="18"/>
        </w:rPr>
        <w:t>CAPÍTULO 2000 MATERIALES Y SUMINISTROS</w:t>
      </w:r>
    </w:p>
    <w:p w14:paraId="31CC3AD1" w14:textId="77777777" w:rsidR="00BE49DD" w:rsidRDefault="00BE49DD">
      <w:pPr>
        <w:widowControl w:val="0"/>
        <w:spacing w:after="0"/>
        <w:jc w:val="both"/>
        <w:rPr>
          <w:rFonts w:ascii="Arial" w:eastAsia="Arial" w:hAnsi="Arial" w:cs="Arial"/>
          <w:b/>
          <w:sz w:val="18"/>
          <w:szCs w:val="18"/>
        </w:rPr>
      </w:pPr>
    </w:p>
    <w:p w14:paraId="02F9317B" w14:textId="77777777" w:rsidR="00BE49DD" w:rsidRDefault="00946B25">
      <w:pPr>
        <w:widowControl w:val="0"/>
        <w:numPr>
          <w:ilvl w:val="0"/>
          <w:numId w:val="12"/>
        </w:numPr>
        <w:spacing w:after="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2CEBEF16"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Recibo de materiales, bitácoras de consumo, carta de entrega­ recepción resguardo y/o escrito que valide el ingreso al almacén de la dependencia de los materiales y/o suministros, donde además se plasme el nombre completo y número de empleado del resguardante (anexar copia de la credencial de empleado).</w:t>
      </w:r>
    </w:p>
    <w:p w14:paraId="723FE9B2"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18F5462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Evidencia fotográfica del ingreso al almacén de la dependencia de los materiales y/o suministros.</w:t>
      </w:r>
    </w:p>
    <w:p w14:paraId="14921793" w14:textId="77777777" w:rsidR="00BE49DD" w:rsidRDefault="00946B25">
      <w:pPr>
        <w:widowControl w:val="0"/>
        <w:numPr>
          <w:ilvl w:val="1"/>
          <w:numId w:val="10"/>
        </w:numPr>
        <w:spacing w:after="0" w:line="259" w:lineRule="auto"/>
        <w:jc w:val="both"/>
        <w:rPr>
          <w:rFonts w:ascii="Arial" w:eastAsia="Arial" w:hAnsi="Arial" w:cs="Arial"/>
          <w:b/>
          <w:sz w:val="18"/>
          <w:szCs w:val="18"/>
        </w:rPr>
      </w:pPr>
      <w:r>
        <w:rPr>
          <w:rFonts w:ascii="Arial" w:eastAsia="Arial" w:hAnsi="Arial" w:cs="Arial"/>
          <w:b/>
          <w:sz w:val="18"/>
          <w:szCs w:val="18"/>
        </w:rPr>
        <w:t>CAPÍTULO 3000 SERVICIOS GENERALES</w:t>
      </w:r>
    </w:p>
    <w:p w14:paraId="439F131B" w14:textId="77777777" w:rsidR="00BE49DD" w:rsidRDefault="00BE49DD">
      <w:pPr>
        <w:widowControl w:val="0"/>
        <w:spacing w:after="0"/>
        <w:jc w:val="both"/>
        <w:rPr>
          <w:rFonts w:ascii="Arial" w:eastAsia="Arial" w:hAnsi="Arial" w:cs="Arial"/>
          <w:b/>
          <w:sz w:val="18"/>
          <w:szCs w:val="18"/>
        </w:rPr>
      </w:pPr>
    </w:p>
    <w:p w14:paraId="48ACCF32"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28958995"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Informe detallado de actividades del proveedor que contenga la descripción del servicio prestado.</w:t>
      </w:r>
    </w:p>
    <w:p w14:paraId="0BCBD97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En su caso, evidencia fotográfica del servicio prestado.</w:t>
      </w:r>
    </w:p>
    <w:p w14:paraId="266391BD"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Bitácoras de servicio. </w:t>
      </w:r>
    </w:p>
    <w:p w14:paraId="54DAC6C4" w14:textId="77777777" w:rsidR="00BE49DD" w:rsidRDefault="00946B25">
      <w:pPr>
        <w:widowControl w:val="0"/>
        <w:numPr>
          <w:ilvl w:val="1"/>
          <w:numId w:val="10"/>
        </w:numPr>
        <w:spacing w:after="160" w:line="259" w:lineRule="auto"/>
        <w:jc w:val="both"/>
        <w:rPr>
          <w:rFonts w:ascii="Arial" w:eastAsia="Arial" w:hAnsi="Arial" w:cs="Arial"/>
          <w:b/>
          <w:sz w:val="18"/>
          <w:szCs w:val="18"/>
        </w:rPr>
      </w:pPr>
      <w:r>
        <w:rPr>
          <w:rFonts w:ascii="Arial" w:eastAsia="Arial" w:hAnsi="Arial" w:cs="Arial"/>
          <w:b/>
          <w:sz w:val="18"/>
          <w:szCs w:val="18"/>
        </w:rPr>
        <w:t>CAPÍTULO 4000 TRANSFERENCIAS, ASIGNACIONES, SUBSIDIOS Y OTRAS AYUDAS</w:t>
      </w:r>
    </w:p>
    <w:p w14:paraId="6808358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Se apegará a lo dispuesto por los convenios, contratos, Reglas de Operación, Lineamientos y demás disposición legal emitida para el caso concreto.</w:t>
      </w:r>
    </w:p>
    <w:p w14:paraId="1DF969B6" w14:textId="77777777" w:rsidR="00BE49DD" w:rsidRDefault="00946B25">
      <w:pPr>
        <w:widowControl w:val="0"/>
        <w:numPr>
          <w:ilvl w:val="1"/>
          <w:numId w:val="10"/>
        </w:numPr>
        <w:spacing w:after="0" w:line="259" w:lineRule="auto"/>
        <w:jc w:val="both"/>
        <w:rPr>
          <w:rFonts w:ascii="Arial" w:eastAsia="Arial" w:hAnsi="Arial" w:cs="Arial"/>
          <w:b/>
          <w:sz w:val="18"/>
          <w:szCs w:val="18"/>
        </w:rPr>
      </w:pPr>
      <w:r>
        <w:rPr>
          <w:rFonts w:ascii="Arial" w:eastAsia="Arial" w:hAnsi="Arial" w:cs="Arial"/>
          <w:b/>
          <w:sz w:val="18"/>
          <w:szCs w:val="18"/>
        </w:rPr>
        <w:t>CAPÍTULO 5000 BIENES MUEBLES, INMUEBLES E INTANGIBLES</w:t>
      </w:r>
    </w:p>
    <w:p w14:paraId="0459286A" w14:textId="77777777" w:rsidR="00BE49DD" w:rsidRDefault="00BE49DD">
      <w:pPr>
        <w:widowControl w:val="0"/>
        <w:spacing w:after="0"/>
        <w:jc w:val="both"/>
        <w:rPr>
          <w:rFonts w:ascii="Arial" w:eastAsia="Arial" w:hAnsi="Arial" w:cs="Arial"/>
          <w:b/>
          <w:sz w:val="18"/>
          <w:szCs w:val="18"/>
        </w:rPr>
      </w:pPr>
    </w:p>
    <w:p w14:paraId="6B700DF2"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44D3F9E5" w14:textId="517320B3"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Carta de resguardo del bien adquirido, emitido por la </w:t>
      </w:r>
      <w:r w:rsidR="00AA232C">
        <w:rPr>
          <w:rFonts w:ascii="Arial" w:eastAsia="Arial" w:hAnsi="Arial" w:cs="Arial"/>
          <w:sz w:val="18"/>
          <w:szCs w:val="18"/>
        </w:rPr>
        <w:t xml:space="preserve">Subdirección de Control de Recursos y Bienes Patrimoniales, </w:t>
      </w:r>
      <w:r>
        <w:rPr>
          <w:rFonts w:ascii="Arial" w:eastAsia="Arial" w:hAnsi="Arial" w:cs="Arial"/>
          <w:sz w:val="18"/>
          <w:szCs w:val="18"/>
        </w:rPr>
        <w:t>s, conforme lo establecido en el Reglamento de Patrimonio.</w:t>
      </w:r>
    </w:p>
    <w:p w14:paraId="13269F22"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 xml:space="preserve">Evidencia del registro del bien como activo del Municipio. </w:t>
      </w:r>
    </w:p>
    <w:p w14:paraId="4BB3A62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Evidencia fotográfica del bien adquirido.</w:t>
      </w:r>
    </w:p>
    <w:p w14:paraId="45F92478" w14:textId="77777777" w:rsidR="00BE49DD" w:rsidRDefault="00946B25">
      <w:pPr>
        <w:widowControl w:val="0"/>
        <w:numPr>
          <w:ilvl w:val="1"/>
          <w:numId w:val="10"/>
        </w:numPr>
        <w:spacing w:after="0" w:line="259" w:lineRule="auto"/>
        <w:jc w:val="both"/>
        <w:rPr>
          <w:rFonts w:ascii="Arial" w:eastAsia="Arial" w:hAnsi="Arial" w:cs="Arial"/>
          <w:b/>
          <w:sz w:val="18"/>
          <w:szCs w:val="18"/>
        </w:rPr>
      </w:pPr>
      <w:r>
        <w:rPr>
          <w:rFonts w:ascii="Arial" w:eastAsia="Arial" w:hAnsi="Arial" w:cs="Arial"/>
          <w:b/>
          <w:sz w:val="18"/>
          <w:szCs w:val="18"/>
        </w:rPr>
        <w:t>CAPÍTULO 9000 DEUDA PÚBLICA</w:t>
      </w:r>
    </w:p>
    <w:p w14:paraId="01F8D954" w14:textId="77777777" w:rsidR="00BE49DD" w:rsidRDefault="00BE49DD">
      <w:pPr>
        <w:widowControl w:val="0"/>
        <w:spacing w:after="0"/>
        <w:jc w:val="both"/>
        <w:rPr>
          <w:rFonts w:ascii="Arial" w:eastAsia="Arial" w:hAnsi="Arial" w:cs="Arial"/>
          <w:b/>
          <w:sz w:val="18"/>
          <w:szCs w:val="18"/>
        </w:rPr>
      </w:pPr>
    </w:p>
    <w:p w14:paraId="42B614CD"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del Proveedor</w:t>
      </w:r>
      <w:r>
        <w:rPr>
          <w:rFonts w:ascii="Arial" w:eastAsia="Arial" w:hAnsi="Arial" w:cs="Arial"/>
          <w:sz w:val="18"/>
          <w:szCs w:val="18"/>
          <w:u w:val="single"/>
        </w:rPr>
        <w:t>:</w:t>
      </w:r>
    </w:p>
    <w:p w14:paraId="5E48D989"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Cartas de amortización, expedidas por el banco o fiduciaria.</w:t>
      </w:r>
    </w:p>
    <w:p w14:paraId="2BCE3E2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Estados de cuenta donde se reflejan movimientos.</w:t>
      </w:r>
    </w:p>
    <w:p w14:paraId="22342349" w14:textId="48BA4A9E" w:rsidR="00BE49DD" w:rsidRDefault="00946B25">
      <w:pPr>
        <w:widowControl w:val="0"/>
        <w:jc w:val="both"/>
        <w:rPr>
          <w:rFonts w:ascii="Arial" w:eastAsia="Arial" w:hAnsi="Arial" w:cs="Arial"/>
          <w:sz w:val="18"/>
          <w:szCs w:val="18"/>
        </w:rPr>
      </w:pPr>
      <w:r>
        <w:rPr>
          <w:rFonts w:ascii="Arial" w:eastAsia="Arial" w:hAnsi="Arial" w:cs="Arial"/>
          <w:sz w:val="18"/>
          <w:szCs w:val="18"/>
        </w:rPr>
        <w:t>Carátula del estado de cuenta donde se visualice la institución bancaria, clabe interbancaria y nombre del beneficiario, con una vigencia no mayor a 3 meses.</w:t>
      </w:r>
    </w:p>
    <w:p w14:paraId="2DCD7634" w14:textId="3E3C6476" w:rsidR="00AA232C" w:rsidRDefault="00AA232C">
      <w:pPr>
        <w:widowControl w:val="0"/>
        <w:jc w:val="both"/>
        <w:rPr>
          <w:rFonts w:ascii="Arial" w:eastAsia="Arial" w:hAnsi="Arial" w:cs="Arial"/>
          <w:sz w:val="18"/>
          <w:szCs w:val="18"/>
        </w:rPr>
      </w:pPr>
    </w:p>
    <w:p w14:paraId="2DE6C5DB" w14:textId="77777777" w:rsidR="00AA232C" w:rsidRDefault="00AA232C">
      <w:pPr>
        <w:widowControl w:val="0"/>
        <w:jc w:val="both"/>
        <w:rPr>
          <w:rFonts w:ascii="Arial" w:eastAsia="Arial" w:hAnsi="Arial" w:cs="Arial"/>
          <w:sz w:val="18"/>
          <w:szCs w:val="18"/>
        </w:rPr>
      </w:pPr>
    </w:p>
    <w:p w14:paraId="453A6051" w14:textId="77777777" w:rsidR="00BE49DD" w:rsidRDefault="00946B25">
      <w:pPr>
        <w:widowControl w:val="0"/>
        <w:numPr>
          <w:ilvl w:val="0"/>
          <w:numId w:val="9"/>
        </w:numPr>
        <w:spacing w:after="160" w:line="259" w:lineRule="auto"/>
        <w:jc w:val="both"/>
        <w:rPr>
          <w:rFonts w:ascii="Arial" w:eastAsia="Arial" w:hAnsi="Arial" w:cs="Arial"/>
          <w:b/>
          <w:sz w:val="18"/>
          <w:szCs w:val="18"/>
        </w:rPr>
      </w:pPr>
      <w:r>
        <w:rPr>
          <w:rFonts w:ascii="Arial" w:eastAsia="Arial" w:hAnsi="Arial" w:cs="Arial"/>
          <w:b/>
          <w:sz w:val="18"/>
          <w:szCs w:val="18"/>
        </w:rPr>
        <w:t>ADQUISICIONES/CONTRATACIONES A TRAVÉS DE LICITACIÓN PÚBLICA SIN CONCURRENCIA DEL COMITÉ</w:t>
      </w:r>
    </w:p>
    <w:p w14:paraId="6B8DD120"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Además de la documentación señalada en el numeral 2. INTEGRACIÓN DE LA DOCUMENTACIÓN SOPORTE DEL EGRESO de las CONDICIONES DE PAGO de las presentes BASES.</w:t>
      </w:r>
    </w:p>
    <w:p w14:paraId="3A9CA054"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25BF78FB"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Dictamen de fallo de la adjudicación;</w:t>
      </w:r>
    </w:p>
    <w:p w14:paraId="3D90ED15"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7BE4056F"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Orden de compra. En caso de pago en parcialidades se anexará copia simple de la orden de compra y la original se entregará hasta el pago que consuma la totalidad de la misma;</w:t>
      </w:r>
    </w:p>
    <w:p w14:paraId="75B1661D" w14:textId="77777777" w:rsidR="00BE49DD" w:rsidRDefault="00946B25">
      <w:pPr>
        <w:widowControl w:val="0"/>
        <w:numPr>
          <w:ilvl w:val="0"/>
          <w:numId w:val="12"/>
        </w:numPr>
        <w:spacing w:after="160" w:line="259" w:lineRule="auto"/>
        <w:jc w:val="both"/>
        <w:rPr>
          <w:rFonts w:ascii="Arial" w:eastAsia="Arial" w:hAnsi="Arial" w:cs="Arial"/>
          <w:sz w:val="18"/>
          <w:szCs w:val="18"/>
          <w:u w:val="single"/>
        </w:rPr>
      </w:pPr>
      <w:r>
        <w:rPr>
          <w:rFonts w:ascii="Arial" w:eastAsia="Arial" w:hAnsi="Arial" w:cs="Arial"/>
          <w:b/>
          <w:sz w:val="18"/>
          <w:szCs w:val="18"/>
          <w:u w:val="single"/>
        </w:rPr>
        <w:t>Por parte de la Dependencia</w:t>
      </w:r>
      <w:r>
        <w:rPr>
          <w:rFonts w:ascii="Arial" w:eastAsia="Arial" w:hAnsi="Arial" w:cs="Arial"/>
          <w:sz w:val="18"/>
          <w:szCs w:val="18"/>
          <w:u w:val="single"/>
        </w:rPr>
        <w:t>:</w:t>
      </w:r>
    </w:p>
    <w:p w14:paraId="31A74AD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Copia del Contrato;</w:t>
      </w:r>
    </w:p>
    <w:p w14:paraId="79EFE283" w14:textId="77777777" w:rsidR="00BE49DD" w:rsidRDefault="00946B25">
      <w:pPr>
        <w:widowControl w:val="0"/>
        <w:numPr>
          <w:ilvl w:val="0"/>
          <w:numId w:val="12"/>
        </w:numPr>
        <w:spacing w:after="160" w:line="259" w:lineRule="auto"/>
        <w:jc w:val="both"/>
        <w:rPr>
          <w:rFonts w:ascii="Arial" w:eastAsia="Arial" w:hAnsi="Arial" w:cs="Arial"/>
          <w:sz w:val="18"/>
          <w:szCs w:val="18"/>
        </w:rPr>
      </w:pPr>
      <w:r>
        <w:rPr>
          <w:rFonts w:ascii="Arial" w:eastAsia="Arial" w:hAnsi="Arial" w:cs="Arial"/>
          <w:b/>
          <w:sz w:val="18"/>
          <w:szCs w:val="18"/>
          <w:u w:val="single"/>
        </w:rPr>
        <w:t>Por parte del Proveedor</w:t>
      </w:r>
      <w:r>
        <w:rPr>
          <w:rFonts w:ascii="Arial" w:eastAsia="Arial" w:hAnsi="Arial" w:cs="Arial"/>
          <w:sz w:val="18"/>
          <w:szCs w:val="18"/>
        </w:rPr>
        <w:t>:</w:t>
      </w:r>
    </w:p>
    <w:p w14:paraId="02D1C0D1"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Copia de la garantía de cumplimiento y/o de anticipo, con acuse de recibido por la Coordinación de Adquisiciones del Consejo Municipal del Deporte.</w:t>
      </w:r>
    </w:p>
    <w:p w14:paraId="43DEC3E7" w14:textId="77777777" w:rsidR="00BE49DD" w:rsidRDefault="00946B25">
      <w:pPr>
        <w:widowControl w:val="0"/>
        <w:numPr>
          <w:ilvl w:val="0"/>
          <w:numId w:val="12"/>
        </w:numPr>
        <w:spacing w:after="160" w:line="259" w:lineRule="auto"/>
        <w:jc w:val="both"/>
        <w:rPr>
          <w:rFonts w:ascii="Arial" w:eastAsia="Arial" w:hAnsi="Arial" w:cs="Arial"/>
          <w:b/>
          <w:sz w:val="18"/>
          <w:szCs w:val="18"/>
          <w:u w:val="single"/>
        </w:rPr>
      </w:pPr>
      <w:r>
        <w:rPr>
          <w:rFonts w:ascii="Arial" w:eastAsia="Arial" w:hAnsi="Arial" w:cs="Arial"/>
          <w:b/>
          <w:sz w:val="18"/>
          <w:szCs w:val="18"/>
          <w:u w:val="single"/>
        </w:rPr>
        <w:t>Por parte del Proveedor y Dependencia</w:t>
      </w:r>
    </w:p>
    <w:p w14:paraId="540E54AE" w14:textId="77777777" w:rsidR="00BE49DD" w:rsidRDefault="00946B25">
      <w:pPr>
        <w:widowControl w:val="0"/>
        <w:jc w:val="both"/>
        <w:rPr>
          <w:rFonts w:ascii="Arial" w:eastAsia="Arial" w:hAnsi="Arial" w:cs="Arial"/>
          <w:sz w:val="18"/>
          <w:szCs w:val="18"/>
        </w:rPr>
      </w:pPr>
      <w:r>
        <w:rPr>
          <w:rFonts w:ascii="Arial" w:eastAsia="Arial" w:hAnsi="Arial" w:cs="Arial"/>
          <w:sz w:val="18"/>
          <w:szCs w:val="18"/>
        </w:rPr>
        <w:t>La Dirección de Egresos podrá solicitar la documentación adicional que considere fundamental para la debida comprobación del tipo de adquisición que se trata.</w:t>
      </w:r>
    </w:p>
    <w:p w14:paraId="44D366EF" w14:textId="77777777" w:rsidR="00BE49DD" w:rsidRDefault="00946B25">
      <w:pPr>
        <w:widowControl w:val="0"/>
        <w:spacing w:after="0"/>
        <w:jc w:val="both"/>
        <w:rPr>
          <w:rFonts w:ascii="Arial" w:eastAsia="Arial" w:hAnsi="Arial" w:cs="Arial"/>
          <w:b/>
          <w:sz w:val="18"/>
          <w:szCs w:val="18"/>
        </w:rPr>
      </w:pPr>
      <w:r>
        <w:rPr>
          <w:rFonts w:ascii="Arial" w:eastAsia="Arial" w:hAnsi="Arial" w:cs="Arial"/>
          <w:b/>
          <w:sz w:val="18"/>
          <w:szCs w:val="18"/>
        </w:rPr>
        <w:t>NOTA: EGRESOS LA SOLICITA A DEPENDENCIA Y ÉSTA AL PROVEEDOR SI ES EL CASO</w:t>
      </w:r>
    </w:p>
    <w:p w14:paraId="7D20C2DA" w14:textId="77777777" w:rsidR="00BE49DD" w:rsidRDefault="00BE49DD">
      <w:pPr>
        <w:widowControl w:val="0"/>
        <w:spacing w:after="0"/>
        <w:jc w:val="both"/>
        <w:rPr>
          <w:rFonts w:ascii="Arial" w:eastAsia="Arial" w:hAnsi="Arial" w:cs="Arial"/>
          <w:b/>
          <w:sz w:val="18"/>
          <w:szCs w:val="18"/>
        </w:rPr>
      </w:pPr>
    </w:p>
    <w:p w14:paraId="6CE011D7"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Vigencia de precios.</w:t>
      </w:r>
    </w:p>
    <w:p w14:paraId="6B194DA1" w14:textId="77777777" w:rsidR="00BE49DD" w:rsidRDefault="00BE49DD">
      <w:pPr>
        <w:spacing w:after="0"/>
        <w:ind w:right="140"/>
        <w:rPr>
          <w:rFonts w:ascii="Arial" w:eastAsia="Arial" w:hAnsi="Arial" w:cs="Arial"/>
          <w:sz w:val="18"/>
          <w:szCs w:val="18"/>
        </w:rPr>
      </w:pPr>
    </w:p>
    <w:p w14:paraId="44C40250" w14:textId="77777777" w:rsidR="00BE49DD" w:rsidRDefault="00946B25">
      <w:pPr>
        <w:spacing w:after="0"/>
        <w:ind w:right="140"/>
        <w:jc w:val="both"/>
        <w:rPr>
          <w:rFonts w:ascii="Arial" w:eastAsia="Arial" w:hAnsi="Arial" w:cs="Arial"/>
          <w:color w:val="000000"/>
          <w:sz w:val="18"/>
          <w:szCs w:val="18"/>
        </w:rPr>
      </w:pPr>
      <w:bookmarkStart w:id="8" w:name="_heading=h.17dp8vu" w:colFirst="0" w:colLast="0"/>
      <w:bookmarkEnd w:id="8"/>
      <w:r>
        <w:rPr>
          <w:rFonts w:ascii="Arial" w:eastAsia="Arial" w:hAnsi="Arial" w:cs="Arial"/>
          <w:color w:val="000000"/>
          <w:sz w:val="18"/>
          <w:szCs w:val="18"/>
        </w:rPr>
        <w:t xml:space="preserve">La </w:t>
      </w:r>
      <w:r>
        <w:rPr>
          <w:rFonts w:ascii="Arial" w:eastAsia="Arial" w:hAnsi="Arial" w:cs="Arial"/>
          <w:b/>
          <w:color w:val="000000"/>
          <w:sz w:val="18"/>
          <w:szCs w:val="18"/>
        </w:rPr>
        <w:t>PROPOSICIÓN</w:t>
      </w:r>
      <w:r>
        <w:rPr>
          <w:rFonts w:ascii="Arial" w:eastAsia="Arial" w:hAnsi="Arial" w:cs="Arial"/>
          <w:color w:val="000000"/>
          <w:sz w:val="18"/>
          <w:szCs w:val="18"/>
        </w:rPr>
        <w:t xml:space="preserve"> presentada por los </w:t>
      </w:r>
      <w:r>
        <w:rPr>
          <w:rFonts w:ascii="Arial" w:eastAsia="Arial" w:hAnsi="Arial" w:cs="Arial"/>
          <w:b/>
          <w:color w:val="000000"/>
          <w:sz w:val="18"/>
          <w:szCs w:val="18"/>
        </w:rPr>
        <w:t>PARTICIPANTES</w:t>
      </w:r>
      <w:r>
        <w:rPr>
          <w:rFonts w:ascii="Arial" w:eastAsia="Arial" w:hAnsi="Arial" w:cs="Arial"/>
          <w:color w:val="000000"/>
          <w:sz w:val="18"/>
          <w:szCs w:val="18"/>
        </w:rPr>
        <w:t xml:space="preserve">, será bajo la condición de </w:t>
      </w:r>
      <w:r>
        <w:rPr>
          <w:rFonts w:ascii="Arial" w:eastAsia="Arial" w:hAnsi="Arial" w:cs="Arial"/>
          <w:b/>
          <w:color w:val="000000"/>
          <w:sz w:val="18"/>
          <w:szCs w:val="18"/>
        </w:rPr>
        <w:t>precios fijos</w:t>
      </w:r>
      <w:r>
        <w:rPr>
          <w:rFonts w:ascii="Arial" w:eastAsia="Arial" w:hAnsi="Arial" w:cs="Arial"/>
          <w:color w:val="000000"/>
          <w:sz w:val="18"/>
          <w:szCs w:val="18"/>
        </w:rPr>
        <w:t xml:space="preserve"> hasta la total entrega de los bienes y/o prestación de los servicios. Al presentar su </w:t>
      </w:r>
      <w:r>
        <w:rPr>
          <w:rFonts w:ascii="Arial" w:eastAsia="Arial" w:hAnsi="Arial" w:cs="Arial"/>
          <w:b/>
          <w:color w:val="000000"/>
          <w:sz w:val="18"/>
          <w:szCs w:val="18"/>
        </w:rPr>
        <w:t>PROPUESTA</w:t>
      </w:r>
      <w:r>
        <w:rPr>
          <w:rFonts w:ascii="Arial" w:eastAsia="Arial" w:hAnsi="Arial" w:cs="Arial"/>
          <w:color w:val="000000"/>
          <w:sz w:val="18"/>
          <w:szCs w:val="18"/>
        </w:rPr>
        <w:t xml:space="preserve"> en la presente Licitación,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dan por aceptada esta condición. </w:t>
      </w:r>
    </w:p>
    <w:p w14:paraId="2E999566" w14:textId="77777777" w:rsidR="00BE49DD" w:rsidRDefault="00BE49DD">
      <w:pPr>
        <w:spacing w:after="0"/>
        <w:ind w:right="140"/>
        <w:jc w:val="both"/>
        <w:rPr>
          <w:rFonts w:ascii="Arial" w:eastAsia="Arial" w:hAnsi="Arial" w:cs="Arial"/>
          <w:color w:val="000000"/>
          <w:sz w:val="18"/>
          <w:szCs w:val="18"/>
        </w:rPr>
      </w:pPr>
    </w:p>
    <w:p w14:paraId="550537D4"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Si con posterioridad a la adjudicación del presente proceso se presentan circunstancias económicas de tipo general ajenas a la responsabilidad de las partes, que provoquen directamente un aumento o reducción en los precios, se procederá de acuerdo con lo establecido en el artículo 75 de la </w:t>
      </w:r>
      <w:r>
        <w:rPr>
          <w:rFonts w:ascii="Arial" w:eastAsia="Arial" w:hAnsi="Arial" w:cs="Arial"/>
          <w:b/>
          <w:color w:val="222222"/>
          <w:sz w:val="18"/>
          <w:szCs w:val="18"/>
        </w:rPr>
        <w:t>LEY</w:t>
      </w:r>
      <w:r>
        <w:rPr>
          <w:rFonts w:ascii="Arial" w:eastAsia="Arial" w:hAnsi="Arial" w:cs="Arial"/>
          <w:color w:val="000000"/>
          <w:sz w:val="18"/>
          <w:szCs w:val="18"/>
        </w:rPr>
        <w:t>.</w:t>
      </w:r>
    </w:p>
    <w:p w14:paraId="443BAEAF" w14:textId="77777777" w:rsidR="00BE49DD" w:rsidRDefault="00BE49DD">
      <w:pPr>
        <w:spacing w:after="0"/>
        <w:ind w:right="140"/>
        <w:jc w:val="both"/>
        <w:rPr>
          <w:rFonts w:ascii="Arial" w:eastAsia="Arial" w:hAnsi="Arial" w:cs="Arial"/>
          <w:color w:val="000000"/>
          <w:sz w:val="18"/>
          <w:szCs w:val="18"/>
        </w:rPr>
      </w:pPr>
    </w:p>
    <w:p w14:paraId="40A95447" w14:textId="77777777" w:rsidR="00BE49DD" w:rsidRDefault="00946B25">
      <w:pPr>
        <w:numPr>
          <w:ilvl w:val="1"/>
          <w:numId w:val="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Impuestos y derechos</w:t>
      </w:r>
    </w:p>
    <w:p w14:paraId="3B13066E" w14:textId="77777777" w:rsidR="00BE49DD" w:rsidRDefault="00BE49DD">
      <w:pPr>
        <w:spacing w:after="0"/>
        <w:ind w:right="140"/>
        <w:jc w:val="both"/>
        <w:rPr>
          <w:rFonts w:ascii="Arial" w:eastAsia="Arial" w:hAnsi="Arial" w:cs="Arial"/>
          <w:color w:val="000000"/>
          <w:sz w:val="18"/>
          <w:szCs w:val="18"/>
        </w:rPr>
      </w:pPr>
    </w:p>
    <w:p w14:paraId="63EA6D3F"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aceptará cubrir los impuestos que le correspondan, siempre y cuando se presenten desglosados en las </w:t>
      </w:r>
      <w:r>
        <w:rPr>
          <w:rFonts w:ascii="Arial" w:eastAsia="Arial" w:hAnsi="Arial" w:cs="Arial"/>
          <w:b/>
          <w:color w:val="000000"/>
          <w:sz w:val="18"/>
          <w:szCs w:val="18"/>
        </w:rPr>
        <w:t xml:space="preserve">PROPUESTAS </w:t>
      </w:r>
      <w:r>
        <w:rPr>
          <w:rFonts w:ascii="Arial" w:eastAsia="Arial" w:hAnsi="Arial" w:cs="Arial"/>
          <w:color w:val="000000"/>
          <w:sz w:val="18"/>
          <w:szCs w:val="18"/>
        </w:rPr>
        <w:t>y en las facturas.</w:t>
      </w:r>
    </w:p>
    <w:p w14:paraId="336DE813" w14:textId="77777777" w:rsidR="00BE49DD" w:rsidRDefault="00BE49DD">
      <w:pPr>
        <w:spacing w:after="0"/>
        <w:rPr>
          <w:rFonts w:ascii="Arial" w:eastAsia="Arial" w:hAnsi="Arial" w:cs="Arial"/>
          <w:sz w:val="18"/>
          <w:szCs w:val="18"/>
        </w:rPr>
      </w:pPr>
    </w:p>
    <w:p w14:paraId="1A6CE0BE"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OBLIGACIONES DE LOS PARTICIPANTES.</w:t>
      </w:r>
    </w:p>
    <w:p w14:paraId="5DF6A992" w14:textId="77777777" w:rsidR="00BE49DD" w:rsidRDefault="00BE49DD">
      <w:pPr>
        <w:pBdr>
          <w:top w:val="nil"/>
          <w:left w:val="nil"/>
          <w:bottom w:val="nil"/>
          <w:right w:val="nil"/>
          <w:between w:val="nil"/>
        </w:pBdr>
        <w:spacing w:after="0"/>
        <w:ind w:left="360" w:right="140"/>
        <w:rPr>
          <w:rFonts w:ascii="Arial" w:eastAsia="Arial" w:hAnsi="Arial" w:cs="Arial"/>
          <w:color w:val="000000"/>
          <w:sz w:val="18"/>
          <w:szCs w:val="18"/>
        </w:rPr>
      </w:pPr>
      <w:bookmarkStart w:id="9" w:name="_heading=h.3rdcrjn" w:colFirst="0" w:colLast="0"/>
      <w:bookmarkEnd w:id="9"/>
    </w:p>
    <w:p w14:paraId="5AD429FE"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sz w:val="18"/>
          <w:szCs w:val="18"/>
        </w:rPr>
      </w:pPr>
      <w:bookmarkStart w:id="10" w:name="_heading=h.26in1rg" w:colFirst="0" w:colLast="0"/>
      <w:bookmarkEnd w:id="10"/>
      <w:r>
        <w:rPr>
          <w:rFonts w:ascii="Arial" w:eastAsia="Arial" w:hAnsi="Arial" w:cs="Arial"/>
          <w:sz w:val="18"/>
          <w:szCs w:val="18"/>
        </w:rPr>
        <w:t>Contar con la capacidad administrativa, fiscal, financiera, legal, técnica y profesional para atender el requerimiento en las condiciones solicitadas</w:t>
      </w:r>
      <w:r>
        <w:rPr>
          <w:rFonts w:ascii="Arial" w:eastAsia="Arial" w:hAnsi="Arial" w:cs="Arial"/>
          <w:color w:val="000000"/>
          <w:sz w:val="18"/>
          <w:szCs w:val="18"/>
        </w:rPr>
        <w:t>.</w:t>
      </w:r>
    </w:p>
    <w:p w14:paraId="185BDAF4" w14:textId="77777777" w:rsidR="00BE49DD" w:rsidRDefault="00BE49DD">
      <w:pPr>
        <w:spacing w:after="0"/>
        <w:rPr>
          <w:rFonts w:ascii="Arial" w:eastAsia="Arial" w:hAnsi="Arial" w:cs="Arial"/>
          <w:sz w:val="18"/>
          <w:szCs w:val="18"/>
        </w:rPr>
      </w:pPr>
    </w:p>
    <w:p w14:paraId="16EB88C7"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sz w:val="18"/>
          <w:szCs w:val="18"/>
        </w:rPr>
      </w:pPr>
      <w:r>
        <w:rPr>
          <w:rFonts w:ascii="Arial" w:eastAsia="Arial" w:hAnsi="Arial" w:cs="Arial"/>
          <w:sz w:val="18"/>
          <w:szCs w:val="18"/>
        </w:rPr>
        <w:t xml:space="preserve">Presentar al momento del Registro para el Acto de Presentación y Apertura de Propuestas, el Manifiesto de Personalidad anexo a estas </w:t>
      </w:r>
      <w:r>
        <w:rPr>
          <w:rFonts w:ascii="Arial" w:eastAsia="Arial" w:hAnsi="Arial" w:cs="Arial"/>
          <w:b/>
          <w:sz w:val="18"/>
          <w:szCs w:val="18"/>
        </w:rPr>
        <w:t>BASES</w:t>
      </w:r>
      <w:r>
        <w:rPr>
          <w:rFonts w:ascii="Arial" w:eastAsia="Arial" w:hAnsi="Arial" w:cs="Arial"/>
          <w:sz w:val="18"/>
          <w:szCs w:val="18"/>
        </w:rPr>
        <w:t>, con firma autógrafa, así como la copia de la Identificación Oficial Vigente de la persona que vaya a realizar la entrega del sobre cerrado. El incumplimiento de cualquiera de los requisitos solicitados en este apartado será causal para no recepcionar el sobre de la propuesta.</w:t>
      </w:r>
    </w:p>
    <w:p w14:paraId="64EAEE5E" w14:textId="77777777" w:rsidR="00BE49DD" w:rsidRDefault="00BE49DD">
      <w:pPr>
        <w:spacing w:after="0"/>
        <w:rPr>
          <w:rFonts w:ascii="Arial" w:eastAsia="Arial" w:hAnsi="Arial" w:cs="Arial"/>
          <w:sz w:val="18"/>
          <w:szCs w:val="18"/>
        </w:rPr>
      </w:pPr>
    </w:p>
    <w:p w14:paraId="23C76F35"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Presentar todos los documentos y anexos solicitados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ya que son parte integral de la propuesta, para todos los efectos legales a que haya lugar, a excepción de los documentos opcionales.</w:t>
      </w:r>
    </w:p>
    <w:p w14:paraId="3501FCAD" w14:textId="77777777" w:rsidR="00BE49DD" w:rsidRDefault="00BE49DD">
      <w:pPr>
        <w:pBdr>
          <w:top w:val="nil"/>
          <w:left w:val="nil"/>
          <w:bottom w:val="nil"/>
          <w:right w:val="nil"/>
          <w:between w:val="nil"/>
        </w:pBdr>
        <w:spacing w:after="0"/>
        <w:ind w:left="720" w:right="140"/>
        <w:jc w:val="both"/>
        <w:rPr>
          <w:rFonts w:ascii="Arial" w:eastAsia="Arial" w:hAnsi="Arial" w:cs="Arial"/>
          <w:color w:val="000000"/>
          <w:sz w:val="18"/>
          <w:szCs w:val="18"/>
        </w:rPr>
      </w:pPr>
      <w:bookmarkStart w:id="11" w:name="_heading=h.lnxbz9" w:colFirst="0" w:colLast="0"/>
      <w:bookmarkEnd w:id="11"/>
    </w:p>
    <w:p w14:paraId="28474A12"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En caso de resultar adjudicado, si el </w:t>
      </w:r>
      <w:r>
        <w:rPr>
          <w:rFonts w:ascii="Arial" w:eastAsia="Arial" w:hAnsi="Arial" w:cs="Arial"/>
          <w:b/>
          <w:color w:val="000000"/>
          <w:sz w:val="18"/>
          <w:szCs w:val="18"/>
        </w:rPr>
        <w:t>PARTICIPANTE</w:t>
      </w:r>
      <w:r>
        <w:rPr>
          <w:rFonts w:ascii="Arial" w:eastAsia="Arial" w:hAnsi="Arial" w:cs="Arial"/>
          <w:color w:val="000000"/>
          <w:sz w:val="18"/>
          <w:szCs w:val="18"/>
        </w:rPr>
        <w:t xml:space="preserve"> se </w:t>
      </w:r>
      <w:r>
        <w:rPr>
          <w:rFonts w:ascii="Arial" w:eastAsia="Arial" w:hAnsi="Arial" w:cs="Arial"/>
          <w:sz w:val="18"/>
          <w:szCs w:val="18"/>
        </w:rPr>
        <w:t>encontrará</w:t>
      </w:r>
      <w:r>
        <w:rPr>
          <w:rFonts w:ascii="Arial" w:eastAsia="Arial" w:hAnsi="Arial" w:cs="Arial"/>
          <w:color w:val="000000"/>
          <w:sz w:val="18"/>
          <w:szCs w:val="18"/>
        </w:rPr>
        <w:t xml:space="preserve"> </w:t>
      </w:r>
      <w:r>
        <w:rPr>
          <w:rFonts w:ascii="Arial" w:eastAsia="Arial" w:hAnsi="Arial" w:cs="Arial"/>
          <w:b/>
          <w:color w:val="000000"/>
          <w:sz w:val="18"/>
          <w:szCs w:val="18"/>
        </w:rPr>
        <w:t>dado de baja o no registrado</w:t>
      </w:r>
      <w:r>
        <w:rPr>
          <w:rFonts w:ascii="Arial" w:eastAsia="Arial" w:hAnsi="Arial" w:cs="Arial"/>
          <w:color w:val="000000"/>
          <w:sz w:val="18"/>
          <w:szCs w:val="18"/>
        </w:rPr>
        <w:t xml:space="preserve"> en el</w:t>
      </w:r>
      <w:r>
        <w:rPr>
          <w:rFonts w:ascii="Arial" w:eastAsia="Arial" w:hAnsi="Arial" w:cs="Arial"/>
          <w:b/>
          <w:color w:val="000000"/>
          <w:sz w:val="18"/>
          <w:szCs w:val="18"/>
        </w:rPr>
        <w:t xml:space="preserve"> Registro de Proveedores del Gobierno de Guadalajara,</w:t>
      </w:r>
      <w:r>
        <w:rPr>
          <w:rFonts w:ascii="Arial" w:eastAsia="Arial" w:hAnsi="Arial" w:cs="Arial"/>
          <w:color w:val="000000"/>
          <w:sz w:val="18"/>
          <w:szCs w:val="18"/>
        </w:rPr>
        <w:t xml:space="preserve"> como lo establece el Capítulo III,</w:t>
      </w:r>
      <w:r>
        <w:rPr>
          <w:rFonts w:ascii="Arial" w:eastAsia="Arial" w:hAnsi="Arial" w:cs="Arial"/>
          <w:b/>
          <w:color w:val="000000"/>
          <w:sz w:val="18"/>
          <w:szCs w:val="18"/>
        </w:rPr>
        <w:t xml:space="preserve"> </w:t>
      </w:r>
      <w:r>
        <w:rPr>
          <w:rFonts w:ascii="Arial" w:eastAsia="Arial" w:hAnsi="Arial" w:cs="Arial"/>
          <w:color w:val="000000"/>
          <w:sz w:val="18"/>
          <w:szCs w:val="18"/>
        </w:rPr>
        <w:t xml:space="preserve">de la </w:t>
      </w:r>
      <w:r>
        <w:rPr>
          <w:rFonts w:ascii="Arial" w:eastAsia="Arial" w:hAnsi="Arial" w:cs="Arial"/>
          <w:b/>
          <w:color w:val="222222"/>
          <w:sz w:val="18"/>
          <w:szCs w:val="18"/>
        </w:rPr>
        <w:t>LEY</w:t>
      </w:r>
      <w:r>
        <w:rPr>
          <w:rFonts w:ascii="Arial" w:eastAsia="Arial" w:hAnsi="Arial" w:cs="Arial"/>
          <w:color w:val="000000"/>
          <w:sz w:val="18"/>
          <w:szCs w:val="18"/>
        </w:rPr>
        <w:t xml:space="preserve">, deberá realizar su alta antes de la firma del respectivo </w:t>
      </w:r>
      <w:r>
        <w:rPr>
          <w:rFonts w:ascii="Arial" w:eastAsia="Arial" w:hAnsi="Arial" w:cs="Arial"/>
          <w:b/>
          <w:color w:val="000000"/>
          <w:sz w:val="18"/>
          <w:szCs w:val="18"/>
        </w:rPr>
        <w:t>CONTRATO</w:t>
      </w:r>
      <w:r>
        <w:rPr>
          <w:rFonts w:ascii="Arial" w:eastAsia="Arial" w:hAnsi="Arial" w:cs="Arial"/>
          <w:color w:val="000000"/>
          <w:sz w:val="18"/>
          <w:szCs w:val="18"/>
        </w:rPr>
        <w:t xml:space="preserve"> dentro de los plazos y términos previstos en el </w:t>
      </w:r>
      <w:r>
        <w:rPr>
          <w:rFonts w:ascii="Arial" w:eastAsia="Arial" w:hAnsi="Arial" w:cs="Arial"/>
          <w:b/>
          <w:color w:val="000000"/>
          <w:sz w:val="18"/>
          <w:szCs w:val="18"/>
        </w:rPr>
        <w:t>REGLAMENTO</w:t>
      </w:r>
      <w:r>
        <w:rPr>
          <w:rFonts w:ascii="Arial" w:eastAsia="Arial" w:hAnsi="Arial" w:cs="Arial"/>
          <w:color w:val="000000"/>
          <w:sz w:val="18"/>
          <w:szCs w:val="18"/>
        </w:rPr>
        <w:t xml:space="preserve">, este requisito es factor indispensable para la elaboración de la orden de compra y celebración del </w:t>
      </w:r>
      <w:r>
        <w:rPr>
          <w:rFonts w:ascii="Arial" w:eastAsia="Arial" w:hAnsi="Arial" w:cs="Arial"/>
          <w:b/>
          <w:color w:val="000000"/>
          <w:sz w:val="18"/>
          <w:szCs w:val="18"/>
        </w:rPr>
        <w:t>CONTRATO</w:t>
      </w:r>
      <w:r>
        <w:rPr>
          <w:rFonts w:ascii="Arial" w:eastAsia="Arial" w:hAnsi="Arial" w:cs="Arial"/>
          <w:color w:val="000000"/>
          <w:sz w:val="18"/>
          <w:szCs w:val="18"/>
        </w:rPr>
        <w:t xml:space="preserve">. La Dirección de Padrón de Proveedores determinará si su giro está incluido en el ramo de bienes o </w:t>
      </w:r>
      <w:r>
        <w:rPr>
          <w:rFonts w:ascii="Arial" w:eastAsia="Arial" w:hAnsi="Arial" w:cs="Arial"/>
          <w:sz w:val="18"/>
          <w:szCs w:val="18"/>
        </w:rPr>
        <w:t>servicios del que</w:t>
      </w:r>
      <w:r>
        <w:rPr>
          <w:rFonts w:ascii="Arial" w:eastAsia="Arial" w:hAnsi="Arial" w:cs="Arial"/>
          <w:color w:val="000000"/>
          <w:sz w:val="18"/>
          <w:szCs w:val="18"/>
        </w:rPr>
        <w:t xml:space="preserve"> participa. En caso de no cumplir con lo anterior, no podrá celebrarse </w:t>
      </w:r>
      <w:r>
        <w:rPr>
          <w:rFonts w:ascii="Arial" w:eastAsia="Arial" w:hAnsi="Arial" w:cs="Arial"/>
          <w:b/>
          <w:color w:val="000000"/>
          <w:sz w:val="18"/>
          <w:szCs w:val="18"/>
        </w:rPr>
        <w:t xml:space="preserve">CONTRATO </w:t>
      </w:r>
      <w:r>
        <w:rPr>
          <w:rFonts w:ascii="Arial" w:eastAsia="Arial" w:hAnsi="Arial" w:cs="Arial"/>
          <w:color w:val="000000"/>
          <w:sz w:val="18"/>
          <w:szCs w:val="18"/>
        </w:rPr>
        <w:t xml:space="preserve">alguno, por lo que, no se celebrará </w:t>
      </w:r>
      <w:r>
        <w:rPr>
          <w:rFonts w:ascii="Arial" w:eastAsia="Arial" w:hAnsi="Arial" w:cs="Arial"/>
          <w:b/>
          <w:color w:val="000000"/>
          <w:sz w:val="18"/>
          <w:szCs w:val="18"/>
        </w:rPr>
        <w:t>CONTRATO</w:t>
      </w:r>
      <w:r>
        <w:rPr>
          <w:rFonts w:ascii="Arial" w:eastAsia="Arial" w:hAnsi="Arial" w:cs="Arial"/>
          <w:color w:val="000000"/>
          <w:sz w:val="18"/>
          <w:szCs w:val="18"/>
        </w:rPr>
        <w:t xml:space="preserve"> con dicho </w:t>
      </w:r>
      <w:r>
        <w:rPr>
          <w:rFonts w:ascii="Arial" w:eastAsia="Arial" w:hAnsi="Arial" w:cs="Arial"/>
          <w:b/>
          <w:color w:val="000000"/>
          <w:sz w:val="18"/>
          <w:szCs w:val="18"/>
        </w:rPr>
        <w:t>PARTICIPANTE</w:t>
      </w:r>
      <w:r>
        <w:rPr>
          <w:rFonts w:ascii="Arial" w:eastAsia="Arial" w:hAnsi="Arial" w:cs="Arial"/>
          <w:color w:val="000000"/>
          <w:sz w:val="18"/>
          <w:szCs w:val="18"/>
        </w:rPr>
        <w:t xml:space="preserve"> y de resultar conveniente, se celebrará con el segundo lugar o se iniciará un nuevo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1F16A7B" w14:textId="77777777" w:rsidR="00BE49DD" w:rsidRDefault="00BE49DD">
      <w:pPr>
        <w:spacing w:after="0"/>
        <w:ind w:left="644" w:right="140"/>
        <w:jc w:val="both"/>
        <w:rPr>
          <w:rFonts w:ascii="Arial" w:eastAsia="Arial" w:hAnsi="Arial" w:cs="Arial"/>
          <w:color w:val="000000"/>
          <w:sz w:val="18"/>
          <w:szCs w:val="18"/>
        </w:rPr>
      </w:pPr>
    </w:p>
    <w:p w14:paraId="358ED7A3" w14:textId="77777777" w:rsidR="00BE49DD" w:rsidRDefault="00946B25">
      <w:pPr>
        <w:spacing w:after="0"/>
        <w:ind w:left="644" w:right="140"/>
        <w:jc w:val="both"/>
        <w:rPr>
          <w:rFonts w:ascii="Arial" w:eastAsia="Arial" w:hAnsi="Arial" w:cs="Arial"/>
          <w:color w:val="000000"/>
          <w:sz w:val="18"/>
          <w:szCs w:val="18"/>
        </w:rPr>
      </w:pPr>
      <w:bookmarkStart w:id="12" w:name="_heading=h.35nkun2" w:colFirst="0" w:colLast="0"/>
      <w:bookmarkEnd w:id="12"/>
      <w:r>
        <w:rPr>
          <w:rFonts w:ascii="Arial" w:eastAsia="Arial" w:hAnsi="Arial" w:cs="Arial"/>
          <w:color w:val="000000"/>
          <w:sz w:val="18"/>
          <w:szCs w:val="18"/>
        </w:rPr>
        <w:t xml:space="preserve">Para efectos de inscripción o actualización del registro, los interesados deberán cumplir con los requisitos señalados en el artículo 20 de la </w:t>
      </w:r>
      <w:r>
        <w:rPr>
          <w:rFonts w:ascii="Arial" w:eastAsia="Arial" w:hAnsi="Arial" w:cs="Arial"/>
          <w:b/>
          <w:color w:val="222222"/>
          <w:sz w:val="18"/>
          <w:szCs w:val="18"/>
        </w:rPr>
        <w:t>LEY</w:t>
      </w:r>
      <w:r>
        <w:rPr>
          <w:rFonts w:ascii="Arial" w:eastAsia="Arial" w:hAnsi="Arial" w:cs="Arial"/>
          <w:color w:val="000000"/>
          <w:sz w:val="18"/>
          <w:szCs w:val="18"/>
        </w:rPr>
        <w:t xml:space="preserve">, así como los referidos en los artículos 33, 34, 35 y 36 del </w:t>
      </w:r>
      <w:r>
        <w:rPr>
          <w:rFonts w:ascii="Arial" w:eastAsia="Arial" w:hAnsi="Arial" w:cs="Arial"/>
          <w:b/>
          <w:color w:val="000000"/>
          <w:sz w:val="18"/>
          <w:szCs w:val="18"/>
        </w:rPr>
        <w:t>REGLAMENTO</w:t>
      </w:r>
      <w:r>
        <w:rPr>
          <w:rFonts w:ascii="Arial" w:eastAsia="Arial" w:hAnsi="Arial" w:cs="Arial"/>
          <w:color w:val="000000"/>
          <w:sz w:val="18"/>
          <w:szCs w:val="18"/>
        </w:rPr>
        <w:t xml:space="preserve">, para ello deberán de acudir a la </w:t>
      </w:r>
      <w:r>
        <w:rPr>
          <w:rFonts w:ascii="Arial" w:eastAsia="Arial" w:hAnsi="Arial" w:cs="Arial"/>
          <w:b/>
          <w:color w:val="000000"/>
          <w:sz w:val="18"/>
          <w:szCs w:val="18"/>
        </w:rPr>
        <w:t>Dirección de Adquisiciones en el área de Desarrollo de Proveedores</w:t>
      </w:r>
      <w:r>
        <w:rPr>
          <w:rFonts w:ascii="Arial" w:eastAsia="Arial" w:hAnsi="Arial" w:cs="Arial"/>
          <w:color w:val="000000"/>
          <w:sz w:val="18"/>
          <w:szCs w:val="18"/>
        </w:rPr>
        <w:t>.</w:t>
      </w:r>
    </w:p>
    <w:p w14:paraId="43F351B8" w14:textId="77777777" w:rsidR="00BE49DD" w:rsidRDefault="00BE49DD">
      <w:pPr>
        <w:spacing w:after="0"/>
        <w:ind w:left="644" w:right="140"/>
        <w:jc w:val="both"/>
        <w:rPr>
          <w:rFonts w:ascii="Arial" w:eastAsia="Arial" w:hAnsi="Arial" w:cs="Arial"/>
          <w:color w:val="000000"/>
          <w:sz w:val="18"/>
          <w:szCs w:val="18"/>
        </w:rPr>
      </w:pPr>
    </w:p>
    <w:p w14:paraId="6892E0F3"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bookmarkStart w:id="13" w:name="_heading=h.1ksv4uv" w:colFirst="0" w:colLast="0"/>
      <w:bookmarkEnd w:id="13"/>
      <w:r>
        <w:rPr>
          <w:rFonts w:ascii="Arial" w:eastAsia="Arial" w:hAnsi="Arial" w:cs="Arial"/>
          <w:color w:val="000000"/>
          <w:sz w:val="18"/>
          <w:szCs w:val="18"/>
        </w:rPr>
        <w:t xml:space="preserve">En caso de resultar adjudicado, deberá de suscribir el </w:t>
      </w:r>
      <w:r>
        <w:rPr>
          <w:rFonts w:ascii="Arial" w:eastAsia="Arial" w:hAnsi="Arial" w:cs="Arial"/>
          <w:b/>
          <w:color w:val="000000"/>
          <w:sz w:val="18"/>
          <w:szCs w:val="18"/>
        </w:rPr>
        <w:t>CONTRATO</w:t>
      </w:r>
      <w:r>
        <w:rPr>
          <w:rFonts w:ascii="Arial" w:eastAsia="Arial" w:hAnsi="Arial" w:cs="Arial"/>
          <w:color w:val="000000"/>
          <w:sz w:val="18"/>
          <w:szCs w:val="18"/>
        </w:rPr>
        <w:t xml:space="preserve"> en los formatos, términos y condiciones que la </w:t>
      </w:r>
      <w:r>
        <w:rPr>
          <w:rFonts w:ascii="Arial" w:eastAsia="Arial" w:hAnsi="Arial" w:cs="Arial"/>
          <w:b/>
          <w:color w:val="000000"/>
          <w:sz w:val="18"/>
          <w:szCs w:val="18"/>
        </w:rPr>
        <w:t>Unidad Jurídica del Consejo Municipal del Deporte de Guadalajara</w:t>
      </w:r>
      <w:r>
        <w:rPr>
          <w:rFonts w:ascii="Arial" w:eastAsia="Arial" w:hAnsi="Arial" w:cs="Arial"/>
          <w:color w:val="000000"/>
          <w:sz w:val="18"/>
          <w:szCs w:val="18"/>
        </w:rPr>
        <w:t xml:space="preserve"> establezca, mismo que atenderá en todo momento a las presentes </w:t>
      </w:r>
      <w:r>
        <w:rPr>
          <w:rFonts w:ascii="Arial" w:eastAsia="Arial" w:hAnsi="Arial" w:cs="Arial"/>
          <w:b/>
          <w:color w:val="000000"/>
          <w:sz w:val="18"/>
          <w:szCs w:val="18"/>
        </w:rPr>
        <w:t>BASES</w:t>
      </w:r>
      <w:r>
        <w:rPr>
          <w:rFonts w:ascii="Arial" w:eastAsia="Arial" w:hAnsi="Arial" w:cs="Arial"/>
          <w:color w:val="000000"/>
          <w:sz w:val="18"/>
          <w:szCs w:val="18"/>
        </w:rPr>
        <w:t xml:space="preserve">, al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junta aclaratoria y la </w:t>
      </w:r>
      <w:r>
        <w:rPr>
          <w:rFonts w:ascii="Arial" w:eastAsia="Arial" w:hAnsi="Arial" w:cs="Arial"/>
          <w:b/>
          <w:sz w:val="18"/>
          <w:szCs w:val="18"/>
        </w:rPr>
        <w:t>PROPUESTA</w:t>
      </w:r>
      <w:r>
        <w:rPr>
          <w:rFonts w:ascii="Arial" w:eastAsia="Arial" w:hAnsi="Arial" w:cs="Arial"/>
          <w:color w:val="000000"/>
          <w:sz w:val="18"/>
          <w:szCs w:val="18"/>
        </w:rPr>
        <w:t xml:space="preserve"> del adjudicado.</w:t>
      </w:r>
    </w:p>
    <w:p w14:paraId="65CCB3B3" w14:textId="77777777" w:rsidR="00BE49DD" w:rsidRDefault="00BE49DD">
      <w:pPr>
        <w:pBdr>
          <w:top w:val="nil"/>
          <w:left w:val="nil"/>
          <w:bottom w:val="nil"/>
          <w:right w:val="nil"/>
          <w:between w:val="nil"/>
        </w:pBdr>
        <w:spacing w:after="0"/>
        <w:ind w:left="720" w:right="140"/>
        <w:jc w:val="both"/>
        <w:rPr>
          <w:rFonts w:ascii="Arial" w:eastAsia="Arial" w:hAnsi="Arial" w:cs="Arial"/>
          <w:color w:val="000000"/>
          <w:sz w:val="18"/>
          <w:szCs w:val="18"/>
        </w:rPr>
      </w:pPr>
    </w:p>
    <w:p w14:paraId="7916C9AB" w14:textId="77777777" w:rsidR="00BE49DD" w:rsidRDefault="00946B25">
      <w:pPr>
        <w:numPr>
          <w:ilvl w:val="0"/>
          <w:numId w:val="17"/>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Conservar y mantener en forma confidencial toda información que </w:t>
      </w:r>
      <w:r>
        <w:rPr>
          <w:rFonts w:ascii="Arial" w:eastAsia="Arial" w:hAnsi="Arial" w:cs="Arial"/>
          <w:sz w:val="18"/>
          <w:szCs w:val="18"/>
        </w:rPr>
        <w:t>llegará</w:t>
      </w:r>
      <w:r>
        <w:rPr>
          <w:rFonts w:ascii="Arial" w:eastAsia="Arial" w:hAnsi="Arial" w:cs="Arial"/>
          <w:color w:val="000000"/>
          <w:sz w:val="18"/>
          <w:szCs w:val="18"/>
        </w:rPr>
        <w:t xml:space="preserve"> a su conocimiento necesaria para la elaboración y presentación de sus propuestas, con motivo de esta licitación, sea cual fuere su naturaleza o destino, obligándose por tanto, a abstenerse de comunicarla, divulgarla o utilizarla para sí o en beneficio de terceros, fuese o no con propósito de lucro, o cualquier otra información que se proporcione en forma verbal o por escrito, excepto por requerimiento de Autoridad del orden Judicial o Administrativo competente.</w:t>
      </w:r>
    </w:p>
    <w:p w14:paraId="7A4397AF" w14:textId="77777777" w:rsidR="00BE49DD" w:rsidRDefault="00BE49DD">
      <w:pPr>
        <w:pBdr>
          <w:top w:val="nil"/>
          <w:left w:val="nil"/>
          <w:bottom w:val="nil"/>
          <w:right w:val="nil"/>
          <w:between w:val="nil"/>
        </w:pBdr>
        <w:spacing w:after="0"/>
        <w:ind w:right="140"/>
        <w:jc w:val="both"/>
        <w:rPr>
          <w:rFonts w:ascii="Arial" w:eastAsia="Arial" w:hAnsi="Arial" w:cs="Arial"/>
          <w:color w:val="000000"/>
          <w:sz w:val="18"/>
          <w:szCs w:val="18"/>
        </w:rPr>
      </w:pPr>
    </w:p>
    <w:p w14:paraId="0E1F0A71" w14:textId="77777777" w:rsidR="00BE49DD" w:rsidRDefault="00946B25">
      <w:pPr>
        <w:pBdr>
          <w:top w:val="nil"/>
          <w:left w:val="nil"/>
          <w:bottom w:val="nil"/>
          <w:right w:val="nil"/>
          <w:between w:val="nil"/>
        </w:pBdr>
        <w:spacing w:after="0"/>
        <w:ind w:left="709" w:right="140"/>
        <w:jc w:val="both"/>
        <w:rPr>
          <w:rFonts w:ascii="Arial" w:eastAsia="Arial" w:hAnsi="Arial" w:cs="Arial"/>
          <w:color w:val="000000"/>
          <w:sz w:val="18"/>
          <w:szCs w:val="18"/>
        </w:rPr>
      </w:pPr>
      <w:bookmarkStart w:id="14" w:name="_heading=h.44sinio" w:colFirst="0" w:colLast="0"/>
      <w:bookmarkEnd w:id="14"/>
      <w:r>
        <w:rPr>
          <w:rFonts w:ascii="Arial" w:eastAsia="Arial" w:hAnsi="Arial" w:cs="Arial"/>
          <w:color w:val="000000"/>
          <w:sz w:val="18"/>
          <w:szCs w:val="18"/>
        </w:rPr>
        <w:t xml:space="preserve">La contravención a lo dispuesto generará la obligación a cargo del </w:t>
      </w:r>
      <w:r>
        <w:rPr>
          <w:rFonts w:ascii="Arial" w:eastAsia="Arial" w:hAnsi="Arial" w:cs="Arial"/>
          <w:b/>
          <w:color w:val="000000"/>
          <w:sz w:val="18"/>
          <w:szCs w:val="18"/>
        </w:rPr>
        <w:t>PARTICIPANTE</w:t>
      </w:r>
      <w:r>
        <w:rPr>
          <w:rFonts w:ascii="Arial" w:eastAsia="Arial" w:hAnsi="Arial" w:cs="Arial"/>
          <w:color w:val="000000"/>
          <w:sz w:val="18"/>
          <w:szCs w:val="18"/>
        </w:rPr>
        <w:t xml:space="preserve"> que la incumpla, de indemnizar al </w:t>
      </w:r>
      <w:r>
        <w:rPr>
          <w:rFonts w:ascii="Arial" w:eastAsia="Arial" w:hAnsi="Arial" w:cs="Arial"/>
          <w:b/>
          <w:color w:val="000000"/>
          <w:sz w:val="18"/>
          <w:szCs w:val="18"/>
        </w:rPr>
        <w:t>ÁREA REQUIRENTE</w:t>
      </w:r>
      <w:r>
        <w:rPr>
          <w:rFonts w:ascii="Arial" w:eastAsia="Arial" w:hAnsi="Arial" w:cs="Arial"/>
          <w:color w:val="000000"/>
          <w:sz w:val="18"/>
          <w:szCs w:val="18"/>
        </w:rPr>
        <w:t xml:space="preserve"> y/o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por los daños y perjuicios causados con motivo del incumplimiento.</w:t>
      </w:r>
    </w:p>
    <w:p w14:paraId="57E039E3" w14:textId="77777777" w:rsidR="00BE49DD" w:rsidRDefault="00BE49DD">
      <w:pPr>
        <w:spacing w:after="0"/>
        <w:ind w:right="140"/>
        <w:jc w:val="both"/>
        <w:rPr>
          <w:rFonts w:ascii="Arial" w:eastAsia="Arial" w:hAnsi="Arial" w:cs="Arial"/>
          <w:sz w:val="18"/>
          <w:szCs w:val="18"/>
        </w:rPr>
      </w:pPr>
    </w:p>
    <w:p w14:paraId="50199314"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JUNTA DE ACLARACIONES.</w:t>
      </w:r>
    </w:p>
    <w:p w14:paraId="002C4966" w14:textId="77777777" w:rsidR="00BE49DD" w:rsidRDefault="00BE49DD">
      <w:pPr>
        <w:spacing w:after="0"/>
        <w:jc w:val="both"/>
        <w:rPr>
          <w:rFonts w:ascii="Arial" w:eastAsia="Arial" w:hAnsi="Arial" w:cs="Arial"/>
          <w:sz w:val="18"/>
          <w:szCs w:val="18"/>
        </w:rPr>
      </w:pPr>
      <w:bookmarkStart w:id="15" w:name="_heading=h.2jxsxqh" w:colFirst="0" w:colLast="0"/>
      <w:bookmarkEnd w:id="15"/>
    </w:p>
    <w:p w14:paraId="3E088D72" w14:textId="5FDEBFD2"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LICITANTES</w:t>
      </w:r>
      <w:r>
        <w:rPr>
          <w:rFonts w:ascii="Arial" w:eastAsia="Arial" w:hAnsi="Arial" w:cs="Arial"/>
          <w:color w:val="000000"/>
          <w:sz w:val="18"/>
          <w:szCs w:val="18"/>
        </w:rPr>
        <w:t xml:space="preserve"> que estén interesados en participar en el proceso de Licitación podrán presentar sus solicitudes de aclaración a través de los campos que están previstos en el formulario denominado </w:t>
      </w:r>
      <w:r>
        <w:rPr>
          <w:rFonts w:ascii="Arial" w:eastAsia="Arial" w:hAnsi="Arial" w:cs="Arial"/>
          <w:b/>
          <w:color w:val="000000"/>
          <w:sz w:val="18"/>
          <w:szCs w:val="18"/>
        </w:rPr>
        <w:t xml:space="preserve">“Solicitud de Aclaraciones” </w:t>
      </w:r>
      <w:r>
        <w:rPr>
          <w:rFonts w:ascii="Arial" w:eastAsia="Arial" w:hAnsi="Arial" w:cs="Arial"/>
          <w:color w:val="000000"/>
          <w:sz w:val="18"/>
          <w:szCs w:val="18"/>
        </w:rPr>
        <w:t xml:space="preserve">en el </w:t>
      </w:r>
      <w:r>
        <w:rPr>
          <w:rFonts w:ascii="Arial" w:eastAsia="Arial" w:hAnsi="Arial" w:cs="Arial"/>
          <w:b/>
          <w:color w:val="000000"/>
          <w:sz w:val="18"/>
          <w:szCs w:val="18"/>
        </w:rPr>
        <w:t>DOMICILIO</w:t>
      </w:r>
      <w:r>
        <w:rPr>
          <w:rFonts w:ascii="Arial" w:eastAsia="Arial" w:hAnsi="Arial" w:cs="Arial"/>
          <w:color w:val="000000"/>
          <w:sz w:val="18"/>
          <w:szCs w:val="18"/>
        </w:rPr>
        <w:t xml:space="preserve"> de manera física y firmada por el representante legal del </w:t>
      </w:r>
      <w:r>
        <w:rPr>
          <w:rFonts w:ascii="Arial" w:eastAsia="Arial" w:hAnsi="Arial" w:cs="Arial"/>
          <w:b/>
          <w:color w:val="000000"/>
          <w:sz w:val="18"/>
          <w:szCs w:val="18"/>
        </w:rPr>
        <w:t xml:space="preserve">PARTICIPANTE </w:t>
      </w:r>
      <w:r>
        <w:rPr>
          <w:rFonts w:ascii="Arial" w:eastAsia="Arial" w:hAnsi="Arial" w:cs="Arial"/>
          <w:color w:val="000000"/>
          <w:sz w:val="18"/>
          <w:szCs w:val="18"/>
        </w:rPr>
        <w:t xml:space="preserve">y de manera digital en formato Word, o en su caso enviarlas al correo </w:t>
      </w:r>
      <w:r w:rsidRPr="00AA232C">
        <w:rPr>
          <w:rFonts w:ascii="Arial" w:eastAsia="Arial" w:hAnsi="Arial" w:cs="Arial"/>
          <w:color w:val="000000"/>
          <w:sz w:val="18"/>
          <w:szCs w:val="18"/>
        </w:rPr>
        <w:t xml:space="preserve">electrónico </w:t>
      </w:r>
      <w:hyperlink r:id="rId10">
        <w:r w:rsidR="00FE394D" w:rsidRPr="00AA232C">
          <w:rPr>
            <w:rFonts w:ascii="Arial" w:eastAsia="Arial" w:hAnsi="Arial" w:cs="Arial"/>
            <w:color w:val="0563C1"/>
            <w:sz w:val="18"/>
            <w:szCs w:val="18"/>
            <w:u w:val="single"/>
          </w:rPr>
          <w:t>ivan.hernandez@comudeguadalajara.gob.mx</w:t>
        </w:r>
      </w:hyperlink>
      <w:r w:rsidRPr="00AA232C">
        <w:rPr>
          <w:rFonts w:ascii="Arial" w:eastAsia="Arial" w:hAnsi="Arial" w:cs="Arial"/>
          <w:color w:val="000000"/>
          <w:sz w:val="18"/>
          <w:szCs w:val="18"/>
        </w:rPr>
        <w:t xml:space="preserve"> en formato</w:t>
      </w:r>
      <w:r>
        <w:rPr>
          <w:rFonts w:ascii="Arial" w:eastAsia="Arial" w:hAnsi="Arial" w:cs="Arial"/>
          <w:color w:val="000000"/>
          <w:sz w:val="18"/>
          <w:szCs w:val="18"/>
        </w:rPr>
        <w:t xml:space="preserve"> Word establecido de conformidad al formato, en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los artículos 62 numeral 4, 63 y 70 de la </w:t>
      </w:r>
      <w:r>
        <w:rPr>
          <w:rFonts w:ascii="Arial" w:eastAsia="Arial" w:hAnsi="Arial" w:cs="Arial"/>
          <w:b/>
          <w:color w:val="222222"/>
          <w:sz w:val="18"/>
          <w:szCs w:val="18"/>
        </w:rPr>
        <w:t>LEY</w:t>
      </w:r>
      <w:r>
        <w:rPr>
          <w:rFonts w:ascii="Arial" w:eastAsia="Arial" w:hAnsi="Arial" w:cs="Arial"/>
          <w:color w:val="000000"/>
          <w:sz w:val="18"/>
          <w:szCs w:val="18"/>
        </w:rPr>
        <w:t>.</w:t>
      </w:r>
    </w:p>
    <w:p w14:paraId="69271B84" w14:textId="77777777" w:rsidR="00BE49DD" w:rsidRDefault="00BE49DD">
      <w:pPr>
        <w:spacing w:after="0"/>
        <w:jc w:val="both"/>
        <w:rPr>
          <w:rFonts w:ascii="Arial" w:eastAsia="Arial" w:hAnsi="Arial" w:cs="Arial"/>
          <w:sz w:val="18"/>
          <w:szCs w:val="18"/>
        </w:rPr>
      </w:pPr>
    </w:p>
    <w:p w14:paraId="1C577BA9" w14:textId="77777777" w:rsidR="00BE49DD" w:rsidRDefault="00946B25">
      <w:pPr>
        <w:spacing w:after="0"/>
        <w:ind w:right="140"/>
        <w:jc w:val="both"/>
        <w:rPr>
          <w:rFonts w:ascii="Arial" w:eastAsia="Arial" w:hAnsi="Arial" w:cs="Arial"/>
          <w:sz w:val="18"/>
          <w:szCs w:val="18"/>
        </w:rPr>
      </w:pPr>
      <w:bookmarkStart w:id="16" w:name="_heading=h.z337ya" w:colFirst="0" w:colLast="0"/>
      <w:bookmarkEnd w:id="16"/>
      <w:r>
        <w:rPr>
          <w:rFonts w:ascii="Arial" w:eastAsia="Arial" w:hAnsi="Arial" w:cs="Arial"/>
          <w:color w:val="000000"/>
          <w:sz w:val="18"/>
          <w:szCs w:val="18"/>
        </w:rPr>
        <w:t xml:space="preserve">Las solicitudes de aclaración deberán plantearse de manera clara y concisa, además de estar directamente vinculadas con los puntos contenidos en la convocatoria, sus </w:t>
      </w:r>
      <w:r>
        <w:rPr>
          <w:rFonts w:ascii="Arial" w:eastAsia="Arial" w:hAnsi="Arial" w:cs="Arial"/>
          <w:b/>
          <w:color w:val="000000"/>
          <w:sz w:val="18"/>
          <w:szCs w:val="18"/>
        </w:rPr>
        <w:t>BASES</w:t>
      </w:r>
      <w:r>
        <w:rPr>
          <w:rFonts w:ascii="Arial" w:eastAsia="Arial" w:hAnsi="Arial" w:cs="Arial"/>
          <w:color w:val="000000"/>
          <w:sz w:val="18"/>
          <w:szCs w:val="18"/>
        </w:rPr>
        <w:t xml:space="preserve"> y su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indicando el numeral o punto específico con el cual se relaciona. Las solicitudes que no cumplan con los requisitos señalados podrán ser desechadas a criterio del </w:t>
      </w:r>
      <w:r>
        <w:rPr>
          <w:rFonts w:ascii="Arial" w:eastAsia="Arial" w:hAnsi="Arial" w:cs="Arial"/>
          <w:b/>
          <w:color w:val="000000"/>
          <w:sz w:val="18"/>
          <w:szCs w:val="18"/>
        </w:rPr>
        <w:t>CONVOCANTE</w:t>
      </w:r>
      <w:r>
        <w:rPr>
          <w:rFonts w:ascii="Arial" w:eastAsia="Arial" w:hAnsi="Arial" w:cs="Arial"/>
          <w:color w:val="000000"/>
          <w:sz w:val="18"/>
          <w:szCs w:val="18"/>
        </w:rPr>
        <w:t>.</w:t>
      </w:r>
    </w:p>
    <w:p w14:paraId="632FBAAA" w14:textId="77777777" w:rsidR="00BE49DD" w:rsidRDefault="00BE49DD">
      <w:pPr>
        <w:spacing w:after="0"/>
        <w:rPr>
          <w:rFonts w:ascii="Arial" w:eastAsia="Arial" w:hAnsi="Arial" w:cs="Arial"/>
          <w:sz w:val="18"/>
          <w:szCs w:val="18"/>
        </w:rPr>
      </w:pPr>
    </w:p>
    <w:p w14:paraId="3918F56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el </w:t>
      </w:r>
      <w:r>
        <w:rPr>
          <w:rFonts w:ascii="Arial" w:eastAsia="Arial" w:hAnsi="Arial" w:cs="Arial"/>
          <w:b/>
          <w:color w:val="000000"/>
          <w:sz w:val="18"/>
          <w:szCs w:val="18"/>
        </w:rPr>
        <w:t>CONVOCANTE</w:t>
      </w:r>
      <w:r>
        <w:rPr>
          <w:rFonts w:ascii="Arial" w:eastAsia="Arial" w:hAnsi="Arial" w:cs="Arial"/>
          <w:color w:val="000000"/>
          <w:sz w:val="18"/>
          <w:szCs w:val="18"/>
        </w:rPr>
        <w:t xml:space="preserve"> no tendrá obligación de dar respuesta a éstos en el acta correspondiente, a no ser que, a su juicio, las respuestas otorgadas sean de trascendencia para la convocatoria y sus anexos.</w:t>
      </w:r>
    </w:p>
    <w:p w14:paraId="0D8B74F8" w14:textId="77777777" w:rsidR="00BE49DD" w:rsidRDefault="00BE49DD">
      <w:pPr>
        <w:spacing w:after="0"/>
        <w:rPr>
          <w:rFonts w:ascii="Arial" w:eastAsia="Arial" w:hAnsi="Arial" w:cs="Arial"/>
          <w:sz w:val="18"/>
          <w:szCs w:val="18"/>
        </w:rPr>
      </w:pPr>
    </w:p>
    <w:p w14:paraId="3A130DEF" w14:textId="77777777" w:rsidR="00BE49DD" w:rsidRDefault="00946B25">
      <w:pPr>
        <w:spacing w:after="0"/>
        <w:jc w:val="both"/>
        <w:rPr>
          <w:rFonts w:ascii="Arial" w:eastAsia="Arial" w:hAnsi="Arial" w:cs="Arial"/>
          <w:color w:val="000000"/>
          <w:sz w:val="18"/>
          <w:szCs w:val="18"/>
        </w:rPr>
      </w:pPr>
      <w:bookmarkStart w:id="17" w:name="_heading=h.3j2qqm3" w:colFirst="0" w:colLast="0"/>
      <w:bookmarkEnd w:id="17"/>
      <w:r>
        <w:rPr>
          <w:rFonts w:ascii="Arial" w:eastAsia="Arial" w:hAnsi="Arial" w:cs="Arial"/>
          <w:color w:val="000000"/>
          <w:sz w:val="18"/>
          <w:szCs w:val="18"/>
        </w:rPr>
        <w:t xml:space="preserve">El registro para asistir al acto de junta de aclaraciones se llevará a cabo de conformidad a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w:t>
      </w:r>
    </w:p>
    <w:p w14:paraId="080A5A60" w14:textId="77777777" w:rsidR="00BE49DD" w:rsidRDefault="00BE49DD">
      <w:pPr>
        <w:spacing w:after="0"/>
        <w:jc w:val="both"/>
        <w:rPr>
          <w:rFonts w:ascii="Arial" w:eastAsia="Arial" w:hAnsi="Arial" w:cs="Arial"/>
          <w:sz w:val="18"/>
          <w:szCs w:val="18"/>
        </w:rPr>
      </w:pPr>
    </w:p>
    <w:p w14:paraId="1039D278"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El acto de </w:t>
      </w:r>
      <w:r>
        <w:rPr>
          <w:rFonts w:ascii="Arial" w:eastAsia="Arial" w:hAnsi="Arial" w:cs="Arial"/>
          <w:b/>
          <w:color w:val="000000"/>
          <w:sz w:val="18"/>
          <w:szCs w:val="18"/>
        </w:rPr>
        <w:t>JUNTA DE ACLARACIONES</w:t>
      </w:r>
      <w:r>
        <w:rPr>
          <w:rFonts w:ascii="Arial" w:eastAsia="Arial" w:hAnsi="Arial" w:cs="Arial"/>
          <w:color w:val="000000"/>
          <w:sz w:val="18"/>
          <w:szCs w:val="18"/>
        </w:rPr>
        <w:t xml:space="preserve"> se llevará a cabo en el domicilio,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donde se dará respuesta a las preguntas recibidas.</w:t>
      </w:r>
    </w:p>
    <w:p w14:paraId="154C04E9" w14:textId="77777777" w:rsidR="00BE49DD" w:rsidRDefault="00BE49DD">
      <w:pPr>
        <w:spacing w:after="0"/>
        <w:rPr>
          <w:rFonts w:ascii="Arial" w:eastAsia="Arial" w:hAnsi="Arial" w:cs="Arial"/>
          <w:color w:val="000000"/>
          <w:sz w:val="18"/>
          <w:szCs w:val="18"/>
        </w:rPr>
      </w:pPr>
    </w:p>
    <w:p w14:paraId="206524C8"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Las aclaraciones o la ausencia de ellas y los acuerdos tomados en el acto serán plasmados en el </w:t>
      </w:r>
      <w:r>
        <w:rPr>
          <w:rFonts w:ascii="Arial" w:eastAsia="Arial" w:hAnsi="Arial" w:cs="Arial"/>
          <w:b/>
          <w:color w:val="000000"/>
          <w:sz w:val="18"/>
          <w:szCs w:val="18"/>
        </w:rPr>
        <w:t>Acta de la Junta de Aclaraciones</w:t>
      </w:r>
      <w:r>
        <w:rPr>
          <w:rFonts w:ascii="Arial" w:eastAsia="Arial" w:hAnsi="Arial" w:cs="Arial"/>
          <w:color w:val="000000"/>
          <w:sz w:val="18"/>
          <w:szCs w:val="18"/>
        </w:rPr>
        <w:t>, la cual será parte integral de la presente convocatoria para los efectos legales a los que haya lugar.</w:t>
      </w:r>
    </w:p>
    <w:p w14:paraId="6340C0BB" w14:textId="77777777" w:rsidR="00BE49DD" w:rsidRDefault="00BE49DD">
      <w:pPr>
        <w:spacing w:after="0"/>
        <w:ind w:right="140"/>
        <w:jc w:val="both"/>
        <w:rPr>
          <w:rFonts w:ascii="Arial" w:eastAsia="Arial" w:hAnsi="Arial" w:cs="Arial"/>
          <w:sz w:val="18"/>
          <w:szCs w:val="18"/>
        </w:rPr>
      </w:pPr>
    </w:p>
    <w:p w14:paraId="462EA8FD" w14:textId="77777777" w:rsidR="00BE49DD" w:rsidRDefault="00946B25">
      <w:pPr>
        <w:spacing w:after="0"/>
        <w:ind w:right="140"/>
        <w:jc w:val="both"/>
        <w:rPr>
          <w:rFonts w:ascii="Arial" w:eastAsia="Arial" w:hAnsi="Arial" w:cs="Arial"/>
          <w:color w:val="000000"/>
          <w:sz w:val="18"/>
          <w:szCs w:val="18"/>
        </w:rPr>
      </w:pPr>
      <w:bookmarkStart w:id="18" w:name="_heading=h.1y810tw" w:colFirst="0" w:colLast="0"/>
      <w:bookmarkEnd w:id="18"/>
      <w:r>
        <w:rPr>
          <w:rFonts w:ascii="Arial" w:eastAsia="Arial" w:hAnsi="Arial" w:cs="Arial"/>
          <w:color w:val="000000"/>
          <w:sz w:val="18"/>
          <w:szCs w:val="18"/>
        </w:rPr>
        <w:t xml:space="preserve">La asistencia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o sus representantes legales a la junta de aclaraciones, será </w:t>
      </w:r>
      <w:r>
        <w:rPr>
          <w:rFonts w:ascii="Arial" w:eastAsia="Arial" w:hAnsi="Arial" w:cs="Arial"/>
          <w:b/>
          <w:color w:val="000000"/>
          <w:sz w:val="18"/>
          <w:szCs w:val="18"/>
          <w:u w:val="single"/>
        </w:rPr>
        <w:t xml:space="preserve">optativa </w:t>
      </w:r>
      <w:r>
        <w:rPr>
          <w:rFonts w:ascii="Arial" w:eastAsia="Arial" w:hAnsi="Arial" w:cs="Arial"/>
          <w:color w:val="000000"/>
          <w:sz w:val="18"/>
          <w:szCs w:val="18"/>
        </w:rPr>
        <w:t xml:space="preserve">para los </w:t>
      </w:r>
      <w:r>
        <w:rPr>
          <w:rFonts w:ascii="Arial" w:eastAsia="Arial" w:hAnsi="Arial" w:cs="Arial"/>
          <w:b/>
          <w:color w:val="000000"/>
          <w:sz w:val="18"/>
          <w:szCs w:val="18"/>
        </w:rPr>
        <w:t>PARTICIPANTES</w:t>
      </w:r>
      <w:r>
        <w:rPr>
          <w:rFonts w:ascii="Arial" w:eastAsia="Arial" w:hAnsi="Arial" w:cs="Arial"/>
          <w:color w:val="000000"/>
          <w:sz w:val="18"/>
          <w:szCs w:val="18"/>
        </w:rPr>
        <w:t xml:space="preserve">, de conformidad con el artículo 62 numeral 4 de la </w:t>
      </w:r>
      <w:r>
        <w:rPr>
          <w:rFonts w:ascii="Arial" w:eastAsia="Arial" w:hAnsi="Arial" w:cs="Arial"/>
          <w:b/>
          <w:color w:val="222222"/>
          <w:sz w:val="18"/>
          <w:szCs w:val="18"/>
        </w:rPr>
        <w:t>LEY</w:t>
      </w:r>
      <w:r>
        <w:rPr>
          <w:rFonts w:ascii="Arial" w:eastAsia="Arial" w:hAnsi="Arial" w:cs="Arial"/>
          <w:color w:val="000000"/>
          <w:sz w:val="18"/>
          <w:szCs w:val="18"/>
        </w:rPr>
        <w:t xml:space="preserve">, pero las determinaciones que se acuerden dentro de la junta de aclaraciones serán de observancia </w:t>
      </w:r>
      <w:r>
        <w:rPr>
          <w:rFonts w:ascii="Arial" w:eastAsia="Arial" w:hAnsi="Arial" w:cs="Arial"/>
          <w:b/>
          <w:color w:val="000000"/>
          <w:sz w:val="18"/>
          <w:szCs w:val="18"/>
          <w:u w:val="single"/>
        </w:rPr>
        <w:t>obligatoria</w:t>
      </w:r>
      <w:r>
        <w:rPr>
          <w:rFonts w:ascii="Arial" w:eastAsia="Arial" w:hAnsi="Arial" w:cs="Arial"/>
          <w:color w:val="000000"/>
          <w:sz w:val="18"/>
          <w:szCs w:val="18"/>
        </w:rPr>
        <w:t xml:space="preserve"> para todos aquellos que presenten </w:t>
      </w:r>
      <w:r>
        <w:rPr>
          <w:rFonts w:ascii="Arial" w:eastAsia="Arial" w:hAnsi="Arial" w:cs="Arial"/>
          <w:color w:val="000000"/>
          <w:sz w:val="18"/>
          <w:szCs w:val="18"/>
        </w:rPr>
        <w:lastRenderedPageBreak/>
        <w:t>proposiciones, aun para aquellos que no hayan asistido a las juntas de aclaraciones, o que desconozcan el resultado de dichos actos.</w:t>
      </w:r>
    </w:p>
    <w:p w14:paraId="0715D0B3" w14:textId="77777777" w:rsidR="00BE49DD" w:rsidRDefault="00BE49DD">
      <w:pPr>
        <w:spacing w:after="0"/>
        <w:ind w:right="140"/>
        <w:jc w:val="both"/>
        <w:rPr>
          <w:rFonts w:ascii="Arial" w:eastAsia="Arial" w:hAnsi="Arial" w:cs="Arial"/>
          <w:color w:val="000000"/>
          <w:sz w:val="18"/>
          <w:szCs w:val="18"/>
        </w:rPr>
      </w:pPr>
    </w:p>
    <w:p w14:paraId="6AF40DE2" w14:textId="77777777" w:rsidR="00BE49DD" w:rsidRDefault="00BE49DD">
      <w:pPr>
        <w:spacing w:after="0"/>
        <w:ind w:right="140"/>
        <w:jc w:val="both"/>
        <w:rPr>
          <w:rFonts w:ascii="Arial" w:eastAsia="Arial" w:hAnsi="Arial" w:cs="Arial"/>
          <w:b/>
          <w:color w:val="000000"/>
          <w:sz w:val="18"/>
          <w:szCs w:val="18"/>
        </w:rPr>
      </w:pPr>
    </w:p>
    <w:p w14:paraId="2FC59369" w14:textId="77777777" w:rsidR="00BE49DD" w:rsidRDefault="00BE49DD">
      <w:pPr>
        <w:spacing w:after="0"/>
        <w:ind w:right="140"/>
        <w:jc w:val="both"/>
        <w:rPr>
          <w:rFonts w:ascii="Arial" w:eastAsia="Arial" w:hAnsi="Arial" w:cs="Arial"/>
          <w:sz w:val="18"/>
          <w:szCs w:val="18"/>
        </w:rPr>
      </w:pPr>
    </w:p>
    <w:p w14:paraId="49B4E3CF"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b/>
          <w:color w:val="000000"/>
          <w:sz w:val="18"/>
          <w:szCs w:val="18"/>
        </w:rPr>
      </w:pPr>
      <w:r>
        <w:rPr>
          <w:rFonts w:ascii="Arial" w:eastAsia="Arial" w:hAnsi="Arial" w:cs="Arial"/>
          <w:b/>
          <w:color w:val="000000"/>
          <w:sz w:val="18"/>
          <w:szCs w:val="18"/>
        </w:rPr>
        <w:t>VISITA DE CAMPO.</w:t>
      </w:r>
    </w:p>
    <w:p w14:paraId="3B944CAC" w14:textId="77777777" w:rsidR="00BE49DD" w:rsidRDefault="00BE49DD">
      <w:pPr>
        <w:spacing w:after="0"/>
        <w:ind w:right="140"/>
        <w:rPr>
          <w:rFonts w:ascii="Arial" w:eastAsia="Arial" w:hAnsi="Arial" w:cs="Arial"/>
          <w:b/>
          <w:color w:val="000000"/>
          <w:sz w:val="18"/>
          <w:szCs w:val="18"/>
        </w:rPr>
      </w:pPr>
    </w:p>
    <w:p w14:paraId="434E3F78"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 xml:space="preserve">Para este </w:t>
      </w:r>
      <w:r>
        <w:rPr>
          <w:rFonts w:ascii="Arial" w:eastAsia="Arial" w:hAnsi="Arial" w:cs="Arial"/>
          <w:b/>
          <w:color w:val="000000"/>
          <w:sz w:val="18"/>
          <w:szCs w:val="18"/>
        </w:rPr>
        <w:t xml:space="preserve">PROCEDIMIENTO DE </w:t>
      </w:r>
      <w:r w:rsidRPr="00AA232C">
        <w:rPr>
          <w:rFonts w:ascii="Arial" w:eastAsia="Arial" w:hAnsi="Arial" w:cs="Arial"/>
          <w:b/>
          <w:color w:val="000000"/>
          <w:sz w:val="18"/>
          <w:szCs w:val="18"/>
        </w:rPr>
        <w:t xml:space="preserve">ADQUISICIÓN </w:t>
      </w:r>
      <w:r w:rsidRPr="00AA232C">
        <w:rPr>
          <w:rFonts w:ascii="Arial" w:eastAsia="Arial" w:hAnsi="Arial" w:cs="Arial"/>
          <w:b/>
          <w:color w:val="000000"/>
          <w:sz w:val="18"/>
          <w:szCs w:val="18"/>
          <w:u w:val="single"/>
        </w:rPr>
        <w:t>no</w:t>
      </w:r>
      <w:r w:rsidRPr="00AA232C">
        <w:rPr>
          <w:rFonts w:ascii="Arial" w:eastAsia="Arial" w:hAnsi="Arial" w:cs="Arial"/>
          <w:b/>
          <w:color w:val="000000"/>
          <w:sz w:val="18"/>
          <w:szCs w:val="18"/>
        </w:rPr>
        <w:t xml:space="preserve"> </w:t>
      </w:r>
      <w:r w:rsidRPr="00AA232C">
        <w:rPr>
          <w:rFonts w:ascii="Arial" w:eastAsia="Arial" w:hAnsi="Arial" w:cs="Arial"/>
          <w:color w:val="000000"/>
          <w:sz w:val="18"/>
          <w:szCs w:val="18"/>
        </w:rPr>
        <w:t>se requiere visita de campo</w:t>
      </w:r>
      <w:r>
        <w:rPr>
          <w:rFonts w:ascii="Arial" w:eastAsia="Arial" w:hAnsi="Arial" w:cs="Arial"/>
          <w:color w:val="000000"/>
          <w:sz w:val="18"/>
          <w:szCs w:val="18"/>
        </w:rPr>
        <w:t>.</w:t>
      </w:r>
    </w:p>
    <w:p w14:paraId="2BE5C865" w14:textId="77777777" w:rsidR="00BE49DD" w:rsidRDefault="00BE49DD">
      <w:pPr>
        <w:spacing w:after="0"/>
        <w:ind w:right="140"/>
        <w:rPr>
          <w:rFonts w:ascii="Arial" w:eastAsia="Arial" w:hAnsi="Arial" w:cs="Arial"/>
          <w:b/>
          <w:color w:val="000000"/>
          <w:sz w:val="18"/>
          <w:szCs w:val="18"/>
        </w:rPr>
      </w:pPr>
    </w:p>
    <w:p w14:paraId="29459074"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CARACTERÍSTICAS DE LA PROPUESTA.</w:t>
      </w:r>
    </w:p>
    <w:p w14:paraId="6CC369BC" w14:textId="77777777" w:rsidR="00BE49DD" w:rsidRDefault="00BE49DD">
      <w:pPr>
        <w:spacing w:after="0"/>
        <w:rPr>
          <w:rFonts w:ascii="Arial" w:eastAsia="Arial" w:hAnsi="Arial" w:cs="Arial"/>
          <w:sz w:val="18"/>
          <w:szCs w:val="18"/>
        </w:rPr>
      </w:pPr>
    </w:p>
    <w:p w14:paraId="1FBC48F6"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De conformidad con los artículos 64 y 65 de la </w:t>
      </w:r>
      <w:r>
        <w:rPr>
          <w:rFonts w:ascii="Arial" w:eastAsia="Arial" w:hAnsi="Arial" w:cs="Arial"/>
          <w:b/>
          <w:color w:val="222222"/>
          <w:sz w:val="18"/>
          <w:szCs w:val="18"/>
        </w:rPr>
        <w:t>LEY</w:t>
      </w:r>
      <w:r>
        <w:rPr>
          <w:rFonts w:ascii="Arial" w:eastAsia="Arial" w:hAnsi="Arial" w:cs="Arial"/>
          <w:color w:val="000000"/>
          <w:sz w:val="18"/>
          <w:szCs w:val="18"/>
        </w:rPr>
        <w:t xml:space="preserve">,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su </w:t>
      </w:r>
      <w:r>
        <w:rPr>
          <w:rFonts w:ascii="Arial" w:eastAsia="Arial" w:hAnsi="Arial" w:cs="Arial"/>
          <w:b/>
          <w:sz w:val="18"/>
          <w:szCs w:val="18"/>
        </w:rPr>
        <w:t>PROPUESTA</w:t>
      </w:r>
      <w:r>
        <w:rPr>
          <w:rFonts w:ascii="Arial" w:eastAsia="Arial" w:hAnsi="Arial" w:cs="Arial"/>
          <w:color w:val="000000"/>
          <w:sz w:val="18"/>
          <w:szCs w:val="18"/>
        </w:rPr>
        <w:t xml:space="preserve"> técnica y económica mecanografiada o impresa, debidamente firmada, dirigida al </w:t>
      </w:r>
      <w:r>
        <w:rPr>
          <w:rFonts w:ascii="Arial" w:eastAsia="Arial" w:hAnsi="Arial" w:cs="Arial"/>
          <w:b/>
          <w:color w:val="000000"/>
          <w:sz w:val="18"/>
          <w:szCs w:val="18"/>
        </w:rPr>
        <w:t xml:space="preserve">Consejo Municipal del Deporte de Guadalajara </w:t>
      </w:r>
      <w:r>
        <w:rPr>
          <w:rFonts w:ascii="Arial" w:eastAsia="Arial" w:hAnsi="Arial" w:cs="Arial"/>
          <w:color w:val="000000"/>
          <w:sz w:val="18"/>
          <w:szCs w:val="18"/>
        </w:rPr>
        <w:t xml:space="preserve">en la que debe constar el desglose de cada uno de los bienes / servicios que está ofertando y que el </w:t>
      </w:r>
      <w:r>
        <w:rPr>
          <w:rFonts w:ascii="Arial" w:eastAsia="Arial" w:hAnsi="Arial" w:cs="Arial"/>
          <w:b/>
          <w:color w:val="000000"/>
          <w:sz w:val="18"/>
          <w:szCs w:val="18"/>
        </w:rPr>
        <w:t>CONVOCANTE</w:t>
      </w:r>
      <w:r>
        <w:rPr>
          <w:rFonts w:ascii="Arial" w:eastAsia="Arial" w:hAnsi="Arial" w:cs="Arial"/>
          <w:color w:val="000000"/>
          <w:sz w:val="18"/>
          <w:szCs w:val="18"/>
        </w:rPr>
        <w:t xml:space="preserve"> solicita contratar. </w:t>
      </w:r>
    </w:p>
    <w:p w14:paraId="1547BBFE" w14:textId="77777777" w:rsidR="00BE49DD" w:rsidRDefault="00BE49DD">
      <w:pPr>
        <w:spacing w:after="0"/>
        <w:rPr>
          <w:rFonts w:ascii="Arial" w:eastAsia="Arial" w:hAnsi="Arial" w:cs="Arial"/>
          <w:sz w:val="18"/>
          <w:szCs w:val="18"/>
        </w:rPr>
      </w:pPr>
    </w:p>
    <w:p w14:paraId="7C03C2B5"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Todas y cada una de las hojas de la </w:t>
      </w:r>
      <w:r>
        <w:rPr>
          <w:rFonts w:ascii="Arial" w:eastAsia="Arial" w:hAnsi="Arial" w:cs="Arial"/>
          <w:b/>
          <w:sz w:val="18"/>
          <w:szCs w:val="18"/>
        </w:rPr>
        <w:t>PROPUESTA</w:t>
      </w:r>
      <w:r>
        <w:rPr>
          <w:rFonts w:ascii="Arial" w:eastAsia="Arial" w:hAnsi="Arial" w:cs="Arial"/>
          <w:color w:val="000000"/>
          <w:sz w:val="18"/>
          <w:szCs w:val="18"/>
        </w:rPr>
        <w:t xml:space="preserve"> elaborada por el </w:t>
      </w:r>
      <w:r>
        <w:rPr>
          <w:rFonts w:ascii="Arial" w:eastAsia="Arial" w:hAnsi="Arial" w:cs="Arial"/>
          <w:b/>
          <w:color w:val="000000"/>
          <w:sz w:val="18"/>
          <w:szCs w:val="18"/>
        </w:rPr>
        <w:t>PARTICIPANTE</w:t>
      </w:r>
      <w:r>
        <w:rPr>
          <w:rFonts w:ascii="Arial" w:eastAsia="Arial" w:hAnsi="Arial" w:cs="Arial"/>
          <w:color w:val="000000"/>
          <w:sz w:val="18"/>
          <w:szCs w:val="18"/>
        </w:rPr>
        <w:t>, deberán presentarse firmadas de forma autógrafa por el titular, Representante o Apoderado Legales, en su caso.</w:t>
      </w:r>
      <w:r>
        <w:rPr>
          <w:rFonts w:ascii="Arial" w:eastAsia="Arial" w:hAnsi="Arial" w:cs="Arial"/>
          <w:b/>
          <w:color w:val="000000"/>
          <w:sz w:val="18"/>
          <w:szCs w:val="18"/>
        </w:rPr>
        <w:t xml:space="preserve"> </w:t>
      </w:r>
    </w:p>
    <w:p w14:paraId="375185E0" w14:textId="77777777" w:rsidR="00BE49DD" w:rsidRDefault="00BE49DD">
      <w:pPr>
        <w:spacing w:after="0"/>
        <w:ind w:left="426" w:right="140"/>
        <w:jc w:val="both"/>
        <w:rPr>
          <w:rFonts w:ascii="Arial" w:eastAsia="Arial" w:hAnsi="Arial" w:cs="Arial"/>
          <w:color w:val="000000"/>
          <w:sz w:val="18"/>
          <w:szCs w:val="18"/>
        </w:rPr>
      </w:pPr>
    </w:p>
    <w:p w14:paraId="4D89C069"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Todos los documentos que integren la </w:t>
      </w:r>
      <w:r>
        <w:rPr>
          <w:rFonts w:ascii="Arial" w:eastAsia="Arial" w:hAnsi="Arial" w:cs="Arial"/>
          <w:b/>
          <w:sz w:val="18"/>
          <w:szCs w:val="18"/>
        </w:rPr>
        <w:t>PROPUESTA</w:t>
      </w:r>
      <w:r>
        <w:rPr>
          <w:rFonts w:ascii="Arial" w:eastAsia="Arial" w:hAnsi="Arial" w:cs="Arial"/>
          <w:color w:val="000000"/>
          <w:sz w:val="18"/>
          <w:szCs w:val="18"/>
        </w:rPr>
        <w:t xml:space="preserve"> deberán presentarse, dentro de </w:t>
      </w:r>
      <w:r>
        <w:rPr>
          <w:rFonts w:ascii="Arial" w:eastAsia="Arial" w:hAnsi="Arial" w:cs="Arial"/>
          <w:color w:val="000000"/>
          <w:sz w:val="18"/>
          <w:szCs w:val="18"/>
          <w:u w:val="single"/>
        </w:rPr>
        <w:t>un sobre cerrado</w:t>
      </w:r>
      <w:r>
        <w:rPr>
          <w:rFonts w:ascii="Arial" w:eastAsia="Arial" w:hAnsi="Arial" w:cs="Arial"/>
          <w:color w:val="000000"/>
          <w:sz w:val="18"/>
          <w:szCs w:val="18"/>
        </w:rPr>
        <w:t xml:space="preserve"> el cual deberá contener </w:t>
      </w:r>
      <w:r>
        <w:rPr>
          <w:rFonts w:ascii="Arial" w:eastAsia="Arial" w:hAnsi="Arial" w:cs="Arial"/>
          <w:color w:val="000000"/>
          <w:sz w:val="18"/>
          <w:szCs w:val="18"/>
          <w:u w:val="single"/>
        </w:rPr>
        <w:t xml:space="preserve">en su portada la fecha, nombre del </w:t>
      </w:r>
      <w:r>
        <w:rPr>
          <w:rFonts w:ascii="Arial" w:eastAsia="Arial" w:hAnsi="Arial" w:cs="Arial"/>
          <w:b/>
          <w:color w:val="000000"/>
          <w:sz w:val="18"/>
          <w:szCs w:val="18"/>
          <w:u w:val="single"/>
        </w:rPr>
        <w:t>PARTICIPANTE</w:t>
      </w:r>
      <w:r>
        <w:rPr>
          <w:rFonts w:ascii="Arial" w:eastAsia="Arial" w:hAnsi="Arial" w:cs="Arial"/>
          <w:color w:val="000000"/>
          <w:sz w:val="18"/>
          <w:szCs w:val="18"/>
          <w:u w:val="single"/>
        </w:rPr>
        <w:t xml:space="preserve"> (Razón Social) y número del </w:t>
      </w:r>
      <w:r>
        <w:rPr>
          <w:rFonts w:ascii="Arial" w:eastAsia="Arial" w:hAnsi="Arial" w:cs="Arial"/>
          <w:b/>
          <w:color w:val="000000"/>
          <w:sz w:val="18"/>
          <w:szCs w:val="18"/>
          <w:u w:val="single"/>
        </w:rPr>
        <w:t>PROCEDIMIENTO DE ADQUISICIÓN</w:t>
      </w:r>
      <w:r>
        <w:rPr>
          <w:rFonts w:ascii="Arial" w:eastAsia="Arial" w:hAnsi="Arial" w:cs="Arial"/>
          <w:b/>
          <w:color w:val="000000"/>
          <w:sz w:val="18"/>
          <w:szCs w:val="18"/>
        </w:rPr>
        <w:t xml:space="preserve">. La no observancia de este inciso podrá ser motivo suficiente para desechar la propuesta. </w:t>
      </w:r>
    </w:p>
    <w:p w14:paraId="38A75469" w14:textId="77777777" w:rsidR="00BE49DD" w:rsidRDefault="00BE49DD">
      <w:pPr>
        <w:spacing w:after="0"/>
        <w:ind w:right="140"/>
        <w:jc w:val="both"/>
        <w:rPr>
          <w:rFonts w:ascii="Arial" w:eastAsia="Arial" w:hAnsi="Arial" w:cs="Arial"/>
          <w:color w:val="000000"/>
          <w:sz w:val="18"/>
          <w:szCs w:val="18"/>
        </w:rPr>
      </w:pPr>
    </w:p>
    <w:p w14:paraId="065E18F0"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Los documentos no deberán estar alterados, tachados y/o enmendados.</w:t>
      </w:r>
    </w:p>
    <w:p w14:paraId="62EF6C07" w14:textId="77777777" w:rsidR="00BE49DD" w:rsidRDefault="00BE49DD">
      <w:pPr>
        <w:spacing w:after="0"/>
        <w:ind w:right="140"/>
        <w:jc w:val="both"/>
        <w:rPr>
          <w:rFonts w:ascii="Arial" w:eastAsia="Arial" w:hAnsi="Arial" w:cs="Arial"/>
          <w:color w:val="000000"/>
          <w:sz w:val="18"/>
          <w:szCs w:val="18"/>
        </w:rPr>
      </w:pPr>
    </w:p>
    <w:p w14:paraId="16103544"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No se aceptarán opciones,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w:t>
      </w:r>
      <w:r>
        <w:rPr>
          <w:rFonts w:ascii="Arial" w:eastAsia="Arial" w:hAnsi="Arial" w:cs="Arial"/>
          <w:b/>
          <w:color w:val="000000"/>
          <w:sz w:val="18"/>
          <w:szCs w:val="18"/>
        </w:rPr>
        <w:t>una sola propuesta</w:t>
      </w:r>
      <w:r>
        <w:rPr>
          <w:rFonts w:ascii="Arial" w:eastAsia="Arial" w:hAnsi="Arial" w:cs="Arial"/>
          <w:color w:val="000000"/>
          <w:sz w:val="18"/>
          <w:szCs w:val="18"/>
        </w:rPr>
        <w:t>.</w:t>
      </w:r>
    </w:p>
    <w:p w14:paraId="06D83AB0"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30502244"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sz w:val="18"/>
          <w:szCs w:val="18"/>
        </w:rPr>
        <w:t>PROPUESTA</w:t>
      </w:r>
      <w:r>
        <w:rPr>
          <w:rFonts w:ascii="Arial" w:eastAsia="Arial" w:hAnsi="Arial" w:cs="Arial"/>
          <w:color w:val="000000"/>
          <w:sz w:val="18"/>
          <w:szCs w:val="18"/>
        </w:rPr>
        <w:t xml:space="preserve"> deberá presentarse en los términos de los formatos establecidos en los anexos 2 (</w:t>
      </w:r>
      <w:r>
        <w:rPr>
          <w:rFonts w:ascii="Arial" w:eastAsia="Arial" w:hAnsi="Arial" w:cs="Arial"/>
          <w:b/>
          <w:sz w:val="18"/>
          <w:szCs w:val="18"/>
        </w:rPr>
        <w:t>Propuesta</w:t>
      </w:r>
      <w:r>
        <w:rPr>
          <w:rFonts w:ascii="Arial" w:eastAsia="Arial" w:hAnsi="Arial" w:cs="Arial"/>
          <w:b/>
          <w:color w:val="000000"/>
          <w:sz w:val="18"/>
          <w:szCs w:val="18"/>
        </w:rPr>
        <w:t xml:space="preserve"> Técnica</w:t>
      </w:r>
      <w:r>
        <w:rPr>
          <w:rFonts w:ascii="Arial" w:eastAsia="Arial" w:hAnsi="Arial" w:cs="Arial"/>
          <w:color w:val="000000"/>
          <w:sz w:val="18"/>
          <w:szCs w:val="18"/>
        </w:rPr>
        <w:t>) y 3 (</w:t>
      </w:r>
      <w:r>
        <w:rPr>
          <w:rFonts w:ascii="Arial" w:eastAsia="Arial" w:hAnsi="Arial" w:cs="Arial"/>
          <w:b/>
          <w:sz w:val="18"/>
          <w:szCs w:val="18"/>
        </w:rPr>
        <w:t>Propuesta</w:t>
      </w:r>
      <w:r>
        <w:rPr>
          <w:rFonts w:ascii="Arial" w:eastAsia="Arial" w:hAnsi="Arial" w:cs="Arial"/>
          <w:b/>
          <w:color w:val="000000"/>
          <w:sz w:val="18"/>
          <w:szCs w:val="18"/>
        </w:rPr>
        <w:t xml:space="preserve"> Económica</w:t>
      </w:r>
      <w:r>
        <w:rPr>
          <w:rFonts w:ascii="Arial" w:eastAsia="Arial" w:hAnsi="Arial" w:cs="Arial"/>
          <w:color w:val="000000"/>
          <w:sz w:val="18"/>
          <w:szCs w:val="18"/>
        </w:rPr>
        <w:t>).</w:t>
      </w:r>
    </w:p>
    <w:p w14:paraId="0D3F6A9D"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4E9CFB1"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presentar de manera obligatoria, en los términos del formato establecido como </w:t>
      </w:r>
      <w:r>
        <w:rPr>
          <w:rFonts w:ascii="Arial" w:eastAsia="Arial" w:hAnsi="Arial" w:cs="Arial"/>
          <w:b/>
          <w:color w:val="000000"/>
          <w:sz w:val="18"/>
          <w:szCs w:val="18"/>
        </w:rPr>
        <w:t>Anexo 7</w:t>
      </w:r>
      <w:r>
        <w:rPr>
          <w:rFonts w:ascii="Arial" w:eastAsia="Arial" w:hAnsi="Arial" w:cs="Arial"/>
          <w:color w:val="000000"/>
          <w:sz w:val="18"/>
          <w:szCs w:val="18"/>
        </w:rPr>
        <w:t xml:space="preserve"> (Declaración de aportación cinco al millar para el Fondo Impulso Jalisco), su aceptación o no aceptación para la aportación cinco al millar del monto total adjudicado antes de I.V.A. para el Fondo.</w:t>
      </w:r>
    </w:p>
    <w:p w14:paraId="28D19E28" w14:textId="77777777" w:rsidR="00BE49DD" w:rsidRDefault="00BE49DD">
      <w:pPr>
        <w:spacing w:after="0"/>
        <w:ind w:right="140"/>
        <w:jc w:val="both"/>
        <w:rPr>
          <w:rFonts w:ascii="Arial" w:eastAsia="Arial" w:hAnsi="Arial" w:cs="Arial"/>
          <w:color w:val="000000"/>
          <w:sz w:val="18"/>
          <w:szCs w:val="18"/>
        </w:rPr>
      </w:pPr>
    </w:p>
    <w:p w14:paraId="0CAD2ABE" w14:textId="77777777" w:rsidR="00BE49DD" w:rsidRDefault="00946B25">
      <w:pPr>
        <w:numPr>
          <w:ilvl w:val="0"/>
          <w:numId w:val="1"/>
        </w:numPr>
        <w:spacing w:after="0"/>
        <w:ind w:left="709" w:right="140" w:hanging="283"/>
        <w:jc w:val="both"/>
        <w:rPr>
          <w:rFonts w:ascii="Arial" w:eastAsia="Arial" w:hAnsi="Arial" w:cs="Arial"/>
          <w:b/>
          <w:sz w:val="18"/>
          <w:szCs w:val="18"/>
        </w:rPr>
      </w:pPr>
      <w:r>
        <w:rPr>
          <w:rFonts w:ascii="Arial" w:eastAsia="Arial" w:hAnsi="Arial" w:cs="Arial"/>
          <w:color w:val="000000"/>
          <w:sz w:val="18"/>
          <w:szCs w:val="18"/>
        </w:rPr>
        <w:t xml:space="preserve">La </w:t>
      </w:r>
      <w:r>
        <w:rPr>
          <w:rFonts w:ascii="Arial" w:eastAsia="Arial" w:hAnsi="Arial" w:cs="Arial"/>
          <w:b/>
          <w:sz w:val="18"/>
          <w:szCs w:val="18"/>
        </w:rPr>
        <w:t>PROPUESTA</w:t>
      </w:r>
      <w:r>
        <w:rPr>
          <w:rFonts w:ascii="Arial" w:eastAsia="Arial" w:hAnsi="Arial" w:cs="Arial"/>
          <w:color w:val="000000"/>
          <w:sz w:val="18"/>
          <w:szCs w:val="18"/>
        </w:rPr>
        <w:t xml:space="preserve"> deberá estar dirigida al</w:t>
      </w:r>
      <w:r>
        <w:rPr>
          <w:rFonts w:ascii="Arial" w:eastAsia="Arial" w:hAnsi="Arial" w:cs="Arial"/>
          <w:b/>
          <w:color w:val="000000"/>
          <w:sz w:val="18"/>
          <w:szCs w:val="18"/>
        </w:rPr>
        <w:t xml:space="preserve"> Consejo Municipal del Deporte de Guadalajara </w:t>
      </w:r>
      <w:r>
        <w:rPr>
          <w:rFonts w:ascii="Arial" w:eastAsia="Arial" w:hAnsi="Arial" w:cs="Arial"/>
          <w:color w:val="000000"/>
          <w:sz w:val="18"/>
          <w:szCs w:val="18"/>
        </w:rPr>
        <w:t xml:space="preserve">y realizarse con estricto apego a las necesidades planteadas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el servicio y especificaciones requeridas en el </w:t>
      </w:r>
      <w:r>
        <w:rPr>
          <w:rFonts w:ascii="Arial" w:eastAsia="Arial" w:hAnsi="Arial" w:cs="Arial"/>
          <w:b/>
          <w:color w:val="000000"/>
          <w:sz w:val="18"/>
          <w:szCs w:val="18"/>
        </w:rPr>
        <w:t xml:space="preserve">Anexo 1. Carta de </w:t>
      </w:r>
      <w:r>
        <w:rPr>
          <w:rFonts w:ascii="Arial" w:eastAsia="Arial" w:hAnsi="Arial" w:cs="Arial"/>
          <w:b/>
          <w:sz w:val="18"/>
          <w:szCs w:val="18"/>
        </w:rPr>
        <w:t>Requerimientos Técnicos.</w:t>
      </w:r>
    </w:p>
    <w:p w14:paraId="6A4D7611" w14:textId="77777777" w:rsidR="00BE49DD" w:rsidRDefault="00BE49DD">
      <w:pPr>
        <w:spacing w:after="0"/>
        <w:ind w:right="140"/>
        <w:jc w:val="both"/>
        <w:rPr>
          <w:rFonts w:ascii="Arial" w:eastAsia="Arial" w:hAnsi="Arial" w:cs="Arial"/>
          <w:color w:val="000000"/>
          <w:sz w:val="18"/>
          <w:szCs w:val="18"/>
        </w:rPr>
      </w:pPr>
    </w:p>
    <w:p w14:paraId="38B7491C"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La oferta se presentará en moneda nacional con los precios unitarios, I.V.A. y demás impuestos que en su caso correspondan desglosados. La </w:t>
      </w:r>
      <w:r>
        <w:rPr>
          <w:rFonts w:ascii="Arial" w:eastAsia="Arial" w:hAnsi="Arial" w:cs="Arial"/>
          <w:b/>
          <w:sz w:val="18"/>
          <w:szCs w:val="18"/>
        </w:rPr>
        <w:t>PROPUESTA</w:t>
      </w:r>
      <w:r>
        <w:rPr>
          <w:rFonts w:ascii="Arial" w:eastAsia="Arial" w:hAnsi="Arial" w:cs="Arial"/>
          <w:color w:val="000000"/>
          <w:sz w:val="18"/>
          <w:szCs w:val="18"/>
        </w:rPr>
        <w:t xml:space="preserve"> económica deberá considerar para los cálculos aritméticos únicamente dos decimales.</w:t>
      </w:r>
    </w:p>
    <w:p w14:paraId="6A7C9654" w14:textId="77777777" w:rsidR="00BE49DD" w:rsidRDefault="00BE49DD">
      <w:pPr>
        <w:spacing w:after="0"/>
        <w:ind w:right="140"/>
        <w:jc w:val="both"/>
        <w:rPr>
          <w:rFonts w:ascii="Arial" w:eastAsia="Arial" w:hAnsi="Arial" w:cs="Arial"/>
          <w:color w:val="000000"/>
          <w:sz w:val="18"/>
          <w:szCs w:val="18"/>
        </w:rPr>
      </w:pPr>
    </w:p>
    <w:p w14:paraId="48A00894"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 La </w:t>
      </w:r>
      <w:r>
        <w:rPr>
          <w:rFonts w:ascii="Arial" w:eastAsia="Arial" w:hAnsi="Arial" w:cs="Arial"/>
          <w:b/>
          <w:sz w:val="18"/>
          <w:szCs w:val="18"/>
        </w:rPr>
        <w:t>PROPUESTA</w:t>
      </w:r>
      <w:r>
        <w:rPr>
          <w:rFonts w:ascii="Arial" w:eastAsia="Arial" w:hAnsi="Arial" w:cs="Arial"/>
          <w:color w:val="000000"/>
          <w:sz w:val="18"/>
          <w:szCs w:val="18"/>
        </w:rPr>
        <w:t xml:space="preserve"> deberá incluir todos los costos involucrados, por lo que </w:t>
      </w:r>
      <w:r>
        <w:rPr>
          <w:rFonts w:ascii="Arial" w:eastAsia="Arial" w:hAnsi="Arial" w:cs="Arial"/>
          <w:b/>
          <w:color w:val="000000"/>
          <w:sz w:val="18"/>
          <w:szCs w:val="18"/>
        </w:rPr>
        <w:t>no se aceptará ningún costo extra o precios condicionados</w:t>
      </w:r>
      <w:r>
        <w:rPr>
          <w:rFonts w:ascii="Arial" w:eastAsia="Arial" w:hAnsi="Arial" w:cs="Arial"/>
          <w:color w:val="000000"/>
          <w:sz w:val="18"/>
          <w:szCs w:val="18"/>
        </w:rPr>
        <w:t>.</w:t>
      </w:r>
    </w:p>
    <w:p w14:paraId="3E75FD78" w14:textId="77777777" w:rsidR="00BE49DD" w:rsidRDefault="00BE49DD">
      <w:pPr>
        <w:spacing w:after="0"/>
        <w:ind w:right="140"/>
        <w:jc w:val="both"/>
        <w:rPr>
          <w:rFonts w:ascii="Arial" w:eastAsia="Arial" w:hAnsi="Arial" w:cs="Arial"/>
          <w:color w:val="000000"/>
          <w:sz w:val="18"/>
          <w:szCs w:val="18"/>
        </w:rPr>
      </w:pPr>
    </w:p>
    <w:p w14:paraId="4F89A70E" w14:textId="77777777" w:rsidR="00BE49DD" w:rsidRDefault="00946B25">
      <w:pPr>
        <w:numPr>
          <w:ilvl w:val="0"/>
          <w:numId w:val="1"/>
        </w:numPr>
        <w:spacing w:after="0"/>
        <w:ind w:left="709" w:right="140" w:hanging="283"/>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en su </w:t>
      </w:r>
      <w:r>
        <w:rPr>
          <w:rFonts w:ascii="Arial" w:eastAsia="Arial" w:hAnsi="Arial" w:cs="Arial"/>
          <w:b/>
          <w:sz w:val="18"/>
          <w:szCs w:val="18"/>
        </w:rPr>
        <w:t>PROPUESTA</w:t>
      </w:r>
      <w:r>
        <w:rPr>
          <w:rFonts w:ascii="Arial" w:eastAsia="Arial" w:hAnsi="Arial" w:cs="Arial"/>
          <w:color w:val="000000"/>
          <w:sz w:val="18"/>
          <w:szCs w:val="18"/>
        </w:rPr>
        <w:t xml:space="preserve"> podrá ofertar características superiores a los solicitados, lo cual deberá sustentarse documentalmente y deberá ser corroborado por el área requirente en su dictamen técnico.</w:t>
      </w:r>
    </w:p>
    <w:p w14:paraId="6EDAA258" w14:textId="77777777" w:rsidR="00BE49DD" w:rsidRDefault="00BE49DD">
      <w:pPr>
        <w:spacing w:after="0"/>
        <w:ind w:right="140"/>
        <w:jc w:val="both"/>
        <w:rPr>
          <w:rFonts w:ascii="Arial" w:eastAsia="Arial" w:hAnsi="Arial" w:cs="Arial"/>
          <w:color w:val="000000"/>
          <w:sz w:val="18"/>
          <w:szCs w:val="18"/>
        </w:rPr>
      </w:pPr>
    </w:p>
    <w:p w14:paraId="5492F723" w14:textId="77777777" w:rsidR="00BE49DD" w:rsidRDefault="00946B25">
      <w:pPr>
        <w:numPr>
          <w:ilvl w:val="0"/>
          <w:numId w:val="1"/>
        </w:numPr>
        <w:spacing w:after="0"/>
        <w:ind w:left="709" w:right="140" w:hanging="283"/>
        <w:jc w:val="both"/>
        <w:rPr>
          <w:rFonts w:ascii="Arial" w:eastAsia="Arial" w:hAnsi="Arial" w:cs="Arial"/>
          <w:sz w:val="18"/>
          <w:szCs w:val="18"/>
        </w:rPr>
      </w:pPr>
      <w:r>
        <w:rPr>
          <w:rFonts w:ascii="Arial" w:eastAsia="Arial" w:hAnsi="Arial" w:cs="Arial"/>
          <w:color w:val="000000"/>
          <w:sz w:val="18"/>
          <w:szCs w:val="18"/>
        </w:rPr>
        <w:t xml:space="preserve">Toda la documentación elaborada por el </w:t>
      </w:r>
      <w:r>
        <w:rPr>
          <w:rFonts w:ascii="Arial" w:eastAsia="Arial" w:hAnsi="Arial" w:cs="Arial"/>
          <w:b/>
          <w:color w:val="000000"/>
          <w:sz w:val="18"/>
          <w:szCs w:val="18"/>
        </w:rPr>
        <w:t>PARTICIPANTE</w:t>
      </w:r>
      <w:r>
        <w:rPr>
          <w:rFonts w:ascii="Arial" w:eastAsia="Arial" w:hAnsi="Arial" w:cs="Arial"/>
          <w:color w:val="000000"/>
          <w:sz w:val="18"/>
          <w:szCs w:val="18"/>
        </w:rPr>
        <w:t xml:space="preserve"> deberá redactarse en español. Únicamente podrán presentarse certificaciones, folletos, catálogos y/o cualquier tipo de documento informativo en el idioma original, adjuntando traducción simple al español.</w:t>
      </w:r>
    </w:p>
    <w:p w14:paraId="251FEC95" w14:textId="77777777" w:rsidR="00BE49DD" w:rsidRDefault="00BE49DD">
      <w:pPr>
        <w:spacing w:after="0"/>
        <w:ind w:left="709" w:right="616"/>
        <w:jc w:val="both"/>
        <w:rPr>
          <w:rFonts w:ascii="Arial" w:eastAsia="Arial" w:hAnsi="Arial" w:cs="Arial"/>
          <w:sz w:val="18"/>
          <w:szCs w:val="18"/>
        </w:rPr>
      </w:pPr>
    </w:p>
    <w:p w14:paraId="54C3D510"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falta de alguna de estas características será causal </w:t>
      </w:r>
      <w:r>
        <w:rPr>
          <w:rFonts w:ascii="Arial" w:eastAsia="Arial" w:hAnsi="Arial" w:cs="Arial"/>
          <w:b/>
          <w:color w:val="000000"/>
          <w:sz w:val="18"/>
          <w:szCs w:val="18"/>
          <w:u w:val="single"/>
        </w:rPr>
        <w:t>desechamiento</w:t>
      </w:r>
      <w:r>
        <w:rPr>
          <w:rFonts w:ascii="Arial" w:eastAsia="Arial" w:hAnsi="Arial" w:cs="Arial"/>
          <w:color w:val="000000"/>
          <w:sz w:val="18"/>
          <w:szCs w:val="18"/>
        </w:rPr>
        <w:t xml:space="preserve"> de la </w:t>
      </w:r>
      <w:r>
        <w:rPr>
          <w:rFonts w:ascii="Arial" w:eastAsia="Arial" w:hAnsi="Arial" w:cs="Arial"/>
          <w:b/>
          <w:color w:val="000000"/>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PARTICIPANTE</w:t>
      </w:r>
      <w:r>
        <w:rPr>
          <w:rFonts w:ascii="Arial" w:eastAsia="Arial" w:hAnsi="Arial" w:cs="Arial"/>
          <w:color w:val="000000"/>
          <w:sz w:val="18"/>
          <w:szCs w:val="18"/>
        </w:rPr>
        <w:t>.</w:t>
      </w:r>
    </w:p>
    <w:p w14:paraId="77D1A4D8" w14:textId="77777777" w:rsidR="00BE49DD" w:rsidRDefault="00BE49DD">
      <w:pPr>
        <w:spacing w:after="0"/>
        <w:ind w:right="140"/>
        <w:rPr>
          <w:rFonts w:ascii="Arial" w:eastAsia="Arial" w:hAnsi="Arial" w:cs="Arial"/>
          <w:b/>
          <w:sz w:val="18"/>
          <w:szCs w:val="18"/>
        </w:rPr>
      </w:pPr>
    </w:p>
    <w:p w14:paraId="40ADF119" w14:textId="77777777" w:rsidR="00BE49DD" w:rsidRDefault="00946B25">
      <w:pPr>
        <w:numPr>
          <w:ilvl w:val="1"/>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Características adicionales de las propuestas.</w:t>
      </w:r>
    </w:p>
    <w:p w14:paraId="6C072505" w14:textId="77777777" w:rsidR="00BE49DD" w:rsidRDefault="00BE49DD">
      <w:pPr>
        <w:spacing w:after="0"/>
        <w:jc w:val="both"/>
        <w:rPr>
          <w:rFonts w:ascii="Arial" w:eastAsia="Arial" w:hAnsi="Arial" w:cs="Arial"/>
          <w:sz w:val="18"/>
          <w:szCs w:val="18"/>
        </w:rPr>
      </w:pPr>
      <w:bookmarkStart w:id="19" w:name="_heading=h.4i7ojhp" w:colFirst="0" w:colLast="0"/>
      <w:bookmarkEnd w:id="19"/>
    </w:p>
    <w:p w14:paraId="692421F5" w14:textId="77777777" w:rsidR="00BE49DD" w:rsidRDefault="00946B25">
      <w:pPr>
        <w:spacing w:after="0"/>
        <w:ind w:left="426" w:right="140"/>
        <w:jc w:val="both"/>
        <w:rPr>
          <w:rFonts w:ascii="Arial" w:eastAsia="Arial" w:hAnsi="Arial" w:cs="Arial"/>
          <w:b/>
          <w:color w:val="000000"/>
          <w:sz w:val="18"/>
          <w:szCs w:val="18"/>
        </w:rPr>
      </w:pPr>
      <w:r>
        <w:rPr>
          <w:rFonts w:ascii="Arial" w:eastAsia="Arial" w:hAnsi="Arial" w:cs="Arial"/>
          <w:color w:val="000000"/>
          <w:sz w:val="18"/>
          <w:szCs w:val="18"/>
        </w:rPr>
        <w:t>Para facilitar en el acto de apertura la revisión de los documentos requeridos, se sugiere que éstos sean integrados en una carpeta de tres argollas conteniendo:</w:t>
      </w:r>
    </w:p>
    <w:p w14:paraId="2A3798A2" w14:textId="77777777" w:rsidR="00BE49DD" w:rsidRDefault="00BE49DD">
      <w:pPr>
        <w:spacing w:after="0"/>
        <w:ind w:right="140"/>
        <w:jc w:val="both"/>
        <w:rPr>
          <w:rFonts w:ascii="Arial" w:eastAsia="Arial" w:hAnsi="Arial" w:cs="Arial"/>
          <w:b/>
          <w:color w:val="000000"/>
          <w:sz w:val="18"/>
          <w:szCs w:val="18"/>
        </w:rPr>
      </w:pPr>
    </w:p>
    <w:p w14:paraId="31E75685"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lastRenderedPageBreak/>
        <w:t>Índice que haga referencia al número de hojas y orden de los documentos.</w:t>
      </w:r>
    </w:p>
    <w:p w14:paraId="12EEF3BA"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Hojas simples de color que separen cada sección de la </w:t>
      </w:r>
      <w:r>
        <w:rPr>
          <w:rFonts w:ascii="Arial" w:eastAsia="Arial" w:hAnsi="Arial" w:cs="Arial"/>
          <w:b/>
          <w:sz w:val="18"/>
          <w:szCs w:val="18"/>
        </w:rPr>
        <w:t>PROPUESTA</w:t>
      </w:r>
      <w:r>
        <w:rPr>
          <w:rFonts w:ascii="Arial" w:eastAsia="Arial" w:hAnsi="Arial" w:cs="Arial"/>
          <w:color w:val="000000"/>
          <w:sz w:val="18"/>
          <w:szCs w:val="18"/>
        </w:rPr>
        <w:t xml:space="preserve"> en la que se mencione de qué sección se trata.</w:t>
      </w:r>
    </w:p>
    <w:p w14:paraId="7408DE04"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Los documentos originales que se exhiban con carácter devolutivo y por lo tanto no </w:t>
      </w:r>
      <w:r>
        <w:rPr>
          <w:rFonts w:ascii="Arial" w:eastAsia="Arial" w:hAnsi="Arial" w:cs="Arial"/>
          <w:sz w:val="18"/>
          <w:szCs w:val="18"/>
        </w:rPr>
        <w:t>deben</w:t>
      </w:r>
      <w:r>
        <w:rPr>
          <w:rFonts w:ascii="Arial" w:eastAsia="Arial" w:hAnsi="Arial" w:cs="Arial"/>
          <w:color w:val="000000"/>
          <w:sz w:val="18"/>
          <w:szCs w:val="18"/>
        </w:rPr>
        <w:t xml:space="preserve"> perforarse, presentarse dentro de micas. El no presentarlos dentro de la mica, exime de responsabilidad a la Unidad Centralizada de Compras de ser firmados y/o foliados.</w:t>
      </w:r>
    </w:p>
    <w:p w14:paraId="133A292E"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Las hojas foliadas en el orden solicitado, por ejemplo: 1/3, 2/3, 3/3.</w:t>
      </w:r>
    </w:p>
    <w:p w14:paraId="394A8894" w14:textId="77777777" w:rsidR="00BE49DD" w:rsidRDefault="00946B25">
      <w:pPr>
        <w:numPr>
          <w:ilvl w:val="0"/>
          <w:numId w:val="11"/>
        </w:numPr>
        <w:spacing w:after="0"/>
        <w:ind w:right="140"/>
        <w:jc w:val="both"/>
        <w:rPr>
          <w:rFonts w:ascii="Arial" w:eastAsia="Arial" w:hAnsi="Arial" w:cs="Arial"/>
          <w:color w:val="000000"/>
          <w:sz w:val="18"/>
          <w:szCs w:val="18"/>
        </w:rPr>
      </w:pPr>
      <w:r>
        <w:rPr>
          <w:rFonts w:ascii="Arial" w:eastAsia="Arial" w:hAnsi="Arial" w:cs="Arial"/>
          <w:color w:val="000000"/>
          <w:sz w:val="18"/>
          <w:szCs w:val="18"/>
        </w:rPr>
        <w:t>Sin grapas ni broches Baco.</w:t>
      </w:r>
    </w:p>
    <w:p w14:paraId="7B665873" w14:textId="77777777" w:rsidR="00BE49DD" w:rsidRDefault="00946B25">
      <w:pPr>
        <w:numPr>
          <w:ilvl w:val="0"/>
          <w:numId w:val="11"/>
        </w:numPr>
        <w:spacing w:after="0"/>
        <w:ind w:right="140"/>
        <w:jc w:val="both"/>
        <w:rPr>
          <w:rFonts w:ascii="Arial" w:eastAsia="Arial" w:hAnsi="Arial" w:cs="Arial"/>
          <w:color w:val="000000"/>
          <w:sz w:val="18"/>
          <w:szCs w:val="18"/>
        </w:rPr>
      </w:pPr>
      <w:bookmarkStart w:id="20" w:name="_heading=h.2xcytpi" w:colFirst="0" w:colLast="0"/>
      <w:bookmarkEnd w:id="20"/>
      <w:r>
        <w:rPr>
          <w:rFonts w:ascii="Arial" w:eastAsia="Arial" w:hAnsi="Arial" w:cs="Arial"/>
          <w:b/>
          <w:sz w:val="18"/>
          <w:szCs w:val="18"/>
        </w:rPr>
        <w:t>Anexo 2. Propuesta Técnica,</w:t>
      </w:r>
      <w:r>
        <w:rPr>
          <w:rFonts w:ascii="Arial" w:eastAsia="Arial" w:hAnsi="Arial" w:cs="Arial"/>
          <w:sz w:val="18"/>
          <w:szCs w:val="18"/>
        </w:rPr>
        <w:t xml:space="preserve"> se requiere en formato digital en versión .doc y .pdf; </w:t>
      </w:r>
      <w:r>
        <w:rPr>
          <w:rFonts w:ascii="Arial" w:eastAsia="Arial" w:hAnsi="Arial" w:cs="Arial"/>
          <w:b/>
          <w:sz w:val="18"/>
          <w:szCs w:val="18"/>
        </w:rPr>
        <w:t>Anexo 3. Propuesta Económica,</w:t>
      </w:r>
      <w:r>
        <w:rPr>
          <w:rFonts w:ascii="Arial" w:eastAsia="Arial" w:hAnsi="Arial" w:cs="Arial"/>
          <w:sz w:val="18"/>
          <w:szCs w:val="18"/>
        </w:rPr>
        <w:t xml:space="preserve"> se requiere en formato digital en versión .xls y .pdf, además de todos los anexos y los documentos solicitados en formato pdf</w:t>
      </w:r>
      <w:r>
        <w:rPr>
          <w:rFonts w:ascii="Arial" w:eastAsia="Arial" w:hAnsi="Arial" w:cs="Arial"/>
          <w:color w:val="000000"/>
          <w:sz w:val="18"/>
          <w:szCs w:val="18"/>
        </w:rPr>
        <w:t xml:space="preserve">, </w:t>
      </w:r>
      <w:r>
        <w:rPr>
          <w:rFonts w:ascii="Arial" w:eastAsia="Arial" w:hAnsi="Arial" w:cs="Arial"/>
          <w:sz w:val="18"/>
          <w:szCs w:val="18"/>
        </w:rPr>
        <w:t>todo lo mencionado en este punto almacenado en una memoria USB.</w:t>
      </w:r>
    </w:p>
    <w:p w14:paraId="205C26F2" w14:textId="77777777" w:rsidR="00BE49DD" w:rsidRDefault="00BE49DD">
      <w:pPr>
        <w:spacing w:after="0"/>
        <w:rPr>
          <w:rFonts w:ascii="Arial" w:eastAsia="Arial" w:hAnsi="Arial" w:cs="Arial"/>
          <w:sz w:val="18"/>
          <w:szCs w:val="18"/>
        </w:rPr>
      </w:pPr>
    </w:p>
    <w:p w14:paraId="0A4ECC70" w14:textId="77777777" w:rsidR="00BE49DD" w:rsidRDefault="00946B25">
      <w:pPr>
        <w:spacing w:after="0"/>
        <w:ind w:right="140"/>
        <w:jc w:val="both"/>
        <w:rPr>
          <w:rFonts w:ascii="Arial" w:eastAsia="Arial" w:hAnsi="Arial" w:cs="Arial"/>
          <w:sz w:val="18"/>
          <w:szCs w:val="18"/>
        </w:rPr>
      </w:pPr>
      <w:r>
        <w:rPr>
          <w:rFonts w:ascii="Arial" w:eastAsia="Arial" w:hAnsi="Arial" w:cs="Arial"/>
          <w:b/>
          <w:color w:val="000000"/>
          <w:sz w:val="18"/>
          <w:szCs w:val="18"/>
        </w:rPr>
        <w:t>La falta de alguna de las características adicionales de la PROPUESTA no será causal de DESECHAMIENTO de la PROPUESTA del</w:t>
      </w:r>
      <w:r>
        <w:rPr>
          <w:rFonts w:ascii="Arial" w:eastAsia="Arial" w:hAnsi="Arial" w:cs="Arial"/>
          <w:color w:val="000000"/>
          <w:sz w:val="18"/>
          <w:szCs w:val="18"/>
        </w:rPr>
        <w:t xml:space="preserve"> </w:t>
      </w:r>
      <w:r>
        <w:rPr>
          <w:rFonts w:ascii="Arial" w:eastAsia="Arial" w:hAnsi="Arial" w:cs="Arial"/>
          <w:b/>
          <w:color w:val="000000"/>
          <w:sz w:val="18"/>
          <w:szCs w:val="18"/>
        </w:rPr>
        <w:t>PARTICIPANTE.</w:t>
      </w:r>
    </w:p>
    <w:p w14:paraId="0C0592D9" w14:textId="77777777" w:rsidR="00BE49DD" w:rsidRDefault="00BE49DD">
      <w:pPr>
        <w:spacing w:after="0"/>
        <w:ind w:right="140"/>
        <w:rPr>
          <w:rFonts w:ascii="Arial" w:eastAsia="Arial" w:hAnsi="Arial" w:cs="Arial"/>
          <w:b/>
          <w:color w:val="000000"/>
          <w:sz w:val="18"/>
          <w:szCs w:val="18"/>
        </w:rPr>
      </w:pPr>
    </w:p>
    <w:p w14:paraId="4CDF3E1D"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b/>
          <w:color w:val="000000"/>
          <w:sz w:val="18"/>
          <w:szCs w:val="18"/>
        </w:rPr>
      </w:pPr>
      <w:r>
        <w:rPr>
          <w:rFonts w:ascii="Arial" w:eastAsia="Arial" w:hAnsi="Arial" w:cs="Arial"/>
          <w:b/>
          <w:color w:val="000000"/>
          <w:sz w:val="18"/>
          <w:szCs w:val="18"/>
        </w:rPr>
        <w:t>Estratificación</w:t>
      </w:r>
    </w:p>
    <w:p w14:paraId="2B5EA99D" w14:textId="77777777" w:rsidR="00BE49DD" w:rsidRDefault="00BE49DD">
      <w:pPr>
        <w:spacing w:after="0"/>
        <w:rPr>
          <w:rFonts w:ascii="Arial" w:eastAsia="Arial" w:hAnsi="Arial" w:cs="Arial"/>
          <w:sz w:val="18"/>
          <w:szCs w:val="18"/>
        </w:rPr>
      </w:pPr>
    </w:p>
    <w:p w14:paraId="699DC60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los términos de lo previsto por el apartado 1 del Artículo 68 de la </w:t>
      </w:r>
      <w:r>
        <w:rPr>
          <w:rFonts w:ascii="Arial" w:eastAsia="Arial" w:hAnsi="Arial" w:cs="Arial"/>
          <w:b/>
          <w:color w:val="222222"/>
          <w:sz w:val="18"/>
          <w:szCs w:val="18"/>
        </w:rPr>
        <w:t>LEY</w:t>
      </w:r>
      <w:r>
        <w:rPr>
          <w:rFonts w:ascii="Arial" w:eastAsia="Arial" w:hAnsi="Arial" w:cs="Arial"/>
          <w:b/>
          <w:color w:val="000000"/>
          <w:sz w:val="18"/>
          <w:szCs w:val="18"/>
        </w:rPr>
        <w:t>,</w:t>
      </w:r>
      <w:r>
        <w:rPr>
          <w:rFonts w:ascii="Arial" w:eastAsia="Arial" w:hAnsi="Arial" w:cs="Arial"/>
          <w:color w:val="000000"/>
          <w:sz w:val="18"/>
          <w:szCs w:val="18"/>
        </w:rPr>
        <w:t xml:space="preserve"> con el objeto de fomentar la participación de las micro, pequeñas y medianas empresas en los procedimientos de adquisición y arrendamiento de bienes muebles, así como la contratación de servicios que realicen las dependencias y entidades de la Administración Pública Estatal, se deberá considerar el rango del </w:t>
      </w:r>
      <w:r>
        <w:rPr>
          <w:rFonts w:ascii="Arial" w:eastAsia="Arial" w:hAnsi="Arial" w:cs="Arial"/>
          <w:b/>
          <w:color w:val="000000"/>
          <w:sz w:val="18"/>
          <w:szCs w:val="18"/>
        </w:rPr>
        <w:t xml:space="preserve">PARTICIPANTE </w:t>
      </w:r>
      <w:r>
        <w:rPr>
          <w:rFonts w:ascii="Arial" w:eastAsia="Arial" w:hAnsi="Arial" w:cs="Arial"/>
          <w:color w:val="000000"/>
          <w:sz w:val="18"/>
          <w:szCs w:val="18"/>
        </w:rPr>
        <w:t>atendiendo a lo siguiente:</w:t>
      </w:r>
    </w:p>
    <w:p w14:paraId="64C2B3C9" w14:textId="77777777" w:rsidR="00BE49DD" w:rsidRDefault="00BE49DD">
      <w:pPr>
        <w:spacing w:after="0"/>
        <w:ind w:right="140" w:hanging="495"/>
        <w:jc w:val="both"/>
        <w:rPr>
          <w:rFonts w:ascii="Arial" w:eastAsia="Arial" w:hAnsi="Arial" w:cs="Arial"/>
          <w:sz w:val="18"/>
          <w:szCs w:val="18"/>
        </w:rPr>
      </w:pPr>
    </w:p>
    <w:tbl>
      <w:tblPr>
        <w:tblStyle w:val="a5"/>
        <w:tblW w:w="9054" w:type="dxa"/>
        <w:jc w:val="center"/>
        <w:tblInd w:w="0" w:type="dxa"/>
        <w:tblLayout w:type="fixed"/>
        <w:tblLook w:val="0400" w:firstRow="0" w:lastRow="0" w:firstColumn="0" w:lastColumn="0" w:noHBand="0" w:noVBand="1"/>
      </w:tblPr>
      <w:tblGrid>
        <w:gridCol w:w="1357"/>
        <w:gridCol w:w="1559"/>
        <w:gridCol w:w="2834"/>
        <w:gridCol w:w="1509"/>
        <w:gridCol w:w="1795"/>
      </w:tblGrid>
      <w:tr w:rsidR="00BE49DD" w14:paraId="4711B961" w14:textId="77777777">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1C781D8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Criterios de Estratificación de las Micro, Pequeñas y Medianas Empresas</w:t>
            </w:r>
          </w:p>
        </w:tc>
      </w:tr>
      <w:tr w:rsidR="00BE49DD" w14:paraId="6C45D5C3" w14:textId="77777777">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01A95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C92B3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8ADB6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10E2B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D5E1D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Tope Máximo Combinado*</w:t>
            </w:r>
          </w:p>
        </w:tc>
      </w:tr>
      <w:tr w:rsidR="00BE49DD" w14:paraId="19840375" w14:textId="77777777">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E267FD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025702"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2D0B8A7"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4898B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8185BB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4.6</w:t>
            </w:r>
          </w:p>
        </w:tc>
      </w:tr>
      <w:tr w:rsidR="00BE49DD" w14:paraId="663FB47D" w14:textId="7777777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854FE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D575E29"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BC40D82"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B46FA0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CF3F66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93</w:t>
            </w:r>
          </w:p>
        </w:tc>
      </w:tr>
      <w:tr w:rsidR="00BE49DD" w14:paraId="37194C3B"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C03BD"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3284BD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BF168D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4EF63C"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B49539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95</w:t>
            </w:r>
          </w:p>
        </w:tc>
      </w:tr>
      <w:tr w:rsidR="00BE49DD" w14:paraId="2E91D22D" w14:textId="77777777">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08E54F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F5F5AC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2A8193"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B9B2D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F35D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235</w:t>
            </w:r>
          </w:p>
        </w:tc>
      </w:tr>
      <w:tr w:rsidR="00BE49DD" w14:paraId="1AC54826"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B38C3FE"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BC3B13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72E29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CE4D3"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933E2E"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r>
      <w:tr w:rsidR="00BE49DD" w14:paraId="1DEE516E" w14:textId="77777777">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6DA0B0"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1BA5356"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1BC416"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3E6286"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56830C"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250</w:t>
            </w:r>
          </w:p>
        </w:tc>
      </w:tr>
      <w:tr w:rsidR="00BE49DD" w14:paraId="2F64CF45" w14:textId="77777777">
        <w:trPr>
          <w:trHeight w:val="321"/>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B6BC5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*Tope Máximo Combinado = (Trabajadores) </w:t>
            </w:r>
            <w:r>
              <w:rPr>
                <w:rFonts w:ascii="Arial" w:eastAsia="Arial" w:hAnsi="Arial" w:cs="Arial"/>
                <w:b/>
                <w:sz w:val="18"/>
                <w:szCs w:val="18"/>
              </w:rPr>
              <w:t>X10</w:t>
            </w:r>
            <w:r>
              <w:rPr>
                <w:rFonts w:ascii="Arial" w:eastAsia="Arial" w:hAnsi="Arial" w:cs="Arial"/>
                <w:b/>
                <w:color w:val="000000"/>
                <w:sz w:val="18"/>
                <w:szCs w:val="18"/>
              </w:rPr>
              <w:t>% + (Ventas Anuales) X 90%</w:t>
            </w:r>
          </w:p>
        </w:tc>
      </w:tr>
    </w:tbl>
    <w:p w14:paraId="4970463C" w14:textId="77777777" w:rsidR="00BE49DD" w:rsidRDefault="00BE49DD">
      <w:pPr>
        <w:pBdr>
          <w:top w:val="nil"/>
          <w:left w:val="nil"/>
          <w:bottom w:val="nil"/>
          <w:right w:val="nil"/>
          <w:between w:val="nil"/>
        </w:pBdr>
        <w:spacing w:after="0"/>
        <w:ind w:left="360" w:right="140"/>
        <w:rPr>
          <w:rFonts w:ascii="Arial" w:eastAsia="Arial" w:hAnsi="Arial" w:cs="Arial"/>
          <w:color w:val="000000"/>
          <w:sz w:val="18"/>
          <w:szCs w:val="18"/>
        </w:rPr>
      </w:pPr>
    </w:p>
    <w:p w14:paraId="7343402A"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MUESTRAS FÍSICAS.</w:t>
      </w:r>
    </w:p>
    <w:p w14:paraId="76017953" w14:textId="77777777" w:rsidR="00BE49DD" w:rsidRDefault="00BE49DD">
      <w:pPr>
        <w:spacing w:after="0"/>
        <w:ind w:right="140"/>
        <w:rPr>
          <w:rFonts w:ascii="Arial" w:eastAsia="Arial" w:hAnsi="Arial" w:cs="Arial"/>
          <w:sz w:val="18"/>
          <w:szCs w:val="18"/>
        </w:rPr>
      </w:pPr>
    </w:p>
    <w:p w14:paraId="31985EE9" w14:textId="77777777" w:rsidR="00BE49DD" w:rsidRDefault="00946B25">
      <w:pPr>
        <w:spacing w:after="0"/>
        <w:ind w:right="140"/>
        <w:jc w:val="both"/>
        <w:rPr>
          <w:rFonts w:ascii="Arial" w:eastAsia="Arial" w:hAnsi="Arial" w:cs="Arial"/>
          <w:color w:val="000000"/>
          <w:sz w:val="18"/>
          <w:szCs w:val="18"/>
        </w:rPr>
      </w:pPr>
      <w:r w:rsidRPr="00AA232C">
        <w:rPr>
          <w:rFonts w:ascii="Arial" w:eastAsia="Arial" w:hAnsi="Arial" w:cs="Arial"/>
          <w:color w:val="000000"/>
          <w:sz w:val="18"/>
          <w:szCs w:val="18"/>
        </w:rPr>
        <w:t xml:space="preserve">Para este </w:t>
      </w:r>
      <w:r w:rsidRPr="00AA232C">
        <w:rPr>
          <w:rFonts w:ascii="Arial" w:eastAsia="Arial" w:hAnsi="Arial" w:cs="Arial"/>
          <w:b/>
          <w:color w:val="000000"/>
          <w:sz w:val="18"/>
          <w:szCs w:val="18"/>
        </w:rPr>
        <w:t>PROCEDIMIENTO DE ADQUISICIÓN</w:t>
      </w:r>
      <w:r w:rsidRPr="00AA232C">
        <w:rPr>
          <w:rFonts w:ascii="Arial" w:eastAsia="Arial" w:hAnsi="Arial" w:cs="Arial"/>
          <w:color w:val="000000"/>
          <w:sz w:val="18"/>
          <w:szCs w:val="18"/>
        </w:rPr>
        <w:t xml:space="preserve"> </w:t>
      </w:r>
      <w:r w:rsidRPr="00AA232C">
        <w:rPr>
          <w:rFonts w:ascii="Arial" w:eastAsia="Arial" w:hAnsi="Arial" w:cs="Arial"/>
          <w:b/>
          <w:color w:val="000000"/>
          <w:sz w:val="18"/>
          <w:szCs w:val="18"/>
          <w:u w:val="single"/>
        </w:rPr>
        <w:t>no</w:t>
      </w:r>
      <w:r w:rsidRPr="00AA232C">
        <w:rPr>
          <w:rFonts w:ascii="Arial" w:eastAsia="Arial" w:hAnsi="Arial" w:cs="Arial"/>
          <w:color w:val="000000"/>
          <w:sz w:val="18"/>
          <w:szCs w:val="18"/>
        </w:rPr>
        <w:t xml:space="preserve"> se requieren</w:t>
      </w:r>
      <w:r>
        <w:rPr>
          <w:rFonts w:ascii="Arial" w:eastAsia="Arial" w:hAnsi="Arial" w:cs="Arial"/>
          <w:color w:val="000000"/>
          <w:sz w:val="18"/>
          <w:szCs w:val="18"/>
        </w:rPr>
        <w:t xml:space="preserve"> </w:t>
      </w:r>
      <w:r>
        <w:rPr>
          <w:rFonts w:ascii="Arial" w:eastAsia="Arial" w:hAnsi="Arial" w:cs="Arial"/>
          <w:b/>
          <w:color w:val="000000"/>
          <w:sz w:val="18"/>
          <w:szCs w:val="18"/>
        </w:rPr>
        <w:t>MUESTRAS FÍSICAS</w:t>
      </w:r>
      <w:r>
        <w:rPr>
          <w:rFonts w:ascii="Arial" w:eastAsia="Arial" w:hAnsi="Arial" w:cs="Arial"/>
          <w:color w:val="000000"/>
          <w:sz w:val="18"/>
          <w:szCs w:val="18"/>
        </w:rPr>
        <w:t>.</w:t>
      </w:r>
    </w:p>
    <w:p w14:paraId="3D7DF0EE" w14:textId="77777777" w:rsidR="00BE49DD" w:rsidRDefault="00BE49DD">
      <w:pPr>
        <w:spacing w:after="0"/>
        <w:ind w:right="140"/>
        <w:rPr>
          <w:rFonts w:ascii="Arial" w:eastAsia="Arial" w:hAnsi="Arial" w:cs="Arial"/>
          <w:sz w:val="18"/>
          <w:szCs w:val="18"/>
        </w:rPr>
      </w:pPr>
    </w:p>
    <w:p w14:paraId="23909D99"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 xml:space="preserve">PRESENTACIÓN Y APERTURA DE PROPUESTAS. </w:t>
      </w:r>
    </w:p>
    <w:p w14:paraId="7DFAC6D4" w14:textId="77777777" w:rsidR="00BE49DD" w:rsidRDefault="00BE49DD">
      <w:pPr>
        <w:spacing w:after="0"/>
        <w:ind w:right="140"/>
        <w:rPr>
          <w:rFonts w:ascii="Arial" w:eastAsia="Arial" w:hAnsi="Arial" w:cs="Arial"/>
          <w:sz w:val="18"/>
          <w:szCs w:val="18"/>
        </w:rPr>
      </w:pPr>
    </w:p>
    <w:p w14:paraId="18AAA176"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Presentación y apertura de propuestas técnicas y económicas.</w:t>
      </w:r>
    </w:p>
    <w:p w14:paraId="6500FBD0" w14:textId="77777777" w:rsidR="00BE49DD" w:rsidRDefault="00BE49DD">
      <w:pPr>
        <w:spacing w:after="0"/>
        <w:rPr>
          <w:rFonts w:ascii="Arial" w:eastAsia="Arial" w:hAnsi="Arial" w:cs="Arial"/>
          <w:sz w:val="18"/>
          <w:szCs w:val="18"/>
        </w:rPr>
      </w:pPr>
    </w:p>
    <w:p w14:paraId="71C9537E" w14:textId="77777777" w:rsidR="00BE49DD" w:rsidRDefault="00946B25">
      <w:pPr>
        <w:spacing w:after="0"/>
        <w:ind w:right="140"/>
        <w:jc w:val="both"/>
        <w:rPr>
          <w:rFonts w:ascii="Arial" w:eastAsia="Arial" w:hAnsi="Arial" w:cs="Arial"/>
          <w:color w:val="000000"/>
          <w:sz w:val="18"/>
          <w:szCs w:val="18"/>
        </w:rPr>
      </w:pPr>
      <w:bookmarkStart w:id="21" w:name="_heading=h.1ci93xb" w:colFirst="0" w:colLast="0"/>
      <w:bookmarkEnd w:id="21"/>
      <w:r>
        <w:rPr>
          <w:rFonts w:ascii="Arial" w:eastAsia="Arial" w:hAnsi="Arial" w:cs="Arial"/>
          <w:color w:val="000000"/>
          <w:sz w:val="18"/>
          <w:szCs w:val="18"/>
        </w:rPr>
        <w:t xml:space="preserve">Este acto se llevará a cabo de conformidad a la fecha y horario establecido en el </w:t>
      </w:r>
      <w:r>
        <w:rPr>
          <w:rFonts w:ascii="Arial" w:eastAsia="Arial" w:hAnsi="Arial" w:cs="Arial"/>
          <w:b/>
          <w:color w:val="000000"/>
          <w:sz w:val="18"/>
          <w:szCs w:val="18"/>
        </w:rPr>
        <w:t>CALENDARIO DE ACTIVIDADES</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en el domicilio de la </w:t>
      </w:r>
      <w:r>
        <w:rPr>
          <w:rFonts w:ascii="Arial" w:eastAsia="Arial" w:hAnsi="Arial" w:cs="Arial"/>
          <w:b/>
          <w:color w:val="000000"/>
          <w:sz w:val="18"/>
          <w:szCs w:val="18"/>
        </w:rPr>
        <w:t xml:space="preserve">Coordinación de Adquisiciones </w:t>
      </w:r>
      <w:r>
        <w:rPr>
          <w:rFonts w:ascii="Arial" w:eastAsia="Arial" w:hAnsi="Arial" w:cs="Arial"/>
          <w:color w:val="000000"/>
          <w:sz w:val="18"/>
          <w:szCs w:val="18"/>
        </w:rPr>
        <w:t xml:space="preserve">con domicilio en Nevado de Toluca número 100, Col. Independencia, C.P. 44290, en la ciudad de Guadalajara, Jalisco, de conformidad con lo señalado en artículo 64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w:t>
      </w:r>
      <w:r>
        <w:rPr>
          <w:rFonts w:ascii="Arial" w:eastAsia="Arial" w:hAnsi="Arial" w:cs="Arial"/>
          <w:color w:val="000000"/>
          <w:sz w:val="18"/>
          <w:szCs w:val="18"/>
        </w:rPr>
        <w:tab/>
      </w:r>
    </w:p>
    <w:p w14:paraId="53950F6B" w14:textId="77777777" w:rsidR="00BE49DD" w:rsidRDefault="00BE49DD">
      <w:pPr>
        <w:spacing w:after="0"/>
        <w:ind w:right="140"/>
        <w:jc w:val="both"/>
        <w:rPr>
          <w:rFonts w:ascii="Arial" w:eastAsia="Arial" w:hAnsi="Arial" w:cs="Arial"/>
          <w:color w:val="000000"/>
          <w:sz w:val="18"/>
          <w:szCs w:val="18"/>
        </w:rPr>
      </w:pPr>
    </w:p>
    <w:p w14:paraId="187D657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concurran al acto, deberán de llenar en su totalidad y entregar con firma autógrafa del Representante Legal y/o Apoderado de la empresa el “Manifiesto de Personalidad” anexo a estas </w:t>
      </w:r>
      <w:r>
        <w:rPr>
          <w:rFonts w:ascii="Arial" w:eastAsia="Arial" w:hAnsi="Arial" w:cs="Arial"/>
          <w:b/>
          <w:color w:val="000000"/>
          <w:sz w:val="18"/>
          <w:szCs w:val="18"/>
        </w:rPr>
        <w:t>BASES</w:t>
      </w:r>
      <w:r>
        <w:rPr>
          <w:rFonts w:ascii="Arial" w:eastAsia="Arial" w:hAnsi="Arial" w:cs="Arial"/>
          <w:color w:val="000000"/>
          <w:sz w:val="18"/>
          <w:szCs w:val="18"/>
        </w:rPr>
        <w:t>, con una copia legible de la Identificación Oficial Vigente</w:t>
      </w:r>
      <w:r>
        <w:rPr>
          <w:rFonts w:ascii="Arial" w:eastAsia="Arial" w:hAnsi="Arial" w:cs="Arial"/>
          <w:b/>
          <w:color w:val="000000"/>
          <w:sz w:val="18"/>
          <w:szCs w:val="18"/>
        </w:rPr>
        <w:t xml:space="preserve"> </w:t>
      </w:r>
      <w:r>
        <w:rPr>
          <w:rFonts w:ascii="Arial" w:eastAsia="Arial" w:hAnsi="Arial" w:cs="Arial"/>
          <w:color w:val="000000"/>
          <w:sz w:val="18"/>
          <w:szCs w:val="18"/>
        </w:rPr>
        <w:t>(pasaporte, credencial para votar con fotografía o cartilla del servicio militar),</w:t>
      </w:r>
      <w:r>
        <w:rPr>
          <w:rFonts w:ascii="Arial" w:eastAsia="Arial" w:hAnsi="Arial" w:cs="Arial"/>
          <w:b/>
          <w:color w:val="000000"/>
          <w:sz w:val="18"/>
          <w:szCs w:val="18"/>
        </w:rPr>
        <w:t xml:space="preserve"> </w:t>
      </w:r>
      <w:r>
        <w:rPr>
          <w:rFonts w:ascii="Arial" w:eastAsia="Arial" w:hAnsi="Arial" w:cs="Arial"/>
          <w:color w:val="000000"/>
          <w:sz w:val="18"/>
          <w:szCs w:val="18"/>
        </w:rPr>
        <w:t>así como la copia de la Identificación Oficial Vigente de la persona que vaya a realizar la entrega del sobre cerrado. El incumplimiento de cualquier de las condiciones y requisitos solicitados   será causal para no recepcionar el sobre de la propuesta.</w:t>
      </w:r>
    </w:p>
    <w:p w14:paraId="1DA99DA2" w14:textId="094124E0" w:rsidR="00BE49DD" w:rsidRDefault="00BE49DD">
      <w:pPr>
        <w:spacing w:after="0"/>
        <w:ind w:right="140"/>
        <w:jc w:val="both"/>
        <w:rPr>
          <w:rFonts w:ascii="Arial" w:eastAsia="Arial" w:hAnsi="Arial" w:cs="Arial"/>
          <w:color w:val="000000"/>
          <w:sz w:val="18"/>
          <w:szCs w:val="18"/>
        </w:rPr>
      </w:pPr>
    </w:p>
    <w:p w14:paraId="23304F56" w14:textId="77777777" w:rsidR="00AA232C" w:rsidRDefault="00AA232C">
      <w:pPr>
        <w:spacing w:after="0"/>
        <w:ind w:right="140"/>
        <w:jc w:val="both"/>
        <w:rPr>
          <w:rFonts w:ascii="Arial" w:eastAsia="Arial" w:hAnsi="Arial" w:cs="Arial"/>
          <w:color w:val="000000"/>
          <w:sz w:val="18"/>
          <w:szCs w:val="18"/>
        </w:rPr>
      </w:pPr>
    </w:p>
    <w:p w14:paraId="0F1113D1" w14:textId="77777777" w:rsidR="00BE49DD" w:rsidRDefault="00946B25">
      <w:pPr>
        <w:spacing w:after="0"/>
        <w:ind w:right="140"/>
        <w:jc w:val="both"/>
        <w:rPr>
          <w:rFonts w:ascii="Arial" w:eastAsia="Arial" w:hAnsi="Arial" w:cs="Arial"/>
        </w:rPr>
      </w:pPr>
      <w:r>
        <w:rPr>
          <w:rFonts w:ascii="Arial" w:eastAsia="Arial" w:hAnsi="Arial" w:cs="Arial"/>
          <w:color w:val="000000"/>
          <w:sz w:val="18"/>
          <w:szCs w:val="18"/>
        </w:rPr>
        <w:lastRenderedPageBreak/>
        <w:t xml:space="preserve">Cualquier </w:t>
      </w:r>
      <w:r>
        <w:rPr>
          <w:rFonts w:ascii="Arial" w:eastAsia="Arial" w:hAnsi="Arial" w:cs="Arial"/>
          <w:b/>
          <w:color w:val="000000"/>
          <w:sz w:val="18"/>
          <w:szCs w:val="18"/>
        </w:rPr>
        <w:t>PARTICIPANTE</w:t>
      </w:r>
      <w:r>
        <w:rPr>
          <w:rFonts w:ascii="Arial" w:eastAsia="Arial" w:hAnsi="Arial" w:cs="Arial"/>
          <w:color w:val="000000"/>
          <w:sz w:val="18"/>
          <w:szCs w:val="18"/>
        </w:rPr>
        <w:t xml:space="preserve"> que no se haya registrado en tiempo y forma, será causal suficiente para que no le sea recepcionada su propuesta.</w:t>
      </w:r>
    </w:p>
    <w:p w14:paraId="1D31E2BD" w14:textId="77777777" w:rsidR="00BE49DD" w:rsidRDefault="00BE49DD">
      <w:pPr>
        <w:spacing w:after="0"/>
        <w:rPr>
          <w:rFonts w:ascii="Arial" w:eastAsia="Arial" w:hAnsi="Arial" w:cs="Arial"/>
          <w:sz w:val="18"/>
          <w:szCs w:val="18"/>
        </w:rPr>
      </w:pPr>
      <w:bookmarkStart w:id="22" w:name="_heading=h.3whwml4" w:colFirst="0" w:colLast="0"/>
      <w:bookmarkEnd w:id="22"/>
    </w:p>
    <w:p w14:paraId="1DD42DC6" w14:textId="77777777" w:rsidR="00BE49DD" w:rsidRDefault="00946B25">
      <w:pPr>
        <w:spacing w:after="0"/>
        <w:ind w:right="140"/>
        <w:jc w:val="both"/>
        <w:rPr>
          <w:rFonts w:ascii="Arial" w:eastAsia="Arial" w:hAnsi="Arial" w:cs="Arial"/>
          <w:b/>
          <w:sz w:val="18"/>
          <w:szCs w:val="18"/>
        </w:rPr>
      </w:pPr>
      <w:bookmarkStart w:id="23" w:name="_heading=h.2bn6wsx" w:colFirst="0" w:colLast="0"/>
      <w:bookmarkEnd w:id="23"/>
      <w:r>
        <w:rPr>
          <w:rFonts w:ascii="Arial" w:eastAsia="Arial" w:hAnsi="Arial" w:cs="Arial"/>
          <w:b/>
          <w:color w:val="000000"/>
          <w:sz w:val="18"/>
          <w:szCs w:val="18"/>
        </w:rPr>
        <w:t xml:space="preserve">EL SOBRE QUE INTEGRA LA PROPUESTA TÉCNICA y ECONÓMICA deberá contener la </w:t>
      </w:r>
      <w:r>
        <w:rPr>
          <w:rFonts w:ascii="Arial" w:eastAsia="Arial" w:hAnsi="Arial" w:cs="Arial"/>
          <w:b/>
          <w:sz w:val="18"/>
          <w:szCs w:val="18"/>
        </w:rPr>
        <w:t>documentación siguiente impresa en papel membretado de la empresa y FIRMADO CADA ANEXO POR EL REPRESENTANTE LEGAL de manera OBLIGATORIA:</w:t>
      </w:r>
    </w:p>
    <w:p w14:paraId="6FECD8D9" w14:textId="77777777" w:rsidR="00BE49DD" w:rsidRDefault="00BE49DD">
      <w:pPr>
        <w:spacing w:after="0"/>
        <w:ind w:right="140"/>
        <w:jc w:val="both"/>
        <w:rPr>
          <w:rFonts w:ascii="Arial" w:eastAsia="Arial" w:hAnsi="Arial" w:cs="Arial"/>
          <w:b/>
          <w:sz w:val="18"/>
          <w:szCs w:val="18"/>
        </w:rPr>
      </w:pPr>
      <w:bookmarkStart w:id="24" w:name="_heading=h.qsh70q" w:colFirst="0" w:colLast="0"/>
      <w:bookmarkEnd w:id="24"/>
    </w:p>
    <w:p w14:paraId="6C47E774"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Anexo 2.</w:t>
      </w:r>
      <w:r>
        <w:rPr>
          <w:rFonts w:ascii="Arial" w:eastAsia="Arial" w:hAnsi="Arial" w:cs="Arial"/>
          <w:color w:val="000000"/>
          <w:sz w:val="18"/>
          <w:szCs w:val="18"/>
        </w:rPr>
        <w:t xml:space="preserve"> (</w:t>
      </w:r>
      <w:r>
        <w:rPr>
          <w:rFonts w:ascii="Arial" w:eastAsia="Arial" w:hAnsi="Arial" w:cs="Arial"/>
          <w:b/>
          <w:color w:val="000000"/>
          <w:sz w:val="18"/>
          <w:szCs w:val="18"/>
        </w:rPr>
        <w:t>Propuesta Técnica</w:t>
      </w:r>
      <w:r>
        <w:rPr>
          <w:rFonts w:ascii="Arial" w:eastAsia="Arial" w:hAnsi="Arial" w:cs="Arial"/>
          <w:color w:val="000000"/>
          <w:sz w:val="18"/>
          <w:szCs w:val="18"/>
        </w:rPr>
        <w:t>).</w:t>
      </w:r>
    </w:p>
    <w:p w14:paraId="1D873944" w14:textId="77777777" w:rsidR="00BE49DD" w:rsidRDefault="00BE49DD">
      <w:pPr>
        <w:spacing w:after="0"/>
        <w:ind w:left="993" w:right="140"/>
        <w:jc w:val="both"/>
        <w:rPr>
          <w:rFonts w:ascii="Arial" w:eastAsia="Arial" w:hAnsi="Arial" w:cs="Arial"/>
          <w:color w:val="000000"/>
          <w:sz w:val="18"/>
          <w:szCs w:val="18"/>
        </w:rPr>
      </w:pPr>
    </w:p>
    <w:p w14:paraId="67AC9D5F" w14:textId="77777777" w:rsidR="00BE49DD" w:rsidRDefault="00946B25">
      <w:pPr>
        <w:spacing w:after="0"/>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r>
        <w:rPr>
          <w:rFonts w:ascii="Arial" w:eastAsia="Arial" w:hAnsi="Arial" w:cs="Arial"/>
          <w:b/>
          <w:color w:val="000000"/>
          <w:sz w:val="18"/>
          <w:szCs w:val="18"/>
        </w:rPr>
        <w:t>.</w:t>
      </w:r>
      <w:r>
        <w:rPr>
          <w:rFonts w:ascii="Arial" w:eastAsia="Arial" w:hAnsi="Arial" w:cs="Arial"/>
          <w:color w:val="000000"/>
          <w:sz w:val="18"/>
          <w:szCs w:val="18"/>
        </w:rPr>
        <w:t xml:space="preserve"> </w:t>
      </w:r>
    </w:p>
    <w:p w14:paraId="641E4423" w14:textId="77777777" w:rsidR="00BE49DD" w:rsidRDefault="00BE49DD">
      <w:pPr>
        <w:spacing w:after="0"/>
        <w:jc w:val="both"/>
        <w:rPr>
          <w:rFonts w:ascii="Arial" w:eastAsia="Arial" w:hAnsi="Arial" w:cs="Arial"/>
          <w:b/>
          <w:sz w:val="18"/>
          <w:szCs w:val="18"/>
        </w:rPr>
      </w:pPr>
    </w:p>
    <w:p w14:paraId="7828F1DD"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bookmarkStart w:id="25" w:name="_heading=h.3as4poj" w:colFirst="0" w:colLast="0"/>
      <w:bookmarkEnd w:id="25"/>
      <w:r>
        <w:rPr>
          <w:rFonts w:ascii="Arial" w:eastAsia="Arial" w:hAnsi="Arial" w:cs="Arial"/>
          <w:b/>
          <w:color w:val="000000"/>
          <w:sz w:val="18"/>
          <w:szCs w:val="18"/>
        </w:rPr>
        <w:t xml:space="preserve">Anexo 3. </w:t>
      </w:r>
      <w:r>
        <w:rPr>
          <w:rFonts w:ascii="Arial" w:eastAsia="Arial" w:hAnsi="Arial" w:cs="Arial"/>
          <w:color w:val="000000"/>
          <w:sz w:val="18"/>
          <w:szCs w:val="18"/>
        </w:rPr>
        <w:t>(</w:t>
      </w:r>
      <w:r>
        <w:rPr>
          <w:rFonts w:ascii="Arial" w:eastAsia="Arial" w:hAnsi="Arial" w:cs="Arial"/>
          <w:b/>
          <w:color w:val="000000"/>
          <w:sz w:val="18"/>
          <w:szCs w:val="18"/>
        </w:rPr>
        <w:t>Propuesta Económica</w:t>
      </w:r>
      <w:r>
        <w:rPr>
          <w:rFonts w:ascii="Arial" w:eastAsia="Arial" w:hAnsi="Arial" w:cs="Arial"/>
          <w:color w:val="000000"/>
          <w:sz w:val="18"/>
          <w:szCs w:val="18"/>
        </w:rPr>
        <w:t>)</w:t>
      </w:r>
    </w:p>
    <w:p w14:paraId="55D3B4DA" w14:textId="77777777" w:rsidR="00BE49DD" w:rsidRDefault="00BE49DD">
      <w:pPr>
        <w:spacing w:after="0"/>
        <w:ind w:right="140"/>
        <w:jc w:val="both"/>
        <w:rPr>
          <w:rFonts w:ascii="Arial" w:eastAsia="Arial" w:hAnsi="Arial" w:cs="Arial"/>
          <w:b/>
          <w:color w:val="000000"/>
          <w:sz w:val="18"/>
          <w:szCs w:val="18"/>
        </w:rPr>
      </w:pPr>
    </w:p>
    <w:p w14:paraId="35CDFBEB"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Anexo 4.</w:t>
      </w:r>
      <w:r>
        <w:rPr>
          <w:rFonts w:ascii="Arial" w:eastAsia="Arial" w:hAnsi="Arial" w:cs="Arial"/>
          <w:color w:val="000000"/>
          <w:sz w:val="18"/>
          <w:szCs w:val="18"/>
        </w:rPr>
        <w:t xml:space="preserve"> (Carta de Proposición).</w:t>
      </w:r>
      <w:r>
        <w:rPr>
          <w:rFonts w:ascii="Arial" w:eastAsia="Arial" w:hAnsi="Arial" w:cs="Arial"/>
          <w:b/>
          <w:color w:val="000000"/>
          <w:sz w:val="18"/>
          <w:szCs w:val="18"/>
        </w:rPr>
        <w:t xml:space="preserve">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p w14:paraId="3A462F5A" w14:textId="77777777" w:rsidR="00BE49DD" w:rsidRDefault="00BE49DD">
      <w:pPr>
        <w:spacing w:after="0"/>
        <w:ind w:left="1440" w:right="140"/>
        <w:jc w:val="both"/>
        <w:rPr>
          <w:rFonts w:ascii="Arial" w:eastAsia="Arial" w:hAnsi="Arial" w:cs="Arial"/>
          <w:color w:val="000000"/>
          <w:sz w:val="18"/>
          <w:szCs w:val="18"/>
        </w:rPr>
      </w:pPr>
    </w:p>
    <w:p w14:paraId="31936663"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Anexo 5. (Acreditación)</w:t>
      </w:r>
      <w:r>
        <w:rPr>
          <w:rFonts w:ascii="Arial" w:eastAsia="Arial" w:hAnsi="Arial" w:cs="Arial"/>
          <w:color w:val="000000"/>
          <w:sz w:val="18"/>
          <w:szCs w:val="18"/>
        </w:rPr>
        <w:t xml:space="preserve"> o documentos que lo acredite.</w:t>
      </w:r>
    </w:p>
    <w:p w14:paraId="7ECBC3DF" w14:textId="77777777" w:rsidR="00BE49DD" w:rsidRDefault="00946B25">
      <w:pPr>
        <w:numPr>
          <w:ilvl w:val="1"/>
          <w:numId w:val="14"/>
        </w:numPr>
        <w:spacing w:after="0"/>
        <w:ind w:right="140"/>
        <w:jc w:val="both"/>
        <w:rPr>
          <w:rFonts w:ascii="Arial" w:eastAsia="Arial" w:hAnsi="Arial" w:cs="Arial"/>
          <w:sz w:val="18"/>
          <w:szCs w:val="18"/>
        </w:rPr>
      </w:pPr>
      <w:bookmarkStart w:id="26" w:name="_heading=h.1pxezwc" w:colFirst="0" w:colLast="0"/>
      <w:bookmarkEnd w:id="26"/>
      <w:r>
        <w:rPr>
          <w:rFonts w:ascii="Arial" w:eastAsia="Arial" w:hAnsi="Arial" w:cs="Arial"/>
          <w:sz w:val="18"/>
          <w:szCs w:val="18"/>
        </w:rPr>
        <w:t>Presentar copia simple vigente del Registro en el Padrón de Proveedores del CONSEJO MUNICIPAL DEL DEPORTE DE GUADALAJARA, (en caso de contar con él).</w:t>
      </w:r>
    </w:p>
    <w:p w14:paraId="6A262F08" w14:textId="77777777" w:rsidR="00BE49DD" w:rsidRDefault="00946B25">
      <w:pPr>
        <w:numPr>
          <w:ilvl w:val="1"/>
          <w:numId w:val="14"/>
        </w:numPr>
        <w:pBdr>
          <w:top w:val="nil"/>
          <w:left w:val="nil"/>
          <w:bottom w:val="nil"/>
          <w:right w:val="nil"/>
          <w:between w:val="nil"/>
        </w:pBdr>
        <w:spacing w:after="0"/>
        <w:ind w:right="140"/>
        <w:jc w:val="both"/>
        <w:rPr>
          <w:rFonts w:ascii="Arial" w:eastAsia="Arial" w:hAnsi="Arial" w:cs="Arial"/>
          <w:b/>
          <w:color w:val="000000"/>
          <w:sz w:val="18"/>
          <w:szCs w:val="18"/>
        </w:rPr>
      </w:pPr>
      <w:bookmarkStart w:id="27" w:name="_heading=h.49x2ik5" w:colFirst="0" w:colLast="0"/>
      <w:bookmarkEnd w:id="27"/>
      <w:r>
        <w:rPr>
          <w:rFonts w:ascii="Arial" w:eastAsia="Arial" w:hAnsi="Arial" w:cs="Arial"/>
          <w:color w:val="000000"/>
          <w:sz w:val="18"/>
          <w:szCs w:val="18"/>
        </w:rPr>
        <w:t>Tratándose de personas jurídicas, deberá presentar, además:</w:t>
      </w:r>
    </w:p>
    <w:p w14:paraId="55E72AD5" w14:textId="77777777" w:rsidR="00BE49DD" w:rsidRDefault="00946B25">
      <w:pPr>
        <w:numPr>
          <w:ilvl w:val="2"/>
          <w:numId w:val="14"/>
        </w:numPr>
        <w:spacing w:after="0"/>
        <w:ind w:left="1985" w:right="140"/>
        <w:jc w:val="both"/>
        <w:rPr>
          <w:rFonts w:ascii="Arial" w:eastAsia="Arial" w:hAnsi="Arial" w:cs="Arial"/>
          <w:b/>
          <w:color w:val="000000"/>
          <w:sz w:val="18"/>
          <w:szCs w:val="18"/>
        </w:rPr>
      </w:pPr>
      <w:bookmarkStart w:id="28" w:name="_heading=h.2p2csry" w:colFirst="0" w:colLast="0"/>
      <w:bookmarkEnd w:id="28"/>
      <w:r>
        <w:rPr>
          <w:rFonts w:ascii="Arial" w:eastAsia="Arial" w:hAnsi="Arial" w:cs="Arial"/>
          <w:sz w:val="18"/>
          <w:szCs w:val="18"/>
        </w:rPr>
        <w:t>Original o copia certificada sólo para cotejo (se devolverá al término del acto) y</w:t>
      </w:r>
      <w:r>
        <w:rPr>
          <w:rFonts w:ascii="Arial" w:eastAsia="Arial" w:hAnsi="Arial" w:cs="Arial"/>
          <w:b/>
          <w:color w:val="000000"/>
          <w:sz w:val="18"/>
          <w:szCs w:val="18"/>
        </w:rPr>
        <w:t xml:space="preserve"> </w:t>
      </w:r>
      <w:r>
        <w:rPr>
          <w:rFonts w:ascii="Arial" w:eastAsia="Arial" w:hAnsi="Arial" w:cs="Arial"/>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sz w:val="18"/>
          <w:szCs w:val="18"/>
        </w:rPr>
        <w:t xml:space="preserve"> General de Sociedades Mercantiles.</w:t>
      </w:r>
    </w:p>
    <w:p w14:paraId="206320EC" w14:textId="77777777" w:rsidR="00BE49DD" w:rsidRDefault="00946B25">
      <w:pPr>
        <w:numPr>
          <w:ilvl w:val="2"/>
          <w:numId w:val="14"/>
        </w:numPr>
        <w:spacing w:after="0"/>
        <w:ind w:left="1985" w:right="140"/>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15F2B4A9" w14:textId="77777777" w:rsidR="00BE49DD" w:rsidRDefault="00946B25">
      <w:pPr>
        <w:spacing w:after="0"/>
        <w:ind w:left="1985"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1B097058" w14:textId="77777777" w:rsidR="00BE49DD" w:rsidRDefault="00946B25">
      <w:pPr>
        <w:numPr>
          <w:ilvl w:val="2"/>
          <w:numId w:val="14"/>
        </w:numPr>
        <w:pBdr>
          <w:top w:val="nil"/>
          <w:left w:val="nil"/>
          <w:bottom w:val="nil"/>
          <w:right w:val="nil"/>
          <w:between w:val="nil"/>
        </w:pBdr>
        <w:spacing w:after="0"/>
        <w:ind w:left="1985" w:right="140"/>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p>
    <w:p w14:paraId="5427953E" w14:textId="77777777" w:rsidR="00BE49DD" w:rsidRDefault="00946B25">
      <w:pPr>
        <w:numPr>
          <w:ilvl w:val="2"/>
          <w:numId w:val="14"/>
        </w:numPr>
        <w:pBdr>
          <w:top w:val="nil"/>
          <w:left w:val="nil"/>
          <w:bottom w:val="nil"/>
          <w:right w:val="nil"/>
          <w:between w:val="nil"/>
        </w:pBdr>
        <w:spacing w:after="0"/>
        <w:ind w:left="1985" w:right="140"/>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0D954AFC" w14:textId="77777777" w:rsidR="00BE49DD" w:rsidRDefault="00BE49DD">
      <w:pPr>
        <w:spacing w:after="0"/>
        <w:ind w:right="140"/>
        <w:jc w:val="both"/>
        <w:rPr>
          <w:rFonts w:ascii="Arial" w:eastAsia="Arial" w:hAnsi="Arial" w:cs="Arial"/>
          <w:b/>
          <w:color w:val="000000"/>
          <w:sz w:val="14"/>
          <w:szCs w:val="14"/>
        </w:rPr>
      </w:pPr>
    </w:p>
    <w:p w14:paraId="336A68C2" w14:textId="77777777" w:rsidR="00BE49DD" w:rsidRDefault="00946B25">
      <w:pPr>
        <w:numPr>
          <w:ilvl w:val="1"/>
          <w:numId w:val="14"/>
        </w:numPr>
        <w:spacing w:after="0"/>
        <w:ind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441B1B2" w14:textId="77777777" w:rsidR="00BE49DD" w:rsidRDefault="00946B25">
      <w:pPr>
        <w:numPr>
          <w:ilvl w:val="2"/>
          <w:numId w:val="14"/>
        </w:numPr>
        <w:spacing w:after="0"/>
        <w:ind w:left="1985" w:right="140"/>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374ABDA0" w14:textId="77777777" w:rsidR="00BE49DD" w:rsidRDefault="00946B25">
      <w:pPr>
        <w:numPr>
          <w:ilvl w:val="2"/>
          <w:numId w:val="14"/>
        </w:numPr>
        <w:pBdr>
          <w:top w:val="nil"/>
          <w:left w:val="nil"/>
          <w:bottom w:val="nil"/>
          <w:right w:val="nil"/>
          <w:between w:val="nil"/>
        </w:pBdr>
        <w:spacing w:after="0"/>
        <w:ind w:left="1985" w:right="140"/>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p>
    <w:p w14:paraId="4959734C" w14:textId="77777777" w:rsidR="00BE49DD" w:rsidRDefault="00946B25">
      <w:pPr>
        <w:numPr>
          <w:ilvl w:val="2"/>
          <w:numId w:val="14"/>
        </w:numPr>
        <w:spacing w:after="0"/>
        <w:ind w:left="1985" w:right="140"/>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p w14:paraId="07A91217" w14:textId="77777777" w:rsidR="00BE49DD" w:rsidRDefault="00BE49DD">
      <w:pPr>
        <w:spacing w:after="0"/>
        <w:ind w:right="140"/>
        <w:jc w:val="both"/>
        <w:rPr>
          <w:rFonts w:ascii="Arial" w:eastAsia="Arial" w:hAnsi="Arial" w:cs="Arial"/>
          <w:b/>
          <w:color w:val="000000"/>
          <w:sz w:val="18"/>
          <w:szCs w:val="18"/>
        </w:rPr>
      </w:pPr>
    </w:p>
    <w:p w14:paraId="7C27A9E9"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p w14:paraId="18AE3A45" w14:textId="77777777" w:rsidR="00BE49DD" w:rsidRDefault="00BE49DD">
      <w:pPr>
        <w:spacing w:after="0"/>
        <w:ind w:right="140"/>
        <w:jc w:val="both"/>
        <w:rPr>
          <w:rFonts w:ascii="Arial" w:eastAsia="Arial" w:hAnsi="Arial" w:cs="Arial"/>
          <w:b/>
          <w:color w:val="000000"/>
          <w:sz w:val="18"/>
          <w:szCs w:val="18"/>
        </w:rPr>
      </w:pPr>
    </w:p>
    <w:p w14:paraId="6EFE2ED2"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Anexo 7. (</w:t>
      </w:r>
      <w:r>
        <w:rPr>
          <w:rFonts w:ascii="Arial" w:eastAsia="Arial" w:hAnsi="Arial" w:cs="Arial"/>
          <w:color w:val="000000"/>
          <w:sz w:val="18"/>
          <w:szCs w:val="18"/>
        </w:rPr>
        <w:t>Declaración de aportación cinco al millar para el fondo impulso Jalisco).</w:t>
      </w:r>
    </w:p>
    <w:p w14:paraId="2857329D"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343D827C"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Manifiesto de Opinión Positiva de Cumplimiento de Obligaciones Fiscales.</w:t>
      </w:r>
    </w:p>
    <w:p w14:paraId="36C39388" w14:textId="77777777" w:rsidR="00BE49DD" w:rsidRDefault="00BE49DD">
      <w:pPr>
        <w:spacing w:after="0"/>
        <w:ind w:right="140"/>
        <w:jc w:val="both"/>
        <w:rPr>
          <w:rFonts w:ascii="Arial" w:eastAsia="Arial" w:hAnsi="Arial" w:cs="Arial"/>
          <w:b/>
          <w:color w:val="000000"/>
          <w:sz w:val="18"/>
          <w:szCs w:val="18"/>
        </w:rPr>
      </w:pPr>
    </w:p>
    <w:p w14:paraId="07FFA300" w14:textId="77777777" w:rsidR="00BE49DD" w:rsidRDefault="00946B25">
      <w:pPr>
        <w:spacing w:after="0"/>
        <w:ind w:left="916" w:right="140"/>
        <w:jc w:val="both"/>
        <w:rPr>
          <w:rFonts w:ascii="Arial" w:eastAsia="Arial" w:hAnsi="Arial" w:cs="Arial"/>
          <w:b/>
          <w:color w:val="000000"/>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r>
        <w:rPr>
          <w:rFonts w:ascii="Arial" w:eastAsia="Arial" w:hAnsi="Arial" w:cs="Arial"/>
          <w:color w:val="000000"/>
          <w:sz w:val="18"/>
          <w:szCs w:val="18"/>
        </w:rPr>
        <w:t>.</w:t>
      </w:r>
    </w:p>
    <w:p w14:paraId="751CDB43" w14:textId="77777777" w:rsidR="00BE49DD" w:rsidRDefault="00BE49DD">
      <w:pPr>
        <w:spacing w:after="0"/>
        <w:ind w:right="140"/>
        <w:jc w:val="both"/>
        <w:rPr>
          <w:rFonts w:ascii="Arial" w:eastAsia="Arial" w:hAnsi="Arial" w:cs="Arial"/>
          <w:b/>
          <w:color w:val="000000"/>
          <w:sz w:val="18"/>
          <w:szCs w:val="18"/>
        </w:rPr>
      </w:pPr>
    </w:p>
    <w:p w14:paraId="6F14963E"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3D4C0F0" w14:textId="77777777" w:rsidR="00BE49DD" w:rsidRDefault="00BE49DD">
      <w:pPr>
        <w:spacing w:after="0"/>
        <w:ind w:left="993" w:right="140"/>
        <w:jc w:val="both"/>
        <w:rPr>
          <w:rFonts w:ascii="Arial" w:eastAsia="Arial" w:hAnsi="Arial" w:cs="Arial"/>
          <w:color w:val="000000"/>
          <w:sz w:val="18"/>
          <w:szCs w:val="18"/>
        </w:rPr>
      </w:pPr>
    </w:p>
    <w:p w14:paraId="13FA66C5"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08455429" w14:textId="77777777" w:rsidR="00BE49DD" w:rsidRDefault="00BE49DD">
      <w:pPr>
        <w:spacing w:after="0"/>
        <w:ind w:left="993" w:right="140"/>
        <w:jc w:val="both"/>
        <w:rPr>
          <w:rFonts w:ascii="Arial" w:eastAsia="Arial" w:hAnsi="Arial" w:cs="Arial"/>
          <w:color w:val="000000"/>
          <w:sz w:val="18"/>
          <w:szCs w:val="18"/>
        </w:rPr>
      </w:pPr>
    </w:p>
    <w:p w14:paraId="66BA4C09"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p w14:paraId="1403D66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72440A4C"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374BF541" w14:textId="77777777" w:rsidR="00BE49DD" w:rsidRDefault="00BE49DD">
      <w:pPr>
        <w:spacing w:after="0"/>
        <w:ind w:left="993" w:right="140"/>
        <w:jc w:val="both"/>
        <w:rPr>
          <w:rFonts w:ascii="Arial" w:eastAsia="Arial" w:hAnsi="Arial" w:cs="Arial"/>
          <w:b/>
          <w:color w:val="000000"/>
          <w:sz w:val="18"/>
          <w:szCs w:val="18"/>
        </w:rPr>
      </w:pPr>
    </w:p>
    <w:p w14:paraId="780C8AF6"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p w14:paraId="143C0318" w14:textId="77777777" w:rsidR="00BE49DD" w:rsidRDefault="00BE49DD">
      <w:pPr>
        <w:spacing w:after="0"/>
        <w:ind w:left="993" w:right="140"/>
        <w:jc w:val="both"/>
        <w:rPr>
          <w:rFonts w:ascii="Arial" w:eastAsia="Arial" w:hAnsi="Arial" w:cs="Arial"/>
          <w:b/>
          <w:color w:val="000000"/>
          <w:sz w:val="18"/>
          <w:szCs w:val="18"/>
          <w:highlight w:val="yellow"/>
        </w:rPr>
      </w:pPr>
    </w:p>
    <w:p w14:paraId="5D4F6FC8"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bookmarkStart w:id="29" w:name="_heading=h.147n2zr" w:colFirst="0" w:colLast="0"/>
      <w:bookmarkEnd w:id="29"/>
      <w:r>
        <w:rPr>
          <w:rFonts w:ascii="Arial" w:eastAsia="Arial" w:hAnsi="Arial" w:cs="Arial"/>
          <w:b/>
          <w:color w:val="000000"/>
          <w:sz w:val="18"/>
          <w:szCs w:val="18"/>
        </w:rPr>
        <w:t xml:space="preserve">Anexo 11. </w:t>
      </w:r>
      <w:r>
        <w:rPr>
          <w:rFonts w:ascii="Arial" w:eastAsia="Arial" w:hAnsi="Arial" w:cs="Arial"/>
          <w:color w:val="000000"/>
          <w:sz w:val="18"/>
          <w:szCs w:val="18"/>
        </w:rPr>
        <w:t>(Copia simple de Identificación Oficial Vigente)</w:t>
      </w:r>
      <w:r>
        <w:rPr>
          <w:rFonts w:ascii="Arial" w:eastAsia="Arial" w:hAnsi="Arial" w:cs="Arial"/>
          <w:b/>
          <w:sz w:val="18"/>
          <w:szCs w:val="18"/>
        </w:rPr>
        <w:t>.</w:t>
      </w:r>
    </w:p>
    <w:p w14:paraId="4B80311C"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0FE8D6C4" w14:textId="77777777" w:rsidR="00BE49DD" w:rsidRDefault="00946B25">
      <w:pPr>
        <w:numPr>
          <w:ilvl w:val="0"/>
          <w:numId w:val="14"/>
        </w:numPr>
        <w:spacing w:after="0"/>
        <w:ind w:left="993" w:right="140" w:hanging="283"/>
        <w:jc w:val="both"/>
        <w:rPr>
          <w:rFonts w:ascii="Arial" w:eastAsia="Arial" w:hAnsi="Arial" w:cs="Arial"/>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7283DDA4"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47DABE82" w14:textId="77777777" w:rsidR="00BE49DD" w:rsidRDefault="00946B25">
      <w:pPr>
        <w:spacing w:after="0"/>
        <w:ind w:left="993" w:right="140"/>
        <w:jc w:val="both"/>
        <w:rPr>
          <w:rFonts w:ascii="Arial" w:eastAsia="Arial" w:hAnsi="Arial" w:cs="Arial"/>
          <w:color w:val="000000"/>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r>
        <w:rPr>
          <w:rFonts w:ascii="Arial" w:eastAsia="Arial" w:hAnsi="Arial" w:cs="Arial"/>
          <w:color w:val="000000"/>
          <w:sz w:val="18"/>
          <w:szCs w:val="18"/>
        </w:rPr>
        <w:t>.</w:t>
      </w:r>
    </w:p>
    <w:p w14:paraId="2DCB6AA7" w14:textId="77777777" w:rsidR="00BE49DD" w:rsidRDefault="00BE49DD">
      <w:pPr>
        <w:spacing w:after="0"/>
        <w:ind w:left="993" w:right="140"/>
        <w:jc w:val="both"/>
        <w:rPr>
          <w:rFonts w:ascii="Arial" w:eastAsia="Arial" w:hAnsi="Arial" w:cs="Arial"/>
          <w:b/>
          <w:color w:val="000000"/>
          <w:sz w:val="18"/>
          <w:szCs w:val="18"/>
        </w:rPr>
      </w:pPr>
    </w:p>
    <w:p w14:paraId="6FC751F2" w14:textId="77777777" w:rsidR="00BE49DD" w:rsidRDefault="00946B25">
      <w:pPr>
        <w:numPr>
          <w:ilvl w:val="0"/>
          <w:numId w:val="14"/>
        </w:numPr>
        <w:spacing w:after="0"/>
        <w:ind w:left="993" w:right="140" w:hanging="283"/>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p w14:paraId="4C9FA37B"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234F752F" w14:textId="77777777" w:rsidR="00BE49DD" w:rsidRDefault="00946B25">
      <w:pPr>
        <w:numPr>
          <w:ilvl w:val="0"/>
          <w:numId w:val="14"/>
        </w:numPr>
        <w:spacing w:after="0"/>
        <w:ind w:left="993" w:right="140" w:hanging="283"/>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p w14:paraId="3A4F5B33" w14:textId="77777777" w:rsidR="00BE49DD" w:rsidRDefault="00BE49DD">
      <w:pPr>
        <w:spacing w:after="0"/>
        <w:ind w:right="140"/>
        <w:jc w:val="both"/>
        <w:rPr>
          <w:rFonts w:ascii="Arial" w:eastAsia="Arial" w:hAnsi="Arial" w:cs="Arial"/>
          <w:sz w:val="18"/>
          <w:szCs w:val="18"/>
        </w:rPr>
      </w:pPr>
    </w:p>
    <w:p w14:paraId="116A862D" w14:textId="77777777" w:rsidR="00BE49DD" w:rsidRDefault="00946B25">
      <w:pPr>
        <w:numPr>
          <w:ilvl w:val="0"/>
          <w:numId w:val="14"/>
        </w:numPr>
        <w:spacing w:after="0"/>
        <w:ind w:left="993" w:right="140" w:hanging="283"/>
        <w:jc w:val="both"/>
        <w:rPr>
          <w:rFonts w:ascii="Arial" w:eastAsia="Arial" w:hAnsi="Arial" w:cs="Arial"/>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r>
        <w:rPr>
          <w:rFonts w:ascii="Arial" w:eastAsia="Arial" w:hAnsi="Arial" w:cs="Arial"/>
          <w:sz w:val="18"/>
          <w:szCs w:val="18"/>
        </w:rPr>
        <w:t>.</w:t>
      </w:r>
    </w:p>
    <w:p w14:paraId="3EAA2D3C" w14:textId="77777777" w:rsidR="00BE49DD" w:rsidRDefault="00BE49DD">
      <w:pPr>
        <w:spacing w:after="0"/>
        <w:ind w:right="140"/>
        <w:jc w:val="both"/>
        <w:rPr>
          <w:rFonts w:ascii="Arial" w:eastAsia="Arial" w:hAnsi="Arial" w:cs="Arial"/>
          <w:sz w:val="18"/>
          <w:szCs w:val="18"/>
        </w:rPr>
      </w:pPr>
    </w:p>
    <w:p w14:paraId="21963C2D" w14:textId="77777777" w:rsidR="00BE49DD" w:rsidRDefault="00946B25">
      <w:pPr>
        <w:numPr>
          <w:ilvl w:val="0"/>
          <w:numId w:val="14"/>
        </w:numPr>
        <w:spacing w:after="0"/>
        <w:ind w:left="993" w:right="140" w:hanging="283"/>
        <w:jc w:val="both"/>
        <w:rPr>
          <w:rFonts w:ascii="Arial" w:eastAsia="Arial" w:hAnsi="Arial" w:cs="Arial"/>
          <w:sz w:val="18"/>
          <w:szCs w:val="18"/>
        </w:rPr>
      </w:pPr>
      <w:r>
        <w:rPr>
          <w:rFonts w:ascii="Arial" w:eastAsia="Arial" w:hAnsi="Arial" w:cs="Arial"/>
          <w:b/>
          <w:sz w:val="18"/>
          <w:szCs w:val="18"/>
        </w:rPr>
        <w:t>Anexo 17.</w:t>
      </w:r>
      <w:r>
        <w:rPr>
          <w:rFonts w:ascii="Arial" w:eastAsia="Arial" w:hAnsi="Arial" w:cs="Arial"/>
          <w:sz w:val="18"/>
          <w:szCs w:val="18"/>
        </w:rPr>
        <w:t xml:space="preserve"> Manifiesto de Responsabilidad en Materia de Propiedad Intelectual.</w:t>
      </w:r>
    </w:p>
    <w:p w14:paraId="1B8F5AF9" w14:textId="77777777" w:rsidR="00BE49DD" w:rsidRDefault="00BE49DD">
      <w:pPr>
        <w:spacing w:after="0"/>
        <w:ind w:right="140"/>
        <w:jc w:val="both"/>
        <w:rPr>
          <w:rFonts w:ascii="Arial" w:eastAsia="Arial" w:hAnsi="Arial" w:cs="Arial"/>
          <w:color w:val="000000"/>
          <w:sz w:val="18"/>
          <w:szCs w:val="18"/>
        </w:rPr>
      </w:pPr>
    </w:p>
    <w:p w14:paraId="65A1C704"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b/>
          <w:color w:val="000000"/>
          <w:sz w:val="18"/>
          <w:szCs w:val="18"/>
        </w:rPr>
        <w:t xml:space="preserve">La falta de cualquiera de los documentos anteriormente descritos será motivo de desechamiento, así mismo el error en su presentación, las inconsistencias o discrepancias en los datos contenidos en los escritos, así como su omisión parcial o total de la </w:t>
      </w:r>
      <w:r>
        <w:rPr>
          <w:rFonts w:ascii="Arial" w:eastAsia="Arial" w:hAnsi="Arial" w:cs="Arial"/>
          <w:b/>
          <w:sz w:val="18"/>
          <w:szCs w:val="18"/>
        </w:rPr>
        <w:t>PROPUESTA</w:t>
      </w:r>
      <w:r>
        <w:rPr>
          <w:rFonts w:ascii="Arial" w:eastAsia="Arial" w:hAnsi="Arial" w:cs="Arial"/>
          <w:b/>
          <w:color w:val="000000"/>
          <w:sz w:val="18"/>
          <w:szCs w:val="18"/>
        </w:rPr>
        <w:t xml:space="preserve"> del PARTICIPANTE.</w:t>
      </w:r>
    </w:p>
    <w:p w14:paraId="0A5CC603" w14:textId="77777777" w:rsidR="00BE49DD" w:rsidRDefault="00BE49DD">
      <w:pPr>
        <w:spacing w:after="0"/>
        <w:ind w:right="140"/>
        <w:jc w:val="both"/>
        <w:rPr>
          <w:rFonts w:ascii="Arial" w:eastAsia="Arial" w:hAnsi="Arial" w:cs="Arial"/>
          <w:b/>
          <w:color w:val="000000"/>
          <w:sz w:val="18"/>
          <w:szCs w:val="18"/>
        </w:rPr>
      </w:pPr>
    </w:p>
    <w:p w14:paraId="24252799"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Dos o más personas podrán presentar </w:t>
      </w:r>
      <w:r>
        <w:rPr>
          <w:rFonts w:ascii="Arial" w:eastAsia="Arial" w:hAnsi="Arial" w:cs="Arial"/>
          <w:b/>
          <w:color w:val="000000"/>
          <w:sz w:val="18"/>
          <w:szCs w:val="18"/>
        </w:rPr>
        <w:t>CONJUNTAMENTE</w:t>
      </w:r>
      <w:r>
        <w:rPr>
          <w:rFonts w:ascii="Arial" w:eastAsia="Arial" w:hAnsi="Arial" w:cs="Arial"/>
          <w:color w:val="000000"/>
          <w:sz w:val="18"/>
          <w:szCs w:val="18"/>
        </w:rPr>
        <w:t xml:space="preserve"> una </w:t>
      </w:r>
      <w:r>
        <w:rPr>
          <w:rFonts w:ascii="Arial" w:eastAsia="Arial" w:hAnsi="Arial" w:cs="Arial"/>
          <w:b/>
          <w:color w:val="000000"/>
          <w:sz w:val="18"/>
          <w:szCs w:val="18"/>
        </w:rPr>
        <w:t>PROPOSICIÓN</w:t>
      </w:r>
      <w:r>
        <w:rPr>
          <w:rFonts w:ascii="Arial" w:eastAsia="Arial" w:hAnsi="Arial" w:cs="Arial"/>
          <w:color w:val="000000"/>
          <w:sz w:val="18"/>
          <w:szCs w:val="18"/>
        </w:rPr>
        <w:t xml:space="preserve"> sin necesidad de constituir una sociedad, o una nueva sociedad en caso de personas jurídicas; para tales efectos, en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y en el </w:t>
      </w:r>
      <w:r>
        <w:rPr>
          <w:rFonts w:ascii="Arial" w:eastAsia="Arial" w:hAnsi="Arial" w:cs="Arial"/>
          <w:b/>
          <w:color w:val="000000"/>
          <w:sz w:val="18"/>
          <w:szCs w:val="18"/>
        </w:rPr>
        <w:t>CONTRATO</w:t>
      </w:r>
      <w:r>
        <w:rPr>
          <w:rFonts w:ascii="Arial" w:eastAsia="Arial" w:hAnsi="Arial" w:cs="Arial"/>
          <w:color w:val="000000"/>
          <w:sz w:val="18"/>
          <w:szCs w:val="18"/>
        </w:rPr>
        <w:t xml:space="preserve"> se establecerán con precisión las obligaciones de cada una de ellas, así como la manera en que se exigiría su cumplimiento. En este supuesto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deberá ser firmada por el representante común que para ese acto haya sido designado por el grupo de personas; esto último en apego al artículo 64 apartado 3 de la </w:t>
      </w:r>
      <w:r>
        <w:rPr>
          <w:rFonts w:ascii="Arial" w:eastAsia="Arial" w:hAnsi="Arial" w:cs="Arial"/>
          <w:b/>
          <w:color w:val="222222"/>
          <w:sz w:val="18"/>
          <w:szCs w:val="18"/>
        </w:rPr>
        <w:t>LEY</w:t>
      </w:r>
      <w:r>
        <w:rPr>
          <w:rFonts w:ascii="Arial" w:eastAsia="Arial" w:hAnsi="Arial" w:cs="Arial"/>
          <w:color w:val="000000"/>
          <w:sz w:val="18"/>
          <w:szCs w:val="18"/>
        </w:rPr>
        <w:t>.</w:t>
      </w:r>
    </w:p>
    <w:p w14:paraId="406CEF80" w14:textId="77777777" w:rsidR="00BE49DD" w:rsidRDefault="00BE49DD">
      <w:pPr>
        <w:spacing w:after="0"/>
        <w:ind w:right="140"/>
        <w:jc w:val="both"/>
        <w:rPr>
          <w:rFonts w:ascii="Arial" w:eastAsia="Arial" w:hAnsi="Arial" w:cs="Arial"/>
          <w:b/>
          <w:color w:val="000000"/>
          <w:sz w:val="18"/>
          <w:szCs w:val="18"/>
        </w:rPr>
      </w:pPr>
    </w:p>
    <w:p w14:paraId="2E2CCFF4"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conformidad con el artículo 51 numeral 3 del </w:t>
      </w:r>
      <w:r>
        <w:rPr>
          <w:rFonts w:ascii="Arial" w:eastAsia="Arial" w:hAnsi="Arial" w:cs="Arial"/>
          <w:b/>
          <w:color w:val="000000"/>
          <w:sz w:val="18"/>
          <w:szCs w:val="18"/>
        </w:rPr>
        <w:t>REGLAMENTO</w:t>
      </w:r>
      <w:r>
        <w:rPr>
          <w:rFonts w:ascii="Arial" w:eastAsia="Arial" w:hAnsi="Arial" w:cs="Arial"/>
          <w:color w:val="000000"/>
          <w:sz w:val="18"/>
          <w:szCs w:val="18"/>
        </w:rPr>
        <w:t xml:space="preserve"> a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conjunta deberá de adjuntarse un documento que cumpla con lo siguiente: </w:t>
      </w:r>
    </w:p>
    <w:p w14:paraId="08327DF0" w14:textId="77777777" w:rsidR="00BE49DD" w:rsidRDefault="00BE49DD">
      <w:pPr>
        <w:spacing w:after="0"/>
        <w:ind w:right="140"/>
        <w:jc w:val="both"/>
        <w:rPr>
          <w:rFonts w:ascii="Arial" w:eastAsia="Arial" w:hAnsi="Arial" w:cs="Arial"/>
          <w:color w:val="000000"/>
          <w:sz w:val="18"/>
          <w:szCs w:val="18"/>
        </w:rPr>
      </w:pPr>
    </w:p>
    <w:p w14:paraId="14161FCE"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Deberá estar firmado por la totalidad de los asociados o sus representantes legales.</w:t>
      </w:r>
    </w:p>
    <w:p w14:paraId="2FCEDD7B"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sz w:val="18"/>
          <w:szCs w:val="18"/>
        </w:rPr>
        <w:t>Deberán</w:t>
      </w:r>
      <w:r>
        <w:rPr>
          <w:rFonts w:ascii="Arial" w:eastAsia="Arial" w:hAnsi="Arial" w:cs="Arial"/>
          <w:color w:val="000000"/>
          <w:sz w:val="18"/>
          <w:szCs w:val="18"/>
        </w:rPr>
        <w:t xml:space="preserve"> plasmarse claramente los compromisos que cada uno de los asociados asumirá en caso de resultar adjudicados.</w:t>
      </w:r>
    </w:p>
    <w:p w14:paraId="2E1381A4"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Deberá plasmarse expresamente que la totalidad de los asociados se constituyen en obligados solidarios entre sí.</w:t>
      </w:r>
    </w:p>
    <w:p w14:paraId="3D612EC5"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Deberá indicarse claramente a cargo de qué </w:t>
      </w:r>
      <w:r>
        <w:rPr>
          <w:rFonts w:ascii="Arial" w:eastAsia="Arial" w:hAnsi="Arial" w:cs="Arial"/>
          <w:b/>
          <w:color w:val="000000"/>
          <w:sz w:val="18"/>
          <w:szCs w:val="18"/>
        </w:rPr>
        <w:t>PARTICIPANTE</w:t>
      </w:r>
      <w:r>
        <w:rPr>
          <w:rFonts w:ascii="Arial" w:eastAsia="Arial" w:hAnsi="Arial" w:cs="Arial"/>
          <w:color w:val="000000"/>
          <w:sz w:val="18"/>
          <w:szCs w:val="18"/>
        </w:rPr>
        <w:t xml:space="preserve"> correrá la obligación de presentar la garantía, en caso de que no sea posible que se presente de manera conjunta.</w:t>
      </w:r>
    </w:p>
    <w:p w14:paraId="544C0C43" w14:textId="77777777" w:rsidR="00BE49DD" w:rsidRDefault="00946B25">
      <w:pPr>
        <w:numPr>
          <w:ilvl w:val="0"/>
          <w:numId w:val="8"/>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color w:val="000000"/>
          <w:sz w:val="18"/>
          <w:szCs w:val="18"/>
        </w:rPr>
        <w:t>Deberá señalarse el representante común para efectos de las notificaciones.</w:t>
      </w:r>
    </w:p>
    <w:p w14:paraId="047F583C" w14:textId="77777777" w:rsidR="00BE49DD" w:rsidRDefault="00BE49DD">
      <w:pPr>
        <w:spacing w:after="0"/>
        <w:ind w:right="140"/>
        <w:jc w:val="both"/>
        <w:rPr>
          <w:rFonts w:ascii="Arial" w:eastAsia="Arial" w:hAnsi="Arial" w:cs="Arial"/>
          <w:color w:val="000000"/>
          <w:sz w:val="18"/>
          <w:szCs w:val="18"/>
        </w:rPr>
      </w:pPr>
    </w:p>
    <w:p w14:paraId="2468ACDF"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no presentarse la documentación antes señalada no se considerará que constituye una </w:t>
      </w:r>
      <w:r>
        <w:rPr>
          <w:rFonts w:ascii="Arial" w:eastAsia="Arial" w:hAnsi="Arial" w:cs="Arial"/>
          <w:b/>
          <w:sz w:val="18"/>
          <w:szCs w:val="18"/>
        </w:rPr>
        <w:t>PROPUESTA</w:t>
      </w:r>
      <w:r>
        <w:rPr>
          <w:rFonts w:ascii="Arial" w:eastAsia="Arial" w:hAnsi="Arial" w:cs="Arial"/>
          <w:color w:val="000000"/>
          <w:sz w:val="18"/>
          <w:szCs w:val="18"/>
        </w:rPr>
        <w:t xml:space="preserve"> </w:t>
      </w:r>
      <w:r>
        <w:rPr>
          <w:rFonts w:ascii="Arial" w:eastAsia="Arial" w:hAnsi="Arial" w:cs="Arial"/>
          <w:b/>
          <w:color w:val="000000"/>
          <w:sz w:val="18"/>
          <w:szCs w:val="18"/>
        </w:rPr>
        <w:t>CONJUNTA</w:t>
      </w:r>
      <w:r>
        <w:rPr>
          <w:rFonts w:ascii="Arial" w:eastAsia="Arial" w:hAnsi="Arial" w:cs="Arial"/>
          <w:color w:val="000000"/>
          <w:sz w:val="18"/>
          <w:szCs w:val="18"/>
        </w:rPr>
        <w:t>.</w:t>
      </w:r>
    </w:p>
    <w:p w14:paraId="5EBCADE4" w14:textId="77777777" w:rsidR="00BE49DD" w:rsidRDefault="00BE49DD">
      <w:pPr>
        <w:spacing w:after="0"/>
        <w:ind w:right="140"/>
        <w:rPr>
          <w:rFonts w:ascii="Arial" w:eastAsia="Arial" w:hAnsi="Arial" w:cs="Arial"/>
          <w:sz w:val="18"/>
          <w:szCs w:val="18"/>
        </w:rPr>
      </w:pPr>
    </w:p>
    <w:p w14:paraId="0767FD97" w14:textId="77777777" w:rsidR="00BE49DD" w:rsidRDefault="00946B25">
      <w:pPr>
        <w:numPr>
          <w:ilvl w:val="2"/>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Este acto se llevará de la siguiente manera:</w:t>
      </w:r>
    </w:p>
    <w:p w14:paraId="3B7843B3" w14:textId="77777777" w:rsidR="00BE49DD" w:rsidRDefault="00BE49DD">
      <w:pPr>
        <w:spacing w:after="0"/>
        <w:rPr>
          <w:rFonts w:ascii="Arial" w:eastAsia="Arial" w:hAnsi="Arial" w:cs="Arial"/>
          <w:sz w:val="18"/>
          <w:szCs w:val="18"/>
        </w:rPr>
      </w:pPr>
      <w:bookmarkStart w:id="30" w:name="_heading=h.3o7alnk" w:colFirst="0" w:colLast="0"/>
      <w:bookmarkEnd w:id="30"/>
    </w:p>
    <w:p w14:paraId="0FCA0C90"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A este acto deberá asistir el </w:t>
      </w:r>
      <w:r>
        <w:rPr>
          <w:rFonts w:ascii="Arial" w:eastAsia="Arial" w:hAnsi="Arial" w:cs="Arial"/>
          <w:b/>
          <w:color w:val="000000"/>
          <w:sz w:val="18"/>
          <w:szCs w:val="18"/>
        </w:rPr>
        <w:t>PARTICIPANTE</w:t>
      </w:r>
      <w:r>
        <w:rPr>
          <w:rFonts w:ascii="Arial" w:eastAsia="Arial" w:hAnsi="Arial" w:cs="Arial"/>
          <w:color w:val="000000"/>
          <w:sz w:val="18"/>
          <w:szCs w:val="18"/>
        </w:rPr>
        <w:t xml:space="preserve"> por sí mismo o mediante Representante Legal y/o Apoderado de la empresa y presentar con firma autógrafa el “Manifiesto de Personalidad” anexo a estas </w:t>
      </w:r>
      <w:r>
        <w:rPr>
          <w:rFonts w:ascii="Arial" w:eastAsia="Arial" w:hAnsi="Arial" w:cs="Arial"/>
          <w:b/>
          <w:color w:val="000000"/>
          <w:sz w:val="18"/>
          <w:szCs w:val="18"/>
        </w:rPr>
        <w:t>BASES</w:t>
      </w:r>
      <w:r>
        <w:rPr>
          <w:rFonts w:ascii="Arial" w:eastAsia="Arial" w:hAnsi="Arial" w:cs="Arial"/>
          <w:color w:val="000000"/>
          <w:sz w:val="18"/>
          <w:szCs w:val="18"/>
        </w:rPr>
        <w:t>, así como una copia de su Identificación Oficial vigente (pasaporte, credencial para votar con fotografía o cartilla del servicio militar)</w:t>
      </w:r>
      <w:r>
        <w:rPr>
          <w:rFonts w:ascii="Arial" w:eastAsia="Arial" w:hAnsi="Arial" w:cs="Arial"/>
          <w:b/>
          <w:color w:val="000000"/>
          <w:sz w:val="18"/>
          <w:szCs w:val="18"/>
        </w:rPr>
        <w:t>.</w:t>
      </w:r>
    </w:p>
    <w:p w14:paraId="55509E51" w14:textId="77777777" w:rsidR="00BE49DD" w:rsidRDefault="00BE49DD">
      <w:pPr>
        <w:pBdr>
          <w:top w:val="nil"/>
          <w:left w:val="nil"/>
          <w:bottom w:val="nil"/>
          <w:right w:val="nil"/>
          <w:between w:val="nil"/>
        </w:pBdr>
        <w:spacing w:after="0"/>
        <w:ind w:left="1418" w:right="140"/>
        <w:jc w:val="both"/>
        <w:rPr>
          <w:rFonts w:ascii="Arial" w:eastAsia="Arial" w:hAnsi="Arial" w:cs="Arial"/>
          <w:color w:val="000000"/>
          <w:sz w:val="18"/>
          <w:szCs w:val="18"/>
        </w:rPr>
      </w:pPr>
    </w:p>
    <w:p w14:paraId="10D67780"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concurran al acto firmarán un registro para dejar constancia de su asistencia;</w:t>
      </w:r>
    </w:p>
    <w:p w14:paraId="0EB31676" w14:textId="77777777" w:rsidR="00BE49DD" w:rsidRDefault="00BE49DD">
      <w:pPr>
        <w:spacing w:after="0"/>
        <w:ind w:right="140"/>
        <w:jc w:val="both"/>
        <w:rPr>
          <w:rFonts w:ascii="Arial" w:eastAsia="Arial" w:hAnsi="Arial" w:cs="Arial"/>
          <w:color w:val="000000"/>
          <w:sz w:val="18"/>
          <w:szCs w:val="18"/>
        </w:rPr>
      </w:pPr>
    </w:p>
    <w:p w14:paraId="07715FBF"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Los </w:t>
      </w:r>
      <w:r>
        <w:rPr>
          <w:rFonts w:ascii="Arial" w:eastAsia="Arial" w:hAnsi="Arial" w:cs="Arial"/>
          <w:b/>
          <w:color w:val="000000"/>
          <w:sz w:val="18"/>
          <w:szCs w:val="18"/>
        </w:rPr>
        <w:t>PARTICIPANTES</w:t>
      </w:r>
      <w:r>
        <w:rPr>
          <w:rFonts w:ascii="Arial" w:eastAsia="Arial" w:hAnsi="Arial" w:cs="Arial"/>
          <w:color w:val="000000"/>
          <w:sz w:val="18"/>
          <w:szCs w:val="18"/>
        </w:rPr>
        <w:t xml:space="preserve"> registrados entregarán su </w:t>
      </w:r>
      <w:r>
        <w:rPr>
          <w:rFonts w:ascii="Arial" w:eastAsia="Arial" w:hAnsi="Arial" w:cs="Arial"/>
          <w:b/>
          <w:color w:val="000000"/>
          <w:sz w:val="18"/>
          <w:szCs w:val="18"/>
        </w:rPr>
        <w:t>PROPUESTA</w:t>
      </w:r>
      <w:r>
        <w:rPr>
          <w:rFonts w:ascii="Arial" w:eastAsia="Arial" w:hAnsi="Arial" w:cs="Arial"/>
          <w:color w:val="000000"/>
          <w:sz w:val="18"/>
          <w:szCs w:val="18"/>
        </w:rPr>
        <w:t xml:space="preserve"> en sobre cerrado en forma inviolable.</w:t>
      </w:r>
    </w:p>
    <w:p w14:paraId="2372E2AD" w14:textId="77777777" w:rsidR="00BE49DD" w:rsidRDefault="00BE49DD">
      <w:pPr>
        <w:spacing w:after="0"/>
        <w:ind w:right="140"/>
        <w:jc w:val="both"/>
        <w:rPr>
          <w:rFonts w:ascii="Arial" w:eastAsia="Arial" w:hAnsi="Arial" w:cs="Arial"/>
          <w:color w:val="000000"/>
          <w:sz w:val="18"/>
          <w:szCs w:val="18"/>
        </w:rPr>
      </w:pPr>
    </w:p>
    <w:p w14:paraId="096EDAD9"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Se procederá a la apertura del sobre con las </w:t>
      </w:r>
      <w:r>
        <w:rPr>
          <w:rFonts w:ascii="Arial" w:eastAsia="Arial" w:hAnsi="Arial" w:cs="Arial"/>
          <w:b/>
          <w:color w:val="000000"/>
          <w:sz w:val="18"/>
          <w:szCs w:val="18"/>
        </w:rPr>
        <w:t>PROPUESTAS</w:t>
      </w:r>
      <w:r>
        <w:rPr>
          <w:rFonts w:ascii="Arial" w:eastAsia="Arial" w:hAnsi="Arial" w:cs="Arial"/>
          <w:color w:val="000000"/>
          <w:sz w:val="18"/>
          <w:szCs w:val="18"/>
        </w:rPr>
        <w:t xml:space="preserve">, verificando la documentación solicitada en el numeral 9 de las presentes </w:t>
      </w:r>
      <w:r>
        <w:rPr>
          <w:rFonts w:ascii="Arial" w:eastAsia="Arial" w:hAnsi="Arial" w:cs="Arial"/>
          <w:b/>
          <w:color w:val="000000"/>
          <w:sz w:val="18"/>
          <w:szCs w:val="18"/>
        </w:rPr>
        <w:t>BASES</w:t>
      </w:r>
      <w:r>
        <w:rPr>
          <w:rFonts w:ascii="Arial" w:eastAsia="Arial" w:hAnsi="Arial" w:cs="Arial"/>
          <w:color w:val="000000"/>
          <w:sz w:val="18"/>
          <w:szCs w:val="18"/>
        </w:rPr>
        <w:t>, sin que ello implique la evaluación de su contenido;</w:t>
      </w:r>
    </w:p>
    <w:p w14:paraId="7CCE5BB2" w14:textId="77777777" w:rsidR="00BE49DD" w:rsidRDefault="00BE49DD">
      <w:pPr>
        <w:spacing w:after="0"/>
        <w:ind w:right="140"/>
        <w:jc w:val="both"/>
        <w:rPr>
          <w:rFonts w:ascii="Arial" w:eastAsia="Arial" w:hAnsi="Arial" w:cs="Arial"/>
          <w:color w:val="000000"/>
          <w:sz w:val="18"/>
          <w:szCs w:val="18"/>
        </w:rPr>
      </w:pPr>
    </w:p>
    <w:p w14:paraId="13A0A398" w14:textId="77777777" w:rsidR="00BE49DD" w:rsidRDefault="00946B25">
      <w:pPr>
        <w:numPr>
          <w:ilvl w:val="0"/>
          <w:numId w:val="5"/>
        </w:numPr>
        <w:pBdr>
          <w:top w:val="nil"/>
          <w:left w:val="nil"/>
          <w:bottom w:val="nil"/>
          <w:right w:val="nil"/>
          <w:between w:val="nil"/>
        </w:pBdr>
        <w:spacing w:after="0"/>
        <w:ind w:left="1418" w:right="140" w:hanging="566"/>
        <w:jc w:val="both"/>
        <w:rPr>
          <w:rFonts w:ascii="Arial" w:eastAsia="Arial" w:hAnsi="Arial" w:cs="Arial"/>
          <w:color w:val="000000"/>
          <w:sz w:val="18"/>
          <w:szCs w:val="18"/>
        </w:rPr>
      </w:pPr>
      <w:r>
        <w:rPr>
          <w:rFonts w:ascii="Arial" w:eastAsia="Arial" w:hAnsi="Arial" w:cs="Arial"/>
          <w:color w:val="000000"/>
          <w:sz w:val="18"/>
          <w:szCs w:val="18"/>
        </w:rPr>
        <w:t xml:space="preserve">Un miembro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dará lectura al total de su oferta económica I.V.A. incluido; </w:t>
      </w:r>
    </w:p>
    <w:p w14:paraId="14B0AF4D" w14:textId="77777777" w:rsidR="00BE49DD" w:rsidRDefault="00BE49DD">
      <w:pPr>
        <w:spacing w:after="0"/>
        <w:ind w:right="140"/>
        <w:jc w:val="both"/>
        <w:rPr>
          <w:rFonts w:ascii="Arial" w:eastAsia="Arial" w:hAnsi="Arial" w:cs="Arial"/>
          <w:color w:val="000000"/>
          <w:sz w:val="18"/>
          <w:szCs w:val="18"/>
        </w:rPr>
      </w:pPr>
    </w:p>
    <w:p w14:paraId="5941CF79"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Cuando menos uno de los integrantes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asistentes y 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presentes (primero o el último de la hoja de registro, cuando aplique), rubricaran la primera hoja de los documentos solicitados en el numeral 9 de estas </w:t>
      </w:r>
      <w:r>
        <w:rPr>
          <w:rFonts w:ascii="Arial" w:eastAsia="Arial" w:hAnsi="Arial" w:cs="Arial"/>
          <w:b/>
          <w:color w:val="000000"/>
          <w:sz w:val="18"/>
          <w:szCs w:val="18"/>
        </w:rPr>
        <w:t>BASES</w:t>
      </w:r>
      <w:r>
        <w:rPr>
          <w:rFonts w:ascii="Arial" w:eastAsia="Arial" w:hAnsi="Arial" w:cs="Arial"/>
          <w:color w:val="000000"/>
          <w:sz w:val="18"/>
          <w:szCs w:val="18"/>
        </w:rPr>
        <w:t>;</w:t>
      </w:r>
    </w:p>
    <w:p w14:paraId="4CC13F21" w14:textId="77777777" w:rsidR="00BE49DD" w:rsidRDefault="00BE49DD">
      <w:pPr>
        <w:spacing w:after="0"/>
        <w:ind w:right="140"/>
        <w:jc w:val="both"/>
        <w:rPr>
          <w:rFonts w:ascii="Arial" w:eastAsia="Arial" w:hAnsi="Arial" w:cs="Arial"/>
          <w:color w:val="000000"/>
          <w:sz w:val="18"/>
          <w:szCs w:val="18"/>
        </w:rPr>
      </w:pPr>
    </w:p>
    <w:p w14:paraId="2C9FBD97"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Todos los documentos presentados quedarán en poder de la </w:t>
      </w:r>
      <w:r>
        <w:rPr>
          <w:rFonts w:ascii="Arial" w:eastAsia="Arial" w:hAnsi="Arial" w:cs="Arial"/>
          <w:b/>
          <w:color w:val="000000"/>
          <w:sz w:val="18"/>
          <w:szCs w:val="18"/>
        </w:rPr>
        <w:t>CONVOCANTE</w:t>
      </w:r>
      <w:r>
        <w:rPr>
          <w:rFonts w:ascii="Arial" w:eastAsia="Arial" w:hAnsi="Arial" w:cs="Arial"/>
          <w:color w:val="000000"/>
          <w:sz w:val="18"/>
          <w:szCs w:val="18"/>
        </w:rPr>
        <w:t xml:space="preserve"> para su análisis, constancia de los actos y posterior </w:t>
      </w:r>
      <w:r>
        <w:rPr>
          <w:rFonts w:ascii="Arial" w:eastAsia="Arial" w:hAnsi="Arial" w:cs="Arial"/>
          <w:b/>
          <w:color w:val="000000"/>
          <w:sz w:val="18"/>
          <w:szCs w:val="18"/>
        </w:rPr>
        <w:t>FALLO</w:t>
      </w:r>
      <w:r>
        <w:rPr>
          <w:rFonts w:ascii="Arial" w:eastAsia="Arial" w:hAnsi="Arial" w:cs="Arial"/>
          <w:color w:val="000000"/>
          <w:sz w:val="18"/>
          <w:szCs w:val="18"/>
        </w:rPr>
        <w:t>;</w:t>
      </w:r>
    </w:p>
    <w:p w14:paraId="07391337" w14:textId="77777777" w:rsidR="00BE49DD" w:rsidRDefault="00BE49DD">
      <w:pPr>
        <w:spacing w:after="0"/>
        <w:ind w:right="140"/>
        <w:jc w:val="both"/>
        <w:rPr>
          <w:rFonts w:ascii="Arial" w:eastAsia="Arial" w:hAnsi="Arial" w:cs="Arial"/>
          <w:color w:val="000000"/>
          <w:sz w:val="18"/>
          <w:szCs w:val="18"/>
        </w:rPr>
      </w:pPr>
    </w:p>
    <w:p w14:paraId="33A2D1CA" w14:textId="77777777" w:rsidR="00BE49DD" w:rsidRDefault="00946B25">
      <w:pPr>
        <w:numPr>
          <w:ilvl w:val="0"/>
          <w:numId w:val="5"/>
        </w:numPr>
        <w:pBdr>
          <w:top w:val="nil"/>
          <w:left w:val="nil"/>
          <w:bottom w:val="nil"/>
          <w:right w:val="nil"/>
          <w:between w:val="nil"/>
        </w:pBdr>
        <w:spacing w:after="0"/>
        <w:ind w:left="1418" w:right="140" w:hanging="567"/>
        <w:jc w:val="both"/>
        <w:rPr>
          <w:rFonts w:ascii="Arial" w:eastAsia="Arial" w:hAnsi="Arial" w:cs="Arial"/>
          <w:color w:val="000000"/>
          <w:sz w:val="18"/>
          <w:szCs w:val="18"/>
        </w:rPr>
      </w:pPr>
      <w:bookmarkStart w:id="31" w:name="_heading=h.23ckvvd" w:colFirst="0" w:colLast="0"/>
      <w:bookmarkEnd w:id="31"/>
      <w:r>
        <w:rPr>
          <w:rFonts w:ascii="Arial" w:eastAsia="Arial" w:hAnsi="Arial" w:cs="Arial"/>
          <w:color w:val="000000"/>
          <w:sz w:val="18"/>
          <w:szCs w:val="18"/>
        </w:rPr>
        <w:t xml:space="preserve">En el supuesto de que algún </w:t>
      </w:r>
      <w:r>
        <w:rPr>
          <w:rFonts w:ascii="Arial" w:eastAsia="Arial" w:hAnsi="Arial" w:cs="Arial"/>
          <w:b/>
          <w:color w:val="000000"/>
          <w:sz w:val="18"/>
          <w:szCs w:val="18"/>
        </w:rPr>
        <w:t>PARTICIPANTE</w:t>
      </w:r>
      <w:r>
        <w:rPr>
          <w:rFonts w:ascii="Arial" w:eastAsia="Arial" w:hAnsi="Arial" w:cs="Arial"/>
          <w:color w:val="000000"/>
          <w:sz w:val="18"/>
          <w:szCs w:val="18"/>
        </w:rPr>
        <w:t xml:space="preserve"> no cumpla con la obligación de sostener todas y cada una de las condiciones de sus propuestas, o las retire antes de la emisión de la resolución que recaiga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Encargado de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el funcionario que éste designe para tal efecto, podrá iniciar el trámite para suspender o cancelar el registro del Padrón,</w:t>
      </w:r>
      <w:r>
        <w:rPr>
          <w:rFonts w:ascii="Arial" w:eastAsia="Arial" w:hAnsi="Arial" w:cs="Arial"/>
          <w:color w:val="000000"/>
          <w:sz w:val="22"/>
          <w:szCs w:val="22"/>
        </w:rPr>
        <w:t xml:space="preserve"> </w:t>
      </w:r>
      <w:r>
        <w:rPr>
          <w:rFonts w:ascii="Arial" w:eastAsia="Arial" w:hAnsi="Arial" w:cs="Arial"/>
          <w:color w:val="000000"/>
          <w:sz w:val="18"/>
          <w:szCs w:val="18"/>
        </w:rPr>
        <w:t>conforme a la normatividad aplicable.</w:t>
      </w:r>
    </w:p>
    <w:p w14:paraId="0856FDB1" w14:textId="77777777" w:rsidR="00BE49DD" w:rsidRDefault="00BE49DD">
      <w:pPr>
        <w:spacing w:after="0"/>
        <w:ind w:right="140"/>
        <w:jc w:val="both"/>
        <w:rPr>
          <w:rFonts w:ascii="Arial" w:eastAsia="Arial" w:hAnsi="Arial" w:cs="Arial"/>
          <w:color w:val="000000"/>
          <w:sz w:val="18"/>
          <w:szCs w:val="18"/>
        </w:rPr>
      </w:pPr>
    </w:p>
    <w:p w14:paraId="0C4F1179" w14:textId="77777777" w:rsidR="00BE49DD" w:rsidRDefault="00946B25">
      <w:pPr>
        <w:numPr>
          <w:ilvl w:val="1"/>
          <w:numId w:val="4"/>
        </w:numPr>
        <w:pBdr>
          <w:top w:val="nil"/>
          <w:left w:val="nil"/>
          <w:bottom w:val="nil"/>
          <w:right w:val="nil"/>
          <w:between w:val="nil"/>
        </w:pBdr>
        <w:spacing w:after="0"/>
        <w:ind w:right="140"/>
        <w:rPr>
          <w:rFonts w:ascii="Arial" w:eastAsia="Arial" w:hAnsi="Arial" w:cs="Arial"/>
          <w:b/>
          <w:color w:val="000000"/>
          <w:sz w:val="18"/>
          <w:szCs w:val="18"/>
        </w:rPr>
      </w:pPr>
      <w:r>
        <w:rPr>
          <w:rFonts w:ascii="Arial" w:eastAsia="Arial" w:hAnsi="Arial" w:cs="Arial"/>
          <w:b/>
          <w:color w:val="000000"/>
          <w:sz w:val="18"/>
          <w:szCs w:val="18"/>
        </w:rPr>
        <w:t xml:space="preserve">Criterios para la evaluación de las propuestas y la adjudicación. </w:t>
      </w:r>
    </w:p>
    <w:p w14:paraId="505DFBD7" w14:textId="77777777" w:rsidR="00BE49DD" w:rsidRDefault="00BE49DD">
      <w:pPr>
        <w:spacing w:after="0"/>
        <w:ind w:right="140"/>
        <w:rPr>
          <w:rFonts w:ascii="Arial" w:eastAsia="Arial" w:hAnsi="Arial" w:cs="Arial"/>
          <w:color w:val="000000"/>
          <w:sz w:val="18"/>
          <w:szCs w:val="18"/>
        </w:rPr>
      </w:pPr>
    </w:p>
    <w:p w14:paraId="40933961" w14:textId="77777777" w:rsidR="00BE49DD" w:rsidRDefault="00946B25">
      <w:pPr>
        <w:spacing w:after="0"/>
        <w:ind w:right="140"/>
        <w:jc w:val="both"/>
        <w:rPr>
          <w:rFonts w:ascii="Arial" w:eastAsia="Arial" w:hAnsi="Arial" w:cs="Arial"/>
          <w:color w:val="000000"/>
          <w:sz w:val="18"/>
          <w:szCs w:val="18"/>
        </w:rPr>
      </w:pPr>
      <w:bookmarkStart w:id="32" w:name="_heading=h.ihv636" w:colFirst="0" w:colLast="0"/>
      <w:bookmarkEnd w:id="32"/>
      <w:r>
        <w:rPr>
          <w:rFonts w:ascii="Arial" w:eastAsia="Arial" w:hAnsi="Arial" w:cs="Arial"/>
          <w:color w:val="000000"/>
          <w:sz w:val="18"/>
          <w:szCs w:val="18"/>
        </w:rPr>
        <w:t xml:space="preserve">El presente </w:t>
      </w:r>
      <w:r>
        <w:rPr>
          <w:rFonts w:ascii="Arial" w:eastAsia="Arial" w:hAnsi="Arial" w:cs="Arial"/>
          <w:b/>
          <w:color w:val="000000"/>
          <w:sz w:val="18"/>
          <w:szCs w:val="18"/>
        </w:rPr>
        <w:t>PROCESO DE ADQUISICIÓN</w:t>
      </w:r>
      <w:r>
        <w:rPr>
          <w:rFonts w:ascii="Arial" w:eastAsia="Arial" w:hAnsi="Arial" w:cs="Arial"/>
          <w:color w:val="000000"/>
          <w:sz w:val="18"/>
          <w:szCs w:val="18"/>
        </w:rPr>
        <w:t xml:space="preserve"> </w:t>
      </w:r>
      <w:r>
        <w:rPr>
          <w:rFonts w:ascii="Arial" w:eastAsia="Arial" w:hAnsi="Arial" w:cs="Arial"/>
          <w:color w:val="000000"/>
          <w:sz w:val="18"/>
          <w:szCs w:val="18"/>
          <w:u w:val="single"/>
        </w:rPr>
        <w:t xml:space="preserve">se adjudicará a un único </w:t>
      </w:r>
      <w:r>
        <w:rPr>
          <w:rFonts w:ascii="Arial" w:eastAsia="Arial" w:hAnsi="Arial" w:cs="Arial"/>
          <w:b/>
          <w:color w:val="000000"/>
          <w:sz w:val="18"/>
          <w:szCs w:val="18"/>
          <w:u w:val="single"/>
        </w:rPr>
        <w:t>PARTICIPANTE</w:t>
      </w:r>
      <w:r>
        <w:rPr>
          <w:rFonts w:ascii="Arial" w:eastAsia="Arial" w:hAnsi="Arial" w:cs="Arial"/>
          <w:b/>
          <w:color w:val="000000"/>
          <w:sz w:val="18"/>
          <w:szCs w:val="18"/>
        </w:rPr>
        <w:t>,</w:t>
      </w:r>
      <w:r>
        <w:rPr>
          <w:rFonts w:ascii="Arial" w:eastAsia="Arial" w:hAnsi="Arial" w:cs="Arial"/>
          <w:color w:val="000000"/>
          <w:sz w:val="18"/>
          <w:szCs w:val="18"/>
        </w:rPr>
        <w:t xml:space="preserve"> que cumpla con los requisitos legales, administrativos y Técnicos y además de la evaluación económica cuente con el precio más económico.</w:t>
      </w:r>
    </w:p>
    <w:p w14:paraId="6B0D02A5" w14:textId="77777777" w:rsidR="00BE49DD" w:rsidRDefault="00BE49DD">
      <w:pPr>
        <w:spacing w:after="0"/>
        <w:ind w:right="140"/>
        <w:rPr>
          <w:rFonts w:ascii="Arial" w:eastAsia="Arial" w:hAnsi="Arial" w:cs="Arial"/>
          <w:color w:val="000000"/>
          <w:sz w:val="18"/>
          <w:szCs w:val="18"/>
        </w:rPr>
      </w:pPr>
    </w:p>
    <w:p w14:paraId="6D2B6DEC"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Una vez revisado y analizados los bienes a adquirir el </w:t>
      </w:r>
      <w:r>
        <w:rPr>
          <w:rFonts w:ascii="Arial" w:eastAsia="Arial" w:hAnsi="Arial" w:cs="Arial"/>
          <w:b/>
          <w:color w:val="000000"/>
          <w:sz w:val="18"/>
          <w:szCs w:val="18"/>
        </w:rPr>
        <w:t>ÁREA REQUIRENTE</w:t>
      </w:r>
      <w:r>
        <w:rPr>
          <w:rFonts w:ascii="Arial" w:eastAsia="Arial" w:hAnsi="Arial" w:cs="Arial"/>
          <w:color w:val="000000"/>
          <w:sz w:val="18"/>
          <w:szCs w:val="18"/>
        </w:rPr>
        <w:t xml:space="preserve">, así como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considera que para el presente proceso resulta conveniente utilizar el criterio binario en lugar del criterio de puntos y porcentajes o de costo beneficio. Toda vez que los bienes a adquirir tienen características, metodologías o procesos semejantes, estandarizados y homologados, sin que exista una diferencia sustancial en la oferta posible, por lo que no existe una vinculación entre las características del </w:t>
      </w:r>
      <w:r>
        <w:rPr>
          <w:rFonts w:ascii="Arial" w:eastAsia="Arial" w:hAnsi="Arial" w:cs="Arial"/>
          <w:b/>
          <w:color w:val="000000"/>
          <w:sz w:val="18"/>
          <w:szCs w:val="18"/>
        </w:rPr>
        <w:t>PROVEEDOR</w:t>
      </w:r>
      <w:r>
        <w:rPr>
          <w:rFonts w:ascii="Arial" w:eastAsia="Arial" w:hAnsi="Arial" w:cs="Arial"/>
          <w:color w:val="000000"/>
          <w:sz w:val="18"/>
          <w:szCs w:val="18"/>
        </w:rPr>
        <w:t xml:space="preserve"> y el resultado final, en tal sentido el precio constituye el principal diferenciador entre ellos.</w:t>
      </w:r>
    </w:p>
    <w:p w14:paraId="3624EBD9" w14:textId="77777777" w:rsidR="00BE49DD" w:rsidRDefault="00BE49DD">
      <w:pPr>
        <w:spacing w:after="0"/>
        <w:ind w:right="140"/>
        <w:rPr>
          <w:rFonts w:ascii="Arial" w:eastAsia="Arial" w:hAnsi="Arial" w:cs="Arial"/>
          <w:color w:val="000000"/>
          <w:sz w:val="18"/>
          <w:szCs w:val="18"/>
        </w:rPr>
      </w:pPr>
    </w:p>
    <w:p w14:paraId="4178BA1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este contexto y para no limitar la participación de los licitantes, la evaluación se procederá conforme a lo señalado en el apartado 2 del Artículo 66 de la </w:t>
      </w:r>
      <w:r>
        <w:rPr>
          <w:rFonts w:ascii="Arial" w:eastAsia="Arial" w:hAnsi="Arial" w:cs="Arial"/>
          <w:b/>
          <w:color w:val="222222"/>
          <w:sz w:val="18"/>
          <w:szCs w:val="18"/>
        </w:rPr>
        <w:t>LEY</w:t>
      </w:r>
      <w:r>
        <w:rPr>
          <w:rFonts w:ascii="Arial" w:eastAsia="Arial" w:hAnsi="Arial" w:cs="Arial"/>
          <w:color w:val="000000"/>
          <w:sz w:val="18"/>
          <w:szCs w:val="18"/>
        </w:rPr>
        <w:t xml:space="preserve">, en los Procedimientos de Licitación Pública, en donde se aceptarán las ofertas que cumplan con los requerimientos establecidos en este procedimiento y cubran las características técnicas establecidas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w:t>
      </w:r>
    </w:p>
    <w:p w14:paraId="4F87475D" w14:textId="77777777" w:rsidR="00BE49DD" w:rsidRDefault="00BE49DD">
      <w:pPr>
        <w:spacing w:after="0"/>
        <w:ind w:right="140"/>
        <w:jc w:val="both"/>
        <w:rPr>
          <w:rFonts w:ascii="Arial" w:eastAsia="Arial" w:hAnsi="Arial" w:cs="Arial"/>
          <w:color w:val="000000"/>
          <w:sz w:val="18"/>
          <w:szCs w:val="18"/>
        </w:rPr>
      </w:pPr>
    </w:p>
    <w:p w14:paraId="13C99A2C"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 establece como criterio de evaluación el </w:t>
      </w:r>
      <w:r>
        <w:rPr>
          <w:rFonts w:ascii="Arial" w:eastAsia="Arial" w:hAnsi="Arial" w:cs="Arial"/>
          <w:b/>
          <w:color w:val="000000"/>
          <w:sz w:val="18"/>
          <w:szCs w:val="18"/>
        </w:rPr>
        <w:t xml:space="preserve">BINARIO, </w:t>
      </w:r>
      <w:r>
        <w:rPr>
          <w:rFonts w:ascii="Arial" w:eastAsia="Arial" w:hAnsi="Arial" w:cs="Arial"/>
          <w:color w:val="000000"/>
          <w:sz w:val="18"/>
          <w:szCs w:val="18"/>
        </w:rPr>
        <w:t xml:space="preserve">mediante el cual sólo se Adjudica a quien cumpla con los requisitos establecidos por el </w:t>
      </w:r>
      <w:r>
        <w:rPr>
          <w:rFonts w:ascii="Arial" w:eastAsia="Arial" w:hAnsi="Arial" w:cs="Arial"/>
          <w:b/>
          <w:color w:val="000000"/>
          <w:sz w:val="18"/>
          <w:szCs w:val="18"/>
        </w:rPr>
        <w:t>CONVOCANTE</w:t>
      </w:r>
      <w:r>
        <w:rPr>
          <w:rFonts w:ascii="Arial" w:eastAsia="Arial" w:hAnsi="Arial" w:cs="Arial"/>
          <w:color w:val="000000"/>
          <w:sz w:val="18"/>
          <w:szCs w:val="18"/>
        </w:rPr>
        <w:t xml:space="preserve"> (</w:t>
      </w:r>
      <w:r>
        <w:rPr>
          <w:rFonts w:ascii="Arial" w:eastAsia="Arial" w:hAnsi="Arial" w:cs="Arial"/>
          <w:b/>
          <w:sz w:val="18"/>
          <w:szCs w:val="18"/>
        </w:rPr>
        <w:t>PROPUESTA</w:t>
      </w:r>
      <w:r>
        <w:rPr>
          <w:rFonts w:ascii="Arial" w:eastAsia="Arial" w:hAnsi="Arial" w:cs="Arial"/>
          <w:b/>
          <w:color w:val="000000"/>
          <w:sz w:val="18"/>
          <w:szCs w:val="18"/>
        </w:rPr>
        <w:t xml:space="preserve"> TÉCNICA</w:t>
      </w:r>
      <w:r>
        <w:rPr>
          <w:rFonts w:ascii="Arial" w:eastAsia="Arial" w:hAnsi="Arial" w:cs="Arial"/>
          <w:color w:val="000000"/>
          <w:sz w:val="18"/>
          <w:szCs w:val="18"/>
        </w:rPr>
        <w:t>) y oferte el precio más bajo (</w:t>
      </w:r>
      <w:r>
        <w:rPr>
          <w:rFonts w:ascii="Arial" w:eastAsia="Arial" w:hAnsi="Arial" w:cs="Arial"/>
          <w:b/>
          <w:sz w:val="18"/>
          <w:szCs w:val="18"/>
        </w:rPr>
        <w:t>PROPUESTA</w:t>
      </w:r>
      <w:r>
        <w:rPr>
          <w:rFonts w:ascii="Arial" w:eastAsia="Arial" w:hAnsi="Arial" w:cs="Arial"/>
          <w:b/>
          <w:color w:val="000000"/>
          <w:sz w:val="18"/>
          <w:szCs w:val="18"/>
        </w:rPr>
        <w:t xml:space="preserve"> ECONÓMICA</w:t>
      </w:r>
      <w:r>
        <w:rPr>
          <w:rFonts w:ascii="Arial" w:eastAsia="Arial" w:hAnsi="Arial" w:cs="Arial"/>
          <w:color w:val="000000"/>
          <w:sz w:val="18"/>
          <w:szCs w:val="18"/>
        </w:rPr>
        <w:t xml:space="preserve">), considerando los criterios establecidos en la propia </w:t>
      </w:r>
      <w:r>
        <w:rPr>
          <w:rFonts w:ascii="Arial" w:eastAsia="Arial" w:hAnsi="Arial" w:cs="Arial"/>
          <w:b/>
          <w:color w:val="222222"/>
          <w:sz w:val="18"/>
          <w:szCs w:val="18"/>
        </w:rPr>
        <w:t>LEY</w:t>
      </w:r>
      <w:r>
        <w:rPr>
          <w:rFonts w:ascii="Arial" w:eastAsia="Arial" w:hAnsi="Arial" w:cs="Arial"/>
          <w:color w:val="000000"/>
          <w:sz w:val="18"/>
          <w:szCs w:val="18"/>
        </w:rPr>
        <w:t xml:space="preserve">, en este supuesto, el </w:t>
      </w:r>
      <w:r>
        <w:rPr>
          <w:rFonts w:ascii="Arial" w:eastAsia="Arial" w:hAnsi="Arial" w:cs="Arial"/>
          <w:b/>
          <w:color w:val="000000"/>
          <w:sz w:val="18"/>
          <w:szCs w:val="18"/>
        </w:rPr>
        <w:t>CONVOCANTE</w:t>
      </w:r>
      <w:r>
        <w:rPr>
          <w:rFonts w:ascii="Arial" w:eastAsia="Arial" w:hAnsi="Arial" w:cs="Arial"/>
          <w:color w:val="000000"/>
          <w:sz w:val="18"/>
          <w:szCs w:val="18"/>
        </w:rPr>
        <w:t xml:space="preserve"> evaluará al menos las dos </w:t>
      </w:r>
      <w:r>
        <w:rPr>
          <w:rFonts w:ascii="Arial" w:eastAsia="Arial" w:hAnsi="Arial" w:cs="Arial"/>
          <w:b/>
          <w:color w:val="000000"/>
          <w:sz w:val="18"/>
          <w:szCs w:val="18"/>
        </w:rPr>
        <w:t>PROPOSICIONES</w:t>
      </w:r>
      <w:r>
        <w:rPr>
          <w:rFonts w:ascii="Arial" w:eastAsia="Arial" w:hAnsi="Arial" w:cs="Arial"/>
          <w:color w:val="000000"/>
          <w:sz w:val="18"/>
          <w:szCs w:val="18"/>
        </w:rPr>
        <w:t xml:space="preserve"> cuyo precio resulte ser más bajo, de no resultar </w:t>
      </w:r>
      <w:r>
        <w:rPr>
          <w:rFonts w:ascii="Arial" w:eastAsia="Arial" w:hAnsi="Arial" w:cs="Arial"/>
          <w:sz w:val="18"/>
          <w:szCs w:val="18"/>
        </w:rPr>
        <w:t>éstas</w:t>
      </w:r>
      <w:r>
        <w:rPr>
          <w:rFonts w:ascii="Arial" w:eastAsia="Arial" w:hAnsi="Arial" w:cs="Arial"/>
          <w:color w:val="000000"/>
          <w:sz w:val="18"/>
          <w:szCs w:val="18"/>
        </w:rPr>
        <w:t xml:space="preserve"> solventes, se evaluarán las que les sigan en precio. Para lo cual será indispensable cumplir con los requisitos especificados en el Anexo 1. Carta de Requerimientos Técnicos.</w:t>
      </w:r>
    </w:p>
    <w:p w14:paraId="382C463A" w14:textId="77777777" w:rsidR="00BE49DD" w:rsidRDefault="00BE49DD">
      <w:pPr>
        <w:spacing w:after="0"/>
        <w:ind w:right="140"/>
        <w:jc w:val="both"/>
        <w:rPr>
          <w:rFonts w:ascii="Arial" w:eastAsia="Arial" w:hAnsi="Arial" w:cs="Arial"/>
          <w:color w:val="000000"/>
          <w:sz w:val="18"/>
          <w:szCs w:val="18"/>
        </w:rPr>
      </w:pPr>
    </w:p>
    <w:p w14:paraId="158EFA69"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ÁREA REQUIRENTE</w:t>
      </w:r>
      <w:r>
        <w:rPr>
          <w:rFonts w:ascii="Arial" w:eastAsia="Arial" w:hAnsi="Arial" w:cs="Arial"/>
          <w:color w:val="000000"/>
          <w:sz w:val="18"/>
          <w:szCs w:val="18"/>
        </w:rPr>
        <w:t xml:space="preserve"> emitirá un Dictamen Técnico, en el cual se señalará si los </w:t>
      </w:r>
      <w:r>
        <w:rPr>
          <w:rFonts w:ascii="Arial" w:eastAsia="Arial" w:hAnsi="Arial" w:cs="Arial"/>
          <w:b/>
          <w:color w:val="000000"/>
          <w:sz w:val="18"/>
          <w:szCs w:val="18"/>
        </w:rPr>
        <w:t>PARTICIPANTES</w:t>
      </w:r>
      <w:r>
        <w:rPr>
          <w:rFonts w:ascii="Arial" w:eastAsia="Arial" w:hAnsi="Arial" w:cs="Arial"/>
          <w:color w:val="000000"/>
          <w:sz w:val="18"/>
          <w:szCs w:val="18"/>
        </w:rPr>
        <w:t xml:space="preserve"> cumplen con los requisitos especificados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y en caso de que estos no cumplan, deberá estar debidamente justificado, una vez emitido dicho dictamen, el </w:t>
      </w:r>
      <w:r>
        <w:rPr>
          <w:rFonts w:ascii="Arial" w:eastAsia="Arial" w:hAnsi="Arial" w:cs="Arial"/>
          <w:b/>
          <w:color w:val="000000"/>
          <w:sz w:val="18"/>
          <w:szCs w:val="18"/>
        </w:rPr>
        <w:t>ÁREA CONTRATANTE</w:t>
      </w:r>
      <w:r>
        <w:rPr>
          <w:rFonts w:ascii="Arial" w:eastAsia="Arial" w:hAnsi="Arial" w:cs="Arial"/>
          <w:color w:val="000000"/>
          <w:sz w:val="18"/>
          <w:szCs w:val="18"/>
        </w:rPr>
        <w:t xml:space="preserve"> elaborará un Dictamen Económico, el cual deberá contener la evaluación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cumplieron con los requerimientos técnicos mínimos solicitados por el</w:t>
      </w:r>
      <w:r>
        <w:rPr>
          <w:rFonts w:ascii="Arial" w:eastAsia="Arial" w:hAnsi="Arial" w:cs="Arial"/>
          <w:b/>
          <w:color w:val="000000"/>
          <w:sz w:val="18"/>
          <w:szCs w:val="18"/>
        </w:rPr>
        <w:t xml:space="preserve"> ÁREA REQUIRENTE</w:t>
      </w:r>
      <w:r>
        <w:rPr>
          <w:rFonts w:ascii="Arial" w:eastAsia="Arial" w:hAnsi="Arial" w:cs="Arial"/>
          <w:color w:val="000000"/>
          <w:sz w:val="18"/>
          <w:szCs w:val="18"/>
        </w:rPr>
        <w:t xml:space="preserve">. </w:t>
      </w:r>
    </w:p>
    <w:p w14:paraId="292951BB" w14:textId="77777777" w:rsidR="00BE49DD" w:rsidRDefault="00BE49DD">
      <w:pPr>
        <w:spacing w:after="0"/>
        <w:ind w:right="140"/>
        <w:jc w:val="both"/>
        <w:rPr>
          <w:rFonts w:ascii="Arial" w:eastAsia="Arial" w:hAnsi="Arial" w:cs="Arial"/>
          <w:color w:val="000000"/>
          <w:sz w:val="18"/>
          <w:szCs w:val="18"/>
        </w:rPr>
      </w:pPr>
    </w:p>
    <w:p w14:paraId="313146A1" w14:textId="77777777" w:rsidR="00BE49DD" w:rsidRDefault="00946B25">
      <w:pPr>
        <w:tabs>
          <w:tab w:val="left" w:pos="0"/>
          <w:tab w:val="left" w:pos="432"/>
          <w:tab w:val="left" w:pos="1584"/>
          <w:tab w:val="left" w:pos="1872"/>
        </w:tabs>
        <w:spacing w:after="0"/>
        <w:jc w:val="both"/>
        <w:rPr>
          <w:rFonts w:ascii="Arial" w:eastAsia="Arial" w:hAnsi="Arial" w:cs="Arial"/>
          <w:color w:val="000000"/>
          <w:sz w:val="18"/>
          <w:szCs w:val="18"/>
        </w:rPr>
      </w:pPr>
      <w:r>
        <w:rPr>
          <w:rFonts w:ascii="Arial" w:eastAsia="Arial" w:hAnsi="Arial" w:cs="Arial"/>
          <w:color w:val="000000"/>
          <w:sz w:val="18"/>
          <w:szCs w:val="18"/>
        </w:rPr>
        <w:t xml:space="preserve">Durante la evaluación de la </w:t>
      </w:r>
      <w:r>
        <w:rPr>
          <w:rFonts w:ascii="Arial" w:eastAsia="Arial" w:hAnsi="Arial" w:cs="Arial"/>
          <w:b/>
          <w:color w:val="000000"/>
          <w:sz w:val="18"/>
          <w:szCs w:val="18"/>
        </w:rPr>
        <w:t>PROPUESTA</w:t>
      </w:r>
      <w:r>
        <w:rPr>
          <w:rFonts w:ascii="Arial" w:eastAsia="Arial" w:hAnsi="Arial" w:cs="Arial"/>
          <w:color w:val="000000"/>
          <w:sz w:val="18"/>
          <w:szCs w:val="18"/>
        </w:rPr>
        <w:t xml:space="preserve"> económica, se efectuará el cálculo para determinar que la </w:t>
      </w:r>
      <w:r>
        <w:rPr>
          <w:rFonts w:ascii="Arial" w:eastAsia="Arial" w:hAnsi="Arial" w:cs="Arial"/>
          <w:b/>
          <w:color w:val="000000"/>
          <w:sz w:val="18"/>
          <w:szCs w:val="18"/>
        </w:rPr>
        <w:t>PROPUESTA</w:t>
      </w:r>
      <w:r>
        <w:rPr>
          <w:rFonts w:ascii="Arial" w:eastAsia="Arial" w:hAnsi="Arial" w:cs="Arial"/>
          <w:color w:val="000000"/>
          <w:sz w:val="18"/>
          <w:szCs w:val="18"/>
        </w:rPr>
        <w:t xml:space="preserve"> económica presentada no resulte superior en un 10% o inferior en un 40% respecto de la media de precios que arroje la Investigación de Mercado en tal sentido se actuará conforme a lo señalado por el artículo 71 de la </w:t>
      </w:r>
      <w:r>
        <w:rPr>
          <w:rFonts w:ascii="Arial" w:eastAsia="Arial" w:hAnsi="Arial" w:cs="Arial"/>
          <w:b/>
          <w:color w:val="222222"/>
          <w:sz w:val="18"/>
          <w:szCs w:val="18"/>
        </w:rPr>
        <w:t>LEY</w:t>
      </w:r>
      <w:r>
        <w:rPr>
          <w:rFonts w:ascii="Arial" w:eastAsia="Arial" w:hAnsi="Arial" w:cs="Arial"/>
          <w:color w:val="000000"/>
          <w:sz w:val="18"/>
          <w:szCs w:val="18"/>
        </w:rPr>
        <w:t>.</w:t>
      </w:r>
    </w:p>
    <w:p w14:paraId="4A6F6435" w14:textId="77777777" w:rsidR="00BE49DD" w:rsidRDefault="00BE49DD">
      <w:pPr>
        <w:spacing w:after="0"/>
        <w:ind w:right="140"/>
        <w:jc w:val="both"/>
        <w:rPr>
          <w:rFonts w:ascii="Arial" w:eastAsia="Arial" w:hAnsi="Arial" w:cs="Arial"/>
          <w:color w:val="000000"/>
          <w:sz w:val="18"/>
          <w:szCs w:val="18"/>
        </w:rPr>
      </w:pPr>
    </w:p>
    <w:p w14:paraId="2E64174D"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 será objeto de evaluación, las condiciones establecidas por la </w:t>
      </w:r>
      <w:r>
        <w:rPr>
          <w:rFonts w:ascii="Arial" w:eastAsia="Arial" w:hAnsi="Arial" w:cs="Arial"/>
          <w:b/>
          <w:color w:val="000000"/>
          <w:sz w:val="18"/>
          <w:szCs w:val="18"/>
        </w:rPr>
        <w:t>CONVOCANTE</w:t>
      </w:r>
      <w:r>
        <w:rPr>
          <w:rFonts w:ascii="Arial" w:eastAsia="Arial" w:hAnsi="Arial" w:cs="Arial"/>
          <w:color w:val="000000"/>
          <w:sz w:val="18"/>
          <w:szCs w:val="18"/>
        </w:rPr>
        <w:t xml:space="preserve"> que tengan como propósito facilitar la presentación de las proposiciones y agilizar la conducción; así como cualquier otro requisito cuyo incumplimiento, </w:t>
      </w:r>
      <w:r>
        <w:rPr>
          <w:rFonts w:ascii="Arial" w:eastAsia="Arial" w:hAnsi="Arial" w:cs="Arial"/>
          <w:color w:val="000000"/>
          <w:sz w:val="18"/>
          <w:szCs w:val="18"/>
        </w:rPr>
        <w:lastRenderedPageBreak/>
        <w:t xml:space="preserve">por sí mismo, no afecte la solvencia de las propuestas. La inobservancia por parte de los licitantes respecto a dichas condiciones o requisitos no será motivo para desechar sus </w:t>
      </w:r>
      <w:r>
        <w:rPr>
          <w:rFonts w:ascii="Arial" w:eastAsia="Arial" w:hAnsi="Arial" w:cs="Arial"/>
          <w:b/>
          <w:color w:val="000000"/>
          <w:sz w:val="18"/>
          <w:szCs w:val="18"/>
        </w:rPr>
        <w:t>PROPUESTAS</w:t>
      </w:r>
      <w:r>
        <w:rPr>
          <w:rFonts w:ascii="Arial" w:eastAsia="Arial" w:hAnsi="Arial" w:cs="Arial"/>
          <w:color w:val="000000"/>
          <w:sz w:val="18"/>
          <w:szCs w:val="18"/>
        </w:rPr>
        <w:t>.</w:t>
      </w:r>
    </w:p>
    <w:p w14:paraId="50DEBAD7" w14:textId="77777777" w:rsidR="00BE49DD" w:rsidRDefault="00BE49DD">
      <w:pPr>
        <w:spacing w:after="0"/>
        <w:ind w:right="140"/>
        <w:jc w:val="both"/>
        <w:rPr>
          <w:rFonts w:ascii="Arial" w:eastAsia="Arial" w:hAnsi="Arial" w:cs="Arial"/>
          <w:color w:val="000000"/>
          <w:sz w:val="18"/>
          <w:szCs w:val="18"/>
        </w:rPr>
      </w:pPr>
    </w:p>
    <w:p w14:paraId="0BB2AA18" w14:textId="77777777" w:rsidR="00BE49DD" w:rsidRDefault="00946B25">
      <w:pPr>
        <w:spacing w:after="0"/>
        <w:ind w:left="567"/>
        <w:rPr>
          <w:rFonts w:ascii="Arial" w:eastAsia="Arial" w:hAnsi="Arial" w:cs="Arial"/>
          <w:b/>
          <w:sz w:val="18"/>
          <w:szCs w:val="18"/>
        </w:rPr>
      </w:pPr>
      <w:r>
        <w:rPr>
          <w:rFonts w:ascii="Arial" w:eastAsia="Arial" w:hAnsi="Arial" w:cs="Arial"/>
          <w:b/>
          <w:sz w:val="18"/>
          <w:szCs w:val="18"/>
        </w:rPr>
        <w:t>9.2.1 CRITERIOS DE PREFERENCIA, EMPATE Y PRECIOS NO CONVENIENTE</w:t>
      </w:r>
    </w:p>
    <w:p w14:paraId="603401FB" w14:textId="77777777" w:rsidR="00BE49DD" w:rsidRDefault="00BE49DD">
      <w:pPr>
        <w:spacing w:after="0"/>
        <w:rPr>
          <w:rFonts w:ascii="Arial" w:eastAsia="Arial" w:hAnsi="Arial" w:cs="Arial"/>
          <w:sz w:val="18"/>
          <w:szCs w:val="18"/>
        </w:rPr>
      </w:pPr>
    </w:p>
    <w:p w14:paraId="463CDAEA"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De acuerdo con el apartado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sea el caso, podrán distribuir la adjudicación de los bienes o servicios entre los </w:t>
      </w:r>
      <w:r>
        <w:rPr>
          <w:rFonts w:ascii="Arial" w:eastAsia="Arial" w:hAnsi="Arial" w:cs="Arial"/>
          <w:b/>
          <w:color w:val="000000"/>
          <w:sz w:val="18"/>
          <w:szCs w:val="18"/>
        </w:rPr>
        <w:t>PARTICIPANTES</w:t>
      </w:r>
      <w:r>
        <w:rPr>
          <w:rFonts w:ascii="Arial" w:eastAsia="Arial" w:hAnsi="Arial" w:cs="Arial"/>
          <w:color w:val="000000"/>
          <w:sz w:val="18"/>
          <w:szCs w:val="18"/>
        </w:rPr>
        <w:t xml:space="preserve"> empatados, bajo los criterios señalados en el apartado 2 del artículo 49 y 68 de la </w:t>
      </w:r>
      <w:r>
        <w:rPr>
          <w:rFonts w:ascii="Arial" w:eastAsia="Arial" w:hAnsi="Arial" w:cs="Arial"/>
          <w:b/>
          <w:color w:val="222222"/>
          <w:sz w:val="18"/>
          <w:szCs w:val="18"/>
        </w:rPr>
        <w:t>LEY</w:t>
      </w:r>
      <w:r>
        <w:rPr>
          <w:rFonts w:ascii="Arial" w:eastAsia="Arial" w:hAnsi="Arial" w:cs="Arial"/>
          <w:color w:val="000000"/>
          <w:sz w:val="18"/>
          <w:szCs w:val="18"/>
        </w:rPr>
        <w:t>.</w:t>
      </w:r>
    </w:p>
    <w:p w14:paraId="27A72FF5"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w:t>
      </w:r>
    </w:p>
    <w:p w14:paraId="53E7818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Para aplicar los criterios de preferencia señalados en el artículo 49 de la </w:t>
      </w:r>
      <w:r>
        <w:rPr>
          <w:rFonts w:ascii="Arial" w:eastAsia="Arial" w:hAnsi="Arial" w:cs="Arial"/>
          <w:b/>
          <w:color w:val="222222"/>
          <w:sz w:val="18"/>
          <w:szCs w:val="18"/>
        </w:rPr>
        <w:t>LEY</w:t>
      </w:r>
      <w:r>
        <w:rPr>
          <w:rFonts w:ascii="Arial" w:eastAsia="Arial" w:hAnsi="Arial" w:cs="Arial"/>
          <w:color w:val="000000"/>
          <w:sz w:val="18"/>
          <w:szCs w:val="18"/>
        </w:rPr>
        <w:t xml:space="preserve">, cuando se establezca que la adjudicación será en su totalidad a un solo </w:t>
      </w:r>
      <w:r>
        <w:rPr>
          <w:rFonts w:ascii="Arial" w:eastAsia="Arial" w:hAnsi="Arial" w:cs="Arial"/>
          <w:b/>
          <w:color w:val="000000"/>
          <w:sz w:val="18"/>
          <w:szCs w:val="18"/>
        </w:rPr>
        <w:t>PARTICIPANTE</w:t>
      </w:r>
      <w:r>
        <w:rPr>
          <w:rFonts w:ascii="Arial" w:eastAsia="Arial" w:hAnsi="Arial" w:cs="Arial"/>
          <w:color w:val="000000"/>
          <w:sz w:val="18"/>
          <w:szCs w:val="18"/>
        </w:rPr>
        <w:t xml:space="preserve"> la diferencia de precios, deberá analizarse respecto del importe total de las propuestas y cuando sea por partidas, la diferencia de precios deberá analizarse respecto de las mismas partidas en cada una de las proposiciones.</w:t>
      </w:r>
    </w:p>
    <w:p w14:paraId="7360E25E"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w:t>
      </w:r>
    </w:p>
    <w:p w14:paraId="66D9378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En caso de resultar aplicable,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emita.</w:t>
      </w:r>
    </w:p>
    <w:p w14:paraId="3634B207" w14:textId="77777777" w:rsidR="00BE49DD" w:rsidRDefault="00BE49DD">
      <w:pPr>
        <w:spacing w:after="0"/>
        <w:ind w:right="140"/>
        <w:jc w:val="both"/>
        <w:rPr>
          <w:rFonts w:ascii="Arial" w:eastAsia="Arial" w:hAnsi="Arial" w:cs="Arial"/>
          <w:sz w:val="18"/>
          <w:szCs w:val="18"/>
        </w:rPr>
      </w:pPr>
    </w:p>
    <w:p w14:paraId="1E9E8AEA"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Para determinar el precio </w:t>
      </w:r>
      <w:r>
        <w:rPr>
          <w:rFonts w:ascii="Arial" w:eastAsia="Arial" w:hAnsi="Arial" w:cs="Arial"/>
          <w:b/>
          <w:color w:val="000000"/>
          <w:sz w:val="18"/>
          <w:szCs w:val="18"/>
        </w:rPr>
        <w:t>no conveniente</w:t>
      </w:r>
      <w:r>
        <w:rPr>
          <w:rFonts w:ascii="Arial" w:eastAsia="Arial" w:hAnsi="Arial" w:cs="Arial"/>
          <w:color w:val="000000"/>
          <w:sz w:val="18"/>
          <w:szCs w:val="18"/>
        </w:rPr>
        <w:t xml:space="preserve"> o </w:t>
      </w:r>
      <w:r>
        <w:rPr>
          <w:rFonts w:ascii="Arial" w:eastAsia="Arial" w:hAnsi="Arial" w:cs="Arial"/>
          <w:b/>
          <w:color w:val="000000"/>
          <w:sz w:val="18"/>
          <w:szCs w:val="18"/>
        </w:rPr>
        <w:t>no aceptable</w:t>
      </w:r>
      <w:r>
        <w:rPr>
          <w:rFonts w:ascii="Arial" w:eastAsia="Arial" w:hAnsi="Arial" w:cs="Arial"/>
          <w:color w:val="000000"/>
          <w:sz w:val="18"/>
          <w:szCs w:val="18"/>
        </w:rPr>
        <w:t xml:space="preserve"> se verificará que el precio del 100% de los consecutivos ofertadas no sean superiores al 10% ni inferiores al 40% del precio promedio de la investigación de mercado, la </w:t>
      </w:r>
      <w:r>
        <w:rPr>
          <w:rFonts w:ascii="Arial" w:eastAsia="Arial" w:hAnsi="Arial" w:cs="Arial"/>
          <w:b/>
          <w:color w:val="000000"/>
          <w:sz w:val="18"/>
          <w:szCs w:val="18"/>
        </w:rPr>
        <w:t>CONVOCANTE</w:t>
      </w:r>
      <w:r>
        <w:rPr>
          <w:rFonts w:ascii="Arial" w:eastAsia="Arial" w:hAnsi="Arial" w:cs="Arial"/>
          <w:color w:val="000000"/>
          <w:sz w:val="18"/>
          <w:szCs w:val="18"/>
        </w:rPr>
        <w:t xml:space="preserve"> podrá declarar desiertos consecutivos sin que implique que se declare desierto la totalidad de la partida, de conformidad a lo establecido en los artículos 71 y 69 apartado 1, fracción III de la </w:t>
      </w:r>
      <w:r>
        <w:rPr>
          <w:rFonts w:ascii="Arial" w:eastAsia="Arial" w:hAnsi="Arial" w:cs="Arial"/>
          <w:b/>
          <w:color w:val="222222"/>
          <w:sz w:val="18"/>
          <w:szCs w:val="18"/>
        </w:rPr>
        <w:t>LEY</w:t>
      </w:r>
      <w:r>
        <w:rPr>
          <w:rFonts w:ascii="Arial" w:eastAsia="Arial" w:hAnsi="Arial" w:cs="Arial"/>
          <w:b/>
          <w:color w:val="000000"/>
          <w:sz w:val="18"/>
          <w:szCs w:val="18"/>
        </w:rPr>
        <w:t>.</w:t>
      </w:r>
    </w:p>
    <w:p w14:paraId="4343FAB7" w14:textId="77777777" w:rsidR="00BE49DD" w:rsidRDefault="00BE49DD">
      <w:pPr>
        <w:spacing w:after="0"/>
        <w:rPr>
          <w:rFonts w:ascii="Arial" w:eastAsia="Arial" w:hAnsi="Arial" w:cs="Arial"/>
          <w:sz w:val="18"/>
          <w:szCs w:val="18"/>
        </w:rPr>
      </w:pPr>
    </w:p>
    <w:p w14:paraId="21F611CE"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ACLARACIÓN DE LAS PROPUESTAS.</w:t>
      </w:r>
    </w:p>
    <w:p w14:paraId="7815BEB6" w14:textId="77777777" w:rsidR="00BE49DD" w:rsidRDefault="00BE49DD">
      <w:pPr>
        <w:spacing w:after="0"/>
        <w:rPr>
          <w:rFonts w:ascii="Arial" w:eastAsia="Arial" w:hAnsi="Arial" w:cs="Arial"/>
          <w:sz w:val="18"/>
          <w:szCs w:val="18"/>
        </w:rPr>
      </w:pPr>
    </w:p>
    <w:p w14:paraId="754232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o el funcionario que esta designe, o por conducto del comprador o responsable del procedimiento de contratación, en su caso, podrán solicitar aclaraciones relacionadas con las propuestas, a cualquier </w:t>
      </w:r>
      <w:r>
        <w:rPr>
          <w:rFonts w:ascii="Arial" w:eastAsia="Arial" w:hAnsi="Arial" w:cs="Arial"/>
          <w:b/>
          <w:color w:val="000000"/>
          <w:sz w:val="18"/>
          <w:szCs w:val="18"/>
        </w:rPr>
        <w:t>PARTICIPANTE</w:t>
      </w:r>
      <w:r>
        <w:rPr>
          <w:rFonts w:ascii="Arial" w:eastAsia="Arial" w:hAnsi="Arial" w:cs="Arial"/>
          <w:color w:val="000000"/>
          <w:sz w:val="18"/>
          <w:szCs w:val="18"/>
        </w:rPr>
        <w:t xml:space="preserve"> por el medio oficial que disponga, con fundamento en lo previsto en el artículo 69 apartado 6 de la </w:t>
      </w:r>
      <w:r>
        <w:rPr>
          <w:rFonts w:ascii="Arial" w:eastAsia="Arial" w:hAnsi="Arial" w:cs="Arial"/>
          <w:b/>
          <w:color w:val="222222"/>
          <w:sz w:val="18"/>
          <w:szCs w:val="18"/>
        </w:rPr>
        <w:t>LEY</w:t>
      </w:r>
      <w:r>
        <w:rPr>
          <w:rFonts w:ascii="Arial" w:eastAsia="Arial" w:hAnsi="Arial" w:cs="Arial"/>
          <w:color w:val="000000"/>
          <w:sz w:val="18"/>
          <w:szCs w:val="18"/>
        </w:rPr>
        <w:t xml:space="preserve">. </w:t>
      </w:r>
    </w:p>
    <w:p w14:paraId="07A283B7" w14:textId="77777777" w:rsidR="00BE49DD" w:rsidRDefault="00BE49DD">
      <w:pPr>
        <w:shd w:val="clear" w:color="auto" w:fill="FFFFFF"/>
        <w:spacing w:after="0"/>
        <w:ind w:right="140"/>
        <w:jc w:val="both"/>
        <w:rPr>
          <w:rFonts w:ascii="Arial" w:eastAsia="Arial" w:hAnsi="Arial" w:cs="Arial"/>
          <w:sz w:val="18"/>
          <w:szCs w:val="18"/>
        </w:rPr>
      </w:pPr>
    </w:p>
    <w:p w14:paraId="00A3B65C" w14:textId="77777777" w:rsidR="00BE49DD" w:rsidRDefault="00946B25">
      <w:pPr>
        <w:numPr>
          <w:ilvl w:val="0"/>
          <w:numId w:val="4"/>
        </w:numPr>
        <w:pBdr>
          <w:top w:val="nil"/>
          <w:left w:val="nil"/>
          <w:bottom w:val="nil"/>
          <w:right w:val="nil"/>
          <w:between w:val="nil"/>
        </w:pBdr>
        <w:spacing w:after="0"/>
        <w:ind w:right="140"/>
        <w:rPr>
          <w:rFonts w:ascii="Arial" w:eastAsia="Arial" w:hAnsi="Arial" w:cs="Arial"/>
          <w:color w:val="000000"/>
          <w:sz w:val="18"/>
          <w:szCs w:val="18"/>
        </w:rPr>
      </w:pPr>
      <w:r>
        <w:rPr>
          <w:rFonts w:ascii="Arial" w:eastAsia="Arial" w:hAnsi="Arial" w:cs="Arial"/>
          <w:b/>
          <w:color w:val="000000"/>
          <w:sz w:val="18"/>
          <w:szCs w:val="18"/>
        </w:rPr>
        <w:t>COMUNICACIÓN.</w:t>
      </w:r>
    </w:p>
    <w:p w14:paraId="2397A7B6" w14:textId="77777777" w:rsidR="00BE49DD" w:rsidRDefault="00BE49DD">
      <w:pPr>
        <w:shd w:val="clear" w:color="auto" w:fill="FFFFFF"/>
        <w:spacing w:after="0"/>
        <w:ind w:right="140"/>
        <w:jc w:val="both"/>
        <w:rPr>
          <w:rFonts w:ascii="Arial" w:eastAsia="Arial" w:hAnsi="Arial" w:cs="Arial"/>
          <w:sz w:val="18"/>
          <w:szCs w:val="18"/>
        </w:rPr>
      </w:pPr>
    </w:p>
    <w:p w14:paraId="0C09C51E" w14:textId="77777777" w:rsidR="00BE49DD" w:rsidRDefault="00946B25">
      <w:pPr>
        <w:shd w:val="clear" w:color="auto" w:fill="FFFFFF"/>
        <w:spacing w:after="0"/>
        <w:ind w:right="140"/>
        <w:jc w:val="both"/>
        <w:rPr>
          <w:rFonts w:ascii="Arial" w:eastAsia="Arial" w:hAnsi="Arial" w:cs="Arial"/>
          <w:color w:val="000000"/>
          <w:sz w:val="18"/>
          <w:szCs w:val="18"/>
        </w:rPr>
      </w:pPr>
      <w:bookmarkStart w:id="33" w:name="_heading=h.32hioqz" w:colFirst="0" w:colLast="0"/>
      <w:bookmarkEnd w:id="33"/>
      <w:r>
        <w:rPr>
          <w:rFonts w:ascii="Arial" w:eastAsia="Arial" w:hAnsi="Arial" w:cs="Arial"/>
          <w:color w:val="000000"/>
          <w:sz w:val="18"/>
          <w:szCs w:val="18"/>
        </w:rPr>
        <w:t xml:space="preserve">Salvo lo dispuesto en el párrafo que antecede, desde la apertura de las propuestas y hasta el momento de la notificación de la adjudicación,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se podrán poner en contacto con la </w:t>
      </w:r>
      <w:r>
        <w:rPr>
          <w:rFonts w:ascii="Arial" w:eastAsia="Arial" w:hAnsi="Arial" w:cs="Arial"/>
          <w:b/>
          <w:color w:val="000000"/>
          <w:sz w:val="18"/>
          <w:szCs w:val="18"/>
        </w:rPr>
        <w:t>CONVOCANTE</w:t>
      </w:r>
      <w:r>
        <w:rPr>
          <w:rFonts w:ascii="Arial" w:eastAsia="Arial" w:hAnsi="Arial" w:cs="Arial"/>
          <w:color w:val="000000"/>
          <w:sz w:val="18"/>
          <w:szCs w:val="18"/>
        </w:rPr>
        <w:t xml:space="preserve">, para tratar cualquier aspecto relativo a la evaluación de su propuesta. Cualquier intento por parte de un </w:t>
      </w:r>
      <w:r>
        <w:rPr>
          <w:rFonts w:ascii="Arial" w:eastAsia="Arial" w:hAnsi="Arial" w:cs="Arial"/>
          <w:b/>
          <w:color w:val="000000"/>
          <w:sz w:val="18"/>
          <w:szCs w:val="18"/>
        </w:rPr>
        <w:t>PARTICIPANTE</w:t>
      </w:r>
      <w:r>
        <w:rPr>
          <w:rFonts w:ascii="Arial" w:eastAsia="Arial" w:hAnsi="Arial" w:cs="Arial"/>
          <w:color w:val="000000"/>
          <w:sz w:val="18"/>
          <w:szCs w:val="18"/>
        </w:rPr>
        <w:t xml:space="preserve"> de ejercer influencia sobre la </w:t>
      </w:r>
      <w:r>
        <w:rPr>
          <w:rFonts w:ascii="Arial" w:eastAsia="Arial" w:hAnsi="Arial" w:cs="Arial"/>
          <w:b/>
          <w:color w:val="000000"/>
          <w:sz w:val="18"/>
          <w:szCs w:val="18"/>
        </w:rPr>
        <w:t>CONVOCANTE</w:t>
      </w:r>
      <w:r>
        <w:rPr>
          <w:rFonts w:ascii="Arial" w:eastAsia="Arial" w:hAnsi="Arial" w:cs="Arial"/>
          <w:color w:val="000000"/>
          <w:sz w:val="18"/>
          <w:szCs w:val="18"/>
        </w:rPr>
        <w:t xml:space="preserve"> para la evaluación o adjudicación, dará lugar a que se </w:t>
      </w:r>
      <w:r>
        <w:rPr>
          <w:rFonts w:ascii="Arial" w:eastAsia="Arial" w:hAnsi="Arial" w:cs="Arial"/>
          <w:sz w:val="18"/>
          <w:szCs w:val="18"/>
        </w:rPr>
        <w:t>desecha</w:t>
      </w:r>
      <w:r>
        <w:rPr>
          <w:rFonts w:ascii="Arial" w:eastAsia="Arial" w:hAnsi="Arial" w:cs="Arial"/>
          <w:color w:val="000000"/>
          <w:sz w:val="18"/>
          <w:szCs w:val="18"/>
        </w:rPr>
        <w:t xml:space="preserve"> su </w:t>
      </w:r>
      <w:r>
        <w:rPr>
          <w:rFonts w:ascii="Arial" w:eastAsia="Arial" w:hAnsi="Arial" w:cs="Arial"/>
          <w:b/>
          <w:color w:val="000000"/>
          <w:sz w:val="18"/>
          <w:szCs w:val="18"/>
        </w:rPr>
        <w:t>PROPUESTA</w:t>
      </w:r>
      <w:r>
        <w:rPr>
          <w:rFonts w:ascii="Arial" w:eastAsia="Arial" w:hAnsi="Arial" w:cs="Arial"/>
          <w:color w:val="000000"/>
          <w:sz w:val="18"/>
          <w:szCs w:val="18"/>
        </w:rPr>
        <w:t>.</w:t>
      </w:r>
    </w:p>
    <w:p w14:paraId="6DDBC043" w14:textId="77777777" w:rsidR="00BE49DD" w:rsidRDefault="00BE49DD">
      <w:pPr>
        <w:spacing w:after="0"/>
        <w:rPr>
          <w:rFonts w:ascii="Arial" w:eastAsia="Arial" w:hAnsi="Arial" w:cs="Arial"/>
          <w:sz w:val="18"/>
          <w:szCs w:val="18"/>
        </w:rPr>
      </w:pPr>
    </w:p>
    <w:p w14:paraId="226BC0EA"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DESECHAMIENTO DE PROPUESTAS DE LOS PARTICIPANTES.</w:t>
      </w:r>
    </w:p>
    <w:p w14:paraId="1AD4A8E7" w14:textId="77777777" w:rsidR="00BE49DD" w:rsidRDefault="00BE49DD">
      <w:pPr>
        <w:spacing w:after="0"/>
        <w:rPr>
          <w:rFonts w:ascii="Arial" w:eastAsia="Arial" w:hAnsi="Arial" w:cs="Arial"/>
          <w:sz w:val="18"/>
          <w:szCs w:val="18"/>
        </w:rPr>
      </w:pPr>
      <w:bookmarkStart w:id="34" w:name="_heading=h.1hmsyys" w:colFirst="0" w:colLast="0"/>
      <w:bookmarkEnd w:id="34"/>
    </w:p>
    <w:p w14:paraId="6B605BDD" w14:textId="77777777" w:rsidR="00BE49DD" w:rsidRDefault="00946B25">
      <w:pPr>
        <w:spacing w:after="0"/>
        <w:ind w:right="140"/>
        <w:jc w:val="both"/>
        <w:rPr>
          <w:rFonts w:ascii="Arial" w:eastAsia="Arial" w:hAnsi="Arial" w:cs="Arial"/>
          <w:sz w:val="18"/>
          <w:szCs w:val="18"/>
        </w:rPr>
      </w:pPr>
      <w:bookmarkStart w:id="35" w:name="_heading=h.41mghml" w:colFirst="0" w:colLast="0"/>
      <w:bookmarkEnd w:id="35"/>
      <w:r>
        <w:rPr>
          <w:rFonts w:ascii="Arial" w:eastAsia="Arial" w:hAnsi="Arial" w:cs="Arial"/>
          <w:color w:val="000000"/>
          <w:sz w:val="18"/>
          <w:szCs w:val="18"/>
        </w:rPr>
        <w:t xml:space="preserve">La </w:t>
      </w:r>
      <w:r>
        <w:rPr>
          <w:rFonts w:ascii="Arial" w:eastAsia="Arial" w:hAnsi="Arial" w:cs="Arial"/>
          <w:b/>
          <w:sz w:val="18"/>
          <w:szCs w:val="18"/>
        </w:rPr>
        <w:t>CONVOCANTE</w:t>
      </w:r>
      <w:r>
        <w:rPr>
          <w:rFonts w:ascii="Arial" w:eastAsia="Arial" w:hAnsi="Arial" w:cs="Arial"/>
          <w:sz w:val="18"/>
          <w:szCs w:val="18"/>
        </w:rPr>
        <w:t xml:space="preserve"> a través </w:t>
      </w:r>
      <w:r>
        <w:rPr>
          <w:rFonts w:ascii="Arial" w:eastAsia="Arial" w:hAnsi="Arial" w:cs="Arial"/>
          <w:color w:val="000000"/>
          <w:sz w:val="18"/>
          <w:szCs w:val="18"/>
        </w:rPr>
        <w:t xml:space="preserve">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desechará total o parcialmente las </w:t>
      </w:r>
      <w:r>
        <w:rPr>
          <w:rFonts w:ascii="Arial" w:eastAsia="Arial" w:hAnsi="Arial" w:cs="Arial"/>
          <w:b/>
          <w:color w:val="000000"/>
          <w:sz w:val="18"/>
          <w:szCs w:val="18"/>
        </w:rPr>
        <w:t>PROPUESTAS</w:t>
      </w:r>
      <w:r>
        <w:rPr>
          <w:rFonts w:ascii="Arial" w:eastAsia="Arial" w:hAnsi="Arial" w:cs="Arial"/>
          <w:color w:val="000000"/>
          <w:sz w:val="18"/>
          <w:szCs w:val="18"/>
        </w:rPr>
        <w:t xml:space="preserve">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que incurran en cualquiera de las siguientes situaciones:</w:t>
      </w:r>
    </w:p>
    <w:p w14:paraId="6AB12518" w14:textId="77777777" w:rsidR="00BE49DD" w:rsidRDefault="00BE49DD">
      <w:pPr>
        <w:spacing w:after="0"/>
        <w:rPr>
          <w:rFonts w:ascii="Arial" w:eastAsia="Arial" w:hAnsi="Arial" w:cs="Arial"/>
          <w:sz w:val="18"/>
          <w:szCs w:val="18"/>
        </w:rPr>
      </w:pPr>
    </w:p>
    <w:p w14:paraId="28E8F4A5"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Se encuentren en alguno de los casos previstos por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o se compruebe su incumplimiento o mala calidad como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b/>
          <w:color w:val="000000"/>
          <w:sz w:val="18"/>
          <w:szCs w:val="18"/>
        </w:rPr>
        <w:t>DEL GOBIERNO DE GUADALAJARA</w:t>
      </w:r>
      <w:r>
        <w:rPr>
          <w:rFonts w:ascii="Arial" w:eastAsia="Arial" w:hAnsi="Arial" w:cs="Arial"/>
          <w:color w:val="000000"/>
          <w:sz w:val="18"/>
          <w:szCs w:val="18"/>
        </w:rPr>
        <w:t>, y las sanciones aplicadas con motivo de su incumplimiento se encuentren en vigor.</w:t>
      </w:r>
    </w:p>
    <w:p w14:paraId="0BFE1923" w14:textId="77777777" w:rsidR="00BE49DD" w:rsidRDefault="00BE49DD">
      <w:pPr>
        <w:spacing w:after="0"/>
        <w:ind w:left="360" w:right="140"/>
        <w:jc w:val="both"/>
        <w:rPr>
          <w:rFonts w:ascii="Arial" w:eastAsia="Arial" w:hAnsi="Arial" w:cs="Arial"/>
          <w:b/>
          <w:color w:val="000000"/>
          <w:sz w:val="18"/>
          <w:szCs w:val="18"/>
        </w:rPr>
      </w:pPr>
    </w:p>
    <w:p w14:paraId="2E171A39"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incumple con cualquiera de los requisitos solicitados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sus anexos.</w:t>
      </w:r>
    </w:p>
    <w:p w14:paraId="4755D3A0" w14:textId="77777777" w:rsidR="00BE49DD" w:rsidRDefault="00BE49DD">
      <w:pPr>
        <w:spacing w:after="0"/>
        <w:ind w:right="140"/>
        <w:jc w:val="both"/>
        <w:rPr>
          <w:rFonts w:ascii="Arial" w:eastAsia="Arial" w:hAnsi="Arial" w:cs="Arial"/>
          <w:b/>
          <w:color w:val="000000"/>
          <w:sz w:val="18"/>
          <w:szCs w:val="18"/>
        </w:rPr>
      </w:pPr>
    </w:p>
    <w:p w14:paraId="42A46F93"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un socio o administrador forma parte de dos o más de las empresas </w:t>
      </w:r>
      <w:r>
        <w:rPr>
          <w:rFonts w:ascii="Arial" w:eastAsia="Arial" w:hAnsi="Arial" w:cs="Arial"/>
          <w:b/>
          <w:color w:val="000000"/>
          <w:sz w:val="18"/>
          <w:szCs w:val="18"/>
        </w:rPr>
        <w:t>PARTICIPANTES</w:t>
      </w:r>
      <w:r>
        <w:rPr>
          <w:rFonts w:ascii="Arial" w:eastAsia="Arial" w:hAnsi="Arial" w:cs="Arial"/>
          <w:color w:val="000000"/>
          <w:sz w:val="18"/>
          <w:szCs w:val="18"/>
        </w:rPr>
        <w:t>, o forma parte de alguna empresa a la que se le haya cancelado o suspendido el registro en el Padrón.</w:t>
      </w:r>
    </w:p>
    <w:p w14:paraId="39593B10" w14:textId="77777777" w:rsidR="00BE49DD" w:rsidRDefault="00BE49DD">
      <w:pPr>
        <w:spacing w:after="0"/>
        <w:ind w:right="140"/>
        <w:jc w:val="both"/>
        <w:rPr>
          <w:rFonts w:ascii="Arial" w:eastAsia="Arial" w:hAnsi="Arial" w:cs="Arial"/>
          <w:b/>
          <w:color w:val="000000"/>
          <w:sz w:val="18"/>
          <w:szCs w:val="18"/>
        </w:rPr>
      </w:pPr>
    </w:p>
    <w:p w14:paraId="2F3B946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la </w:t>
      </w:r>
      <w:r>
        <w:rPr>
          <w:rFonts w:ascii="Arial" w:eastAsia="Arial" w:hAnsi="Arial" w:cs="Arial"/>
          <w:b/>
          <w:sz w:val="18"/>
          <w:szCs w:val="18"/>
        </w:rPr>
        <w:t>PROPUESTA</w:t>
      </w:r>
      <w:r>
        <w:rPr>
          <w:rFonts w:ascii="Arial" w:eastAsia="Arial" w:hAnsi="Arial" w:cs="Arial"/>
          <w:color w:val="000000"/>
          <w:sz w:val="18"/>
          <w:szCs w:val="18"/>
        </w:rPr>
        <w:t xml:space="preserve"> presentada no esté firmada por la persona legalmente facultada para ello.</w:t>
      </w:r>
    </w:p>
    <w:p w14:paraId="1BB9FB9B" w14:textId="77777777" w:rsidR="00BE49DD" w:rsidRDefault="00BE49DD">
      <w:pPr>
        <w:spacing w:after="0"/>
        <w:ind w:right="140"/>
        <w:jc w:val="both"/>
        <w:rPr>
          <w:rFonts w:ascii="Arial" w:eastAsia="Arial" w:hAnsi="Arial" w:cs="Arial"/>
          <w:b/>
          <w:color w:val="000000"/>
          <w:sz w:val="18"/>
          <w:szCs w:val="18"/>
        </w:rPr>
      </w:pPr>
    </w:p>
    <w:p w14:paraId="48F63343"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La falta de cualquier documento solicitado. </w:t>
      </w:r>
    </w:p>
    <w:p w14:paraId="281975E5" w14:textId="77777777" w:rsidR="00BE49DD" w:rsidRDefault="00BE49DD">
      <w:pPr>
        <w:spacing w:after="0"/>
        <w:ind w:right="140"/>
        <w:jc w:val="both"/>
        <w:rPr>
          <w:rFonts w:ascii="Arial" w:eastAsia="Arial" w:hAnsi="Arial" w:cs="Arial"/>
          <w:b/>
          <w:color w:val="000000"/>
          <w:sz w:val="18"/>
          <w:szCs w:val="18"/>
        </w:rPr>
      </w:pPr>
    </w:p>
    <w:p w14:paraId="73CCA2E3"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La presentación de datos falsos.</w:t>
      </w:r>
    </w:p>
    <w:p w14:paraId="0C91D05C" w14:textId="77777777" w:rsidR="00BE49DD" w:rsidRDefault="00BE49DD">
      <w:pPr>
        <w:spacing w:after="0"/>
        <w:ind w:right="140"/>
        <w:jc w:val="both"/>
        <w:rPr>
          <w:rFonts w:ascii="Arial" w:eastAsia="Arial" w:hAnsi="Arial" w:cs="Arial"/>
          <w:b/>
          <w:color w:val="000000"/>
          <w:sz w:val="18"/>
          <w:szCs w:val="18"/>
        </w:rPr>
      </w:pPr>
    </w:p>
    <w:p w14:paraId="50F3107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lastRenderedPageBreak/>
        <w:t xml:space="preserve">Cuando de diversos elementos se advierta la posible existencia de arreglo entre los </w:t>
      </w:r>
      <w:r>
        <w:rPr>
          <w:rFonts w:ascii="Arial" w:eastAsia="Arial" w:hAnsi="Arial" w:cs="Arial"/>
          <w:b/>
          <w:color w:val="000000"/>
          <w:sz w:val="18"/>
          <w:szCs w:val="18"/>
        </w:rPr>
        <w:t xml:space="preserve">PARTICIPANTES </w:t>
      </w:r>
      <w:r>
        <w:rPr>
          <w:rFonts w:ascii="Arial" w:eastAsia="Arial" w:hAnsi="Arial" w:cs="Arial"/>
          <w:color w:val="000000"/>
          <w:sz w:val="18"/>
          <w:szCs w:val="18"/>
        </w:rPr>
        <w:t xml:space="preserve">para elevar los precios objeto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7CC9F06" w14:textId="77777777" w:rsidR="00BE49DD" w:rsidRDefault="00BE49DD">
      <w:pPr>
        <w:spacing w:after="0"/>
        <w:ind w:right="140"/>
        <w:jc w:val="both"/>
        <w:rPr>
          <w:rFonts w:ascii="Arial" w:eastAsia="Arial" w:hAnsi="Arial" w:cs="Arial"/>
          <w:b/>
          <w:color w:val="000000"/>
          <w:sz w:val="18"/>
          <w:szCs w:val="18"/>
        </w:rPr>
      </w:pPr>
    </w:p>
    <w:p w14:paraId="1FFD5637"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se acredita que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corresponda se le hubieren rescindido uno o más contratos por causas imputables al mismo y/o las sanciones aplicadas con motivo de incumplimiento se encuentren en vigor.</w:t>
      </w:r>
    </w:p>
    <w:p w14:paraId="54E135D3" w14:textId="77777777" w:rsidR="00BE49DD" w:rsidRDefault="00BE49DD">
      <w:pPr>
        <w:spacing w:after="0"/>
        <w:ind w:right="140"/>
        <w:jc w:val="both"/>
        <w:rPr>
          <w:rFonts w:ascii="Arial" w:eastAsia="Arial" w:hAnsi="Arial" w:cs="Arial"/>
          <w:b/>
          <w:color w:val="000000"/>
          <w:sz w:val="18"/>
          <w:szCs w:val="18"/>
        </w:rPr>
      </w:pPr>
    </w:p>
    <w:p w14:paraId="5EDAC22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w:t>
      </w:r>
      <w:r>
        <w:rPr>
          <w:rFonts w:ascii="Arial" w:eastAsia="Arial" w:hAnsi="Arial" w:cs="Arial"/>
          <w:b/>
          <w:color w:val="000000"/>
          <w:sz w:val="18"/>
          <w:szCs w:val="18"/>
        </w:rPr>
        <w:t>PARTICIPANTE</w:t>
      </w:r>
      <w:r>
        <w:rPr>
          <w:rFonts w:ascii="Arial" w:eastAsia="Arial" w:hAnsi="Arial" w:cs="Arial"/>
          <w:color w:val="000000"/>
          <w:sz w:val="18"/>
          <w:szCs w:val="18"/>
        </w:rPr>
        <w:t xml:space="preserve"> no demuestra tener capacidad administrativa, fiscal, financiera, legal, técnica, de producción o distribución adecuada para atender el requerimiento de los servicios en las condiciones solicitadas.</w:t>
      </w:r>
    </w:p>
    <w:p w14:paraId="09585972" w14:textId="77777777" w:rsidR="00BE49DD" w:rsidRDefault="00BE49DD">
      <w:pPr>
        <w:spacing w:after="0"/>
        <w:ind w:right="140"/>
        <w:jc w:val="both"/>
        <w:rPr>
          <w:rFonts w:ascii="Arial" w:eastAsia="Arial" w:hAnsi="Arial" w:cs="Arial"/>
          <w:b/>
          <w:color w:val="000000"/>
          <w:sz w:val="18"/>
          <w:szCs w:val="18"/>
        </w:rPr>
      </w:pPr>
    </w:p>
    <w:p w14:paraId="1D6C321F"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las ofertas presentadas no se realizan con estricto apego a las necesidades mínimas planteadas por el </w:t>
      </w:r>
      <w:r>
        <w:rPr>
          <w:rFonts w:ascii="Arial" w:eastAsia="Arial" w:hAnsi="Arial" w:cs="Arial"/>
          <w:b/>
          <w:color w:val="000000"/>
          <w:sz w:val="18"/>
          <w:szCs w:val="18"/>
        </w:rPr>
        <w:t>CONVOCANTE</w:t>
      </w:r>
      <w:r>
        <w:rPr>
          <w:rFonts w:ascii="Arial" w:eastAsia="Arial" w:hAnsi="Arial" w:cs="Arial"/>
          <w:color w:val="000000"/>
          <w:sz w:val="18"/>
          <w:szCs w:val="18"/>
        </w:rPr>
        <w:t xml:space="preserve">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de acuerdo con la descripción de las especificaciones y servicios requeridos.</w:t>
      </w:r>
    </w:p>
    <w:p w14:paraId="5ACBA295" w14:textId="77777777" w:rsidR="00BE49DD" w:rsidRDefault="00BE49DD">
      <w:pPr>
        <w:spacing w:after="0"/>
        <w:ind w:right="140"/>
        <w:jc w:val="both"/>
        <w:rPr>
          <w:rFonts w:ascii="Arial" w:eastAsia="Arial" w:hAnsi="Arial" w:cs="Arial"/>
          <w:b/>
          <w:color w:val="000000"/>
          <w:sz w:val="18"/>
          <w:szCs w:val="18"/>
        </w:rPr>
      </w:pPr>
    </w:p>
    <w:p w14:paraId="5129075E"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la </w:t>
      </w:r>
      <w:r>
        <w:rPr>
          <w:rFonts w:ascii="Arial" w:eastAsia="Arial" w:hAnsi="Arial" w:cs="Arial"/>
          <w:b/>
          <w:sz w:val="18"/>
          <w:szCs w:val="18"/>
        </w:rPr>
        <w:t>PROPUESTA</w:t>
      </w:r>
      <w:r>
        <w:rPr>
          <w:rFonts w:ascii="Arial" w:eastAsia="Arial" w:hAnsi="Arial" w:cs="Arial"/>
          <w:color w:val="000000"/>
          <w:sz w:val="18"/>
          <w:szCs w:val="18"/>
        </w:rPr>
        <w:t xml:space="preserve"> económica del </w:t>
      </w:r>
      <w:r>
        <w:rPr>
          <w:rFonts w:ascii="Arial" w:eastAsia="Arial" w:hAnsi="Arial" w:cs="Arial"/>
          <w:b/>
          <w:color w:val="000000"/>
          <w:sz w:val="18"/>
          <w:szCs w:val="18"/>
        </w:rPr>
        <w:t>PROVEEDOR</w:t>
      </w:r>
      <w:r>
        <w:rPr>
          <w:rFonts w:ascii="Arial" w:eastAsia="Arial" w:hAnsi="Arial" w:cs="Arial"/>
          <w:color w:val="000000"/>
          <w:sz w:val="18"/>
          <w:szCs w:val="18"/>
        </w:rPr>
        <w:t xml:space="preserve"> en este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resulta superior a la del mercado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presuma que no representa una opción que convenga a los mejores intereses del Municipio, atendiendo a lo dispuesto por el artículo 35 de la </w:t>
      </w:r>
      <w:r>
        <w:rPr>
          <w:rFonts w:ascii="Arial" w:eastAsia="Arial" w:hAnsi="Arial" w:cs="Arial"/>
          <w:b/>
          <w:color w:val="222222"/>
          <w:sz w:val="18"/>
          <w:szCs w:val="18"/>
        </w:rPr>
        <w:t>LEY</w:t>
      </w:r>
      <w:r>
        <w:rPr>
          <w:rFonts w:ascii="Arial" w:eastAsia="Arial" w:hAnsi="Arial" w:cs="Arial"/>
          <w:color w:val="000000"/>
          <w:sz w:val="18"/>
          <w:szCs w:val="18"/>
        </w:rPr>
        <w:t xml:space="preserve">, para la adjudicación de los bienes o servicios materia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2E0C87CD" w14:textId="77777777" w:rsidR="00BE49DD" w:rsidRDefault="00BE49DD">
      <w:pPr>
        <w:spacing w:after="0"/>
        <w:ind w:right="140"/>
        <w:jc w:val="both"/>
        <w:rPr>
          <w:rFonts w:ascii="Arial" w:eastAsia="Arial" w:hAnsi="Arial" w:cs="Arial"/>
          <w:b/>
          <w:color w:val="000000"/>
          <w:sz w:val="18"/>
          <w:szCs w:val="18"/>
        </w:rPr>
      </w:pPr>
    </w:p>
    <w:p w14:paraId="31C29778"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Si el importe de la </w:t>
      </w:r>
      <w:r>
        <w:rPr>
          <w:rFonts w:ascii="Arial" w:eastAsia="Arial" w:hAnsi="Arial" w:cs="Arial"/>
          <w:b/>
          <w:sz w:val="18"/>
          <w:szCs w:val="18"/>
        </w:rPr>
        <w:t>PROPUESTA</w:t>
      </w:r>
      <w:r>
        <w:rPr>
          <w:rFonts w:ascii="Arial" w:eastAsia="Arial" w:hAnsi="Arial" w:cs="Arial"/>
          <w:color w:val="000000"/>
          <w:sz w:val="18"/>
          <w:szCs w:val="18"/>
        </w:rPr>
        <w:t xml:space="preserve"> presentada es de tal forma inferior a la del mercado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1139A1D3" w14:textId="77777777" w:rsidR="00BE49DD" w:rsidRDefault="00BE49DD">
      <w:pPr>
        <w:spacing w:after="0"/>
        <w:ind w:right="140"/>
        <w:jc w:val="both"/>
        <w:rPr>
          <w:rFonts w:ascii="Arial" w:eastAsia="Arial" w:hAnsi="Arial" w:cs="Arial"/>
          <w:b/>
          <w:color w:val="000000"/>
          <w:sz w:val="18"/>
          <w:szCs w:val="18"/>
        </w:rPr>
      </w:pPr>
    </w:p>
    <w:p w14:paraId="6B01DD36" w14:textId="77777777" w:rsidR="00BE49DD" w:rsidRDefault="00946B25">
      <w:pPr>
        <w:numPr>
          <w:ilvl w:val="0"/>
          <w:numId w:val="15"/>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 xml:space="preserve">PARTICIPANTE </w:t>
      </w:r>
      <w:r>
        <w:rPr>
          <w:rFonts w:ascii="Arial" w:eastAsia="Arial" w:hAnsi="Arial" w:cs="Arial"/>
          <w:color w:val="000000"/>
          <w:sz w:val="18"/>
          <w:szCs w:val="18"/>
        </w:rPr>
        <w:t>se</w:t>
      </w:r>
      <w:r>
        <w:rPr>
          <w:rFonts w:ascii="Arial" w:eastAsia="Arial" w:hAnsi="Arial" w:cs="Arial"/>
          <w:b/>
          <w:color w:val="000000"/>
          <w:sz w:val="18"/>
          <w:szCs w:val="18"/>
        </w:rPr>
        <w:t xml:space="preserve"> </w:t>
      </w:r>
      <w:r>
        <w:rPr>
          <w:rFonts w:ascii="Arial" w:eastAsia="Arial" w:hAnsi="Arial" w:cs="Arial"/>
          <w:color w:val="000000"/>
          <w:sz w:val="18"/>
          <w:szCs w:val="18"/>
        </w:rPr>
        <w:t xml:space="preserve">niegue a que le practiquen visitas de verificación o inspección por parte de la </w:t>
      </w:r>
      <w:r>
        <w:rPr>
          <w:rFonts w:ascii="Arial" w:eastAsia="Arial" w:hAnsi="Arial" w:cs="Arial"/>
          <w:b/>
          <w:color w:val="000000"/>
          <w:sz w:val="18"/>
          <w:szCs w:val="18"/>
        </w:rPr>
        <w:t xml:space="preserve">CONVOCANTE, </w:t>
      </w:r>
      <w:r>
        <w:rPr>
          <w:rFonts w:ascii="Arial" w:eastAsia="Arial" w:hAnsi="Arial" w:cs="Arial"/>
          <w:color w:val="000000"/>
          <w:sz w:val="18"/>
          <w:szCs w:val="18"/>
        </w:rPr>
        <w:t>en caso de que ésta decida realizar visitas.</w:t>
      </w:r>
    </w:p>
    <w:p w14:paraId="41905E59" w14:textId="77777777" w:rsidR="00BE49DD" w:rsidRDefault="00BE49DD">
      <w:pPr>
        <w:pBdr>
          <w:top w:val="nil"/>
          <w:left w:val="nil"/>
          <w:bottom w:val="nil"/>
          <w:right w:val="nil"/>
          <w:between w:val="nil"/>
        </w:pBdr>
        <w:spacing w:after="0" w:line="276" w:lineRule="auto"/>
        <w:ind w:left="720"/>
        <w:rPr>
          <w:rFonts w:ascii="Arial" w:eastAsia="Arial" w:hAnsi="Arial" w:cs="Arial"/>
          <w:b/>
          <w:color w:val="000000"/>
          <w:sz w:val="18"/>
          <w:szCs w:val="18"/>
        </w:rPr>
      </w:pPr>
    </w:p>
    <w:p w14:paraId="5A804E61" w14:textId="77777777" w:rsidR="00BE49DD" w:rsidRDefault="00946B25">
      <w:pPr>
        <w:numPr>
          <w:ilvl w:val="0"/>
          <w:numId w:val="15"/>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Cuando el carácter de la </w:t>
      </w:r>
      <w:r>
        <w:rPr>
          <w:rFonts w:ascii="Arial" w:eastAsia="Arial" w:hAnsi="Arial" w:cs="Arial"/>
          <w:b/>
          <w:color w:val="000000"/>
          <w:sz w:val="18"/>
          <w:szCs w:val="18"/>
        </w:rPr>
        <w:t>LICITACIÓN</w:t>
      </w:r>
      <w:r>
        <w:rPr>
          <w:rFonts w:ascii="Arial" w:eastAsia="Arial" w:hAnsi="Arial" w:cs="Arial"/>
          <w:color w:val="000000"/>
          <w:sz w:val="18"/>
          <w:szCs w:val="18"/>
        </w:rPr>
        <w:t xml:space="preserve"> sea local y el </w:t>
      </w:r>
      <w:r>
        <w:rPr>
          <w:rFonts w:ascii="Arial" w:eastAsia="Arial" w:hAnsi="Arial" w:cs="Arial"/>
          <w:b/>
          <w:color w:val="000000"/>
          <w:sz w:val="18"/>
          <w:szCs w:val="18"/>
        </w:rPr>
        <w:t>PARTICIPANTE</w:t>
      </w:r>
      <w:r>
        <w:rPr>
          <w:rFonts w:ascii="Arial" w:eastAsia="Arial" w:hAnsi="Arial" w:cs="Arial"/>
          <w:color w:val="000000"/>
          <w:sz w:val="18"/>
          <w:szCs w:val="18"/>
        </w:rPr>
        <w:t xml:space="preserve"> no cuente con domicilio fiscal en el Estado de Jalisco.</w:t>
      </w:r>
    </w:p>
    <w:p w14:paraId="074BB51C" w14:textId="77777777" w:rsidR="00BE49DD" w:rsidRDefault="00BE49DD">
      <w:pPr>
        <w:spacing w:after="0"/>
        <w:ind w:left="709" w:right="140"/>
        <w:jc w:val="both"/>
        <w:rPr>
          <w:rFonts w:ascii="Arial" w:eastAsia="Arial" w:hAnsi="Arial" w:cs="Arial"/>
          <w:b/>
          <w:color w:val="000000"/>
          <w:sz w:val="18"/>
          <w:szCs w:val="18"/>
        </w:rPr>
      </w:pPr>
    </w:p>
    <w:p w14:paraId="7E6FACCA" w14:textId="77777777" w:rsidR="00BE49DD" w:rsidRDefault="00946B25">
      <w:pPr>
        <w:numPr>
          <w:ilvl w:val="0"/>
          <w:numId w:val="15"/>
        </w:numPr>
        <w:spacing w:after="0"/>
        <w:ind w:left="360" w:right="-186"/>
        <w:jc w:val="both"/>
        <w:rPr>
          <w:rFonts w:ascii="Arial" w:eastAsia="Arial" w:hAnsi="Arial" w:cs="Arial"/>
          <w:b/>
          <w:color w:val="000000"/>
          <w:sz w:val="18"/>
          <w:szCs w:val="18"/>
        </w:rPr>
      </w:pPr>
      <w:r>
        <w:rPr>
          <w:rFonts w:ascii="Arial" w:eastAsia="Arial" w:hAnsi="Arial" w:cs="Arial"/>
          <w:color w:val="000000"/>
          <w:sz w:val="18"/>
          <w:szCs w:val="18"/>
        </w:rPr>
        <w:t xml:space="preserve">Cuando las </w:t>
      </w:r>
      <w:r>
        <w:rPr>
          <w:rFonts w:ascii="Arial" w:eastAsia="Arial" w:hAnsi="Arial" w:cs="Arial"/>
          <w:b/>
          <w:color w:val="000000"/>
          <w:sz w:val="18"/>
          <w:szCs w:val="18"/>
        </w:rPr>
        <w:t>PROPUESTAS</w:t>
      </w:r>
      <w:r>
        <w:rPr>
          <w:rFonts w:ascii="Arial" w:eastAsia="Arial" w:hAnsi="Arial" w:cs="Arial"/>
          <w:color w:val="000000"/>
          <w:sz w:val="18"/>
          <w:szCs w:val="18"/>
        </w:rPr>
        <w:t xml:space="preserve"> presentadas sean superiores al presupuesto asignado.</w:t>
      </w:r>
    </w:p>
    <w:p w14:paraId="1D44B560" w14:textId="77777777" w:rsidR="00BE49DD" w:rsidRDefault="00946B25">
      <w:pPr>
        <w:spacing w:after="0"/>
        <w:ind w:right="-186"/>
        <w:jc w:val="both"/>
        <w:rPr>
          <w:rFonts w:ascii="Arial" w:eastAsia="Arial" w:hAnsi="Arial" w:cs="Arial"/>
          <w:b/>
          <w:color w:val="000000"/>
          <w:sz w:val="18"/>
          <w:szCs w:val="18"/>
        </w:rPr>
      </w:pPr>
      <w:r>
        <w:rPr>
          <w:rFonts w:ascii="Arial" w:eastAsia="Arial" w:hAnsi="Arial" w:cs="Arial"/>
          <w:b/>
          <w:color w:val="000000"/>
          <w:sz w:val="18"/>
          <w:szCs w:val="18"/>
        </w:rPr>
        <w:t xml:space="preserve"> </w:t>
      </w:r>
    </w:p>
    <w:p w14:paraId="6FEEDE3E" w14:textId="77777777" w:rsidR="00BE49DD" w:rsidRDefault="00946B25">
      <w:pPr>
        <w:numPr>
          <w:ilvl w:val="0"/>
          <w:numId w:val="15"/>
        </w:numPr>
        <w:spacing w:after="0"/>
        <w:ind w:left="360" w:right="-186"/>
        <w:jc w:val="both"/>
        <w:rPr>
          <w:rFonts w:ascii="Arial" w:eastAsia="Arial" w:hAnsi="Arial" w:cs="Arial"/>
          <w:b/>
          <w:color w:val="000000"/>
          <w:sz w:val="18"/>
          <w:szCs w:val="18"/>
        </w:rPr>
      </w:pPr>
      <w:r>
        <w:rPr>
          <w:rFonts w:ascii="Arial" w:eastAsia="Arial" w:hAnsi="Arial" w:cs="Arial"/>
          <w:color w:val="000000"/>
          <w:sz w:val="18"/>
          <w:szCs w:val="18"/>
        </w:rPr>
        <w:t xml:space="preserve">En el supuesto de que el </w:t>
      </w:r>
      <w:r>
        <w:rPr>
          <w:rFonts w:ascii="Arial" w:eastAsia="Arial" w:hAnsi="Arial" w:cs="Arial"/>
          <w:b/>
          <w:color w:val="000000"/>
          <w:sz w:val="18"/>
          <w:szCs w:val="18"/>
        </w:rPr>
        <w:t xml:space="preserve">PARTICIPANTE </w:t>
      </w:r>
      <w:r>
        <w:rPr>
          <w:rFonts w:ascii="Arial" w:eastAsia="Arial" w:hAnsi="Arial" w:cs="Arial"/>
          <w:color w:val="000000"/>
          <w:sz w:val="18"/>
          <w:szCs w:val="18"/>
        </w:rPr>
        <w:t>se encuentre dentro de las listas a que se refiere el artículo 69 B del Código Fiscal de la Federación.</w:t>
      </w:r>
    </w:p>
    <w:p w14:paraId="39D0DD78" w14:textId="77777777" w:rsidR="00BE49DD" w:rsidRDefault="00BE49DD">
      <w:pPr>
        <w:spacing w:after="0"/>
        <w:ind w:right="-186"/>
        <w:jc w:val="both"/>
        <w:rPr>
          <w:rFonts w:ascii="Arial" w:eastAsia="Arial" w:hAnsi="Arial" w:cs="Arial"/>
          <w:sz w:val="18"/>
          <w:szCs w:val="18"/>
        </w:rPr>
      </w:pPr>
    </w:p>
    <w:p w14:paraId="1CCD22A2"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SUSPENSIÓN O CANCELACIÓN DEL PROCEDIMIENTO DE ADQUISICIÓN.</w:t>
      </w:r>
    </w:p>
    <w:p w14:paraId="04B652C2" w14:textId="77777777" w:rsidR="00BE49DD" w:rsidRDefault="00BE49DD">
      <w:pPr>
        <w:spacing w:after="0"/>
        <w:rPr>
          <w:rFonts w:ascii="Arial" w:eastAsia="Arial" w:hAnsi="Arial" w:cs="Arial"/>
          <w:sz w:val="18"/>
          <w:szCs w:val="18"/>
        </w:rPr>
      </w:pPr>
      <w:bookmarkStart w:id="36" w:name="_heading=h.2grqrue" w:colFirst="0" w:colLast="0"/>
      <w:bookmarkEnd w:id="36"/>
    </w:p>
    <w:p w14:paraId="61918EE7" w14:textId="77777777" w:rsidR="00BE49DD" w:rsidRDefault="00946B25">
      <w:pPr>
        <w:spacing w:after="0"/>
        <w:ind w:right="140"/>
        <w:jc w:val="both"/>
        <w:rPr>
          <w:rFonts w:ascii="Arial" w:eastAsia="Arial" w:hAnsi="Arial" w:cs="Arial"/>
          <w:color w:val="000000"/>
          <w:sz w:val="18"/>
          <w:szCs w:val="18"/>
        </w:rPr>
      </w:pPr>
      <w:bookmarkStart w:id="37" w:name="_heading=h.vx1227" w:colFirst="0" w:colLast="0"/>
      <w:bookmarkEnd w:id="37"/>
      <w:r>
        <w:rPr>
          <w:rFonts w:ascii="Arial" w:eastAsia="Arial" w:hAnsi="Arial" w:cs="Arial"/>
          <w:color w:val="000000"/>
          <w:sz w:val="18"/>
          <w:szCs w:val="18"/>
        </w:rPr>
        <w:t xml:space="preserve">La </w:t>
      </w:r>
      <w:r>
        <w:rPr>
          <w:rFonts w:ascii="Arial" w:eastAsia="Arial" w:hAnsi="Arial" w:cs="Arial"/>
          <w:b/>
          <w:color w:val="000000"/>
          <w:sz w:val="18"/>
          <w:szCs w:val="18"/>
        </w:rPr>
        <w:t>CONVOCANTE</w:t>
      </w:r>
      <w:r>
        <w:rPr>
          <w:rFonts w:ascii="Arial" w:eastAsia="Arial" w:hAnsi="Arial" w:cs="Arial"/>
          <w:color w:val="000000"/>
          <w:sz w:val="18"/>
          <w:szCs w:val="18"/>
        </w:rPr>
        <w:t xml:space="preserve"> a través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podrá cancelar o suspender parcial o totalmente el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de acuerdo con las causales que se describen en el apartado 3 del artículo 71 de la </w:t>
      </w:r>
      <w:r>
        <w:rPr>
          <w:rFonts w:ascii="Arial" w:eastAsia="Arial" w:hAnsi="Arial" w:cs="Arial"/>
          <w:b/>
          <w:color w:val="222222"/>
          <w:sz w:val="18"/>
          <w:szCs w:val="18"/>
        </w:rPr>
        <w:t>LEY</w:t>
      </w:r>
      <w:r>
        <w:rPr>
          <w:rFonts w:ascii="Arial" w:eastAsia="Arial" w:hAnsi="Arial" w:cs="Arial"/>
          <w:color w:val="000000"/>
          <w:sz w:val="18"/>
          <w:szCs w:val="18"/>
        </w:rPr>
        <w:t xml:space="preserve"> o los supuestos que a continuación se señalan:</w:t>
      </w:r>
    </w:p>
    <w:p w14:paraId="28241720" w14:textId="77777777" w:rsidR="00BE49DD" w:rsidRDefault="00BE49DD">
      <w:pPr>
        <w:spacing w:after="0"/>
        <w:ind w:right="140"/>
        <w:jc w:val="both"/>
        <w:rPr>
          <w:rFonts w:ascii="Arial" w:eastAsia="Arial" w:hAnsi="Arial" w:cs="Arial"/>
          <w:sz w:val="18"/>
          <w:szCs w:val="18"/>
        </w:rPr>
      </w:pPr>
    </w:p>
    <w:p w14:paraId="0B97ECFC"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Por caso fortuito o fuerza mayor o cuando ocurran razones de interés general.</w:t>
      </w:r>
    </w:p>
    <w:p w14:paraId="5E6B4887" w14:textId="77777777" w:rsidR="00BE49DD" w:rsidRDefault="00BE49DD">
      <w:pPr>
        <w:spacing w:after="0"/>
        <w:ind w:right="140"/>
        <w:jc w:val="both"/>
        <w:rPr>
          <w:rFonts w:ascii="Arial" w:eastAsia="Arial" w:hAnsi="Arial" w:cs="Arial"/>
          <w:color w:val="000000"/>
          <w:sz w:val="18"/>
          <w:szCs w:val="18"/>
        </w:rPr>
      </w:pPr>
    </w:p>
    <w:p w14:paraId="54CA39BC"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Cuando se advierta que las </w:t>
      </w:r>
      <w:r>
        <w:rPr>
          <w:rFonts w:ascii="Arial" w:eastAsia="Arial" w:hAnsi="Arial" w:cs="Arial"/>
          <w:b/>
          <w:color w:val="000000"/>
          <w:sz w:val="18"/>
          <w:szCs w:val="18"/>
        </w:rPr>
        <w:t>BASES</w:t>
      </w:r>
      <w:r>
        <w:rPr>
          <w:rFonts w:ascii="Arial" w:eastAsia="Arial" w:hAnsi="Arial" w:cs="Arial"/>
          <w:color w:val="000000"/>
          <w:sz w:val="18"/>
          <w:szCs w:val="18"/>
        </w:rPr>
        <w:t xml:space="preserve"> difieren de las especificaciones de los servicios que se pretenden adquirir.</w:t>
      </w:r>
    </w:p>
    <w:p w14:paraId="6D15C134" w14:textId="77777777" w:rsidR="00BE49DD" w:rsidRDefault="00BE49DD">
      <w:pPr>
        <w:spacing w:after="0"/>
        <w:ind w:right="140"/>
        <w:jc w:val="both"/>
        <w:rPr>
          <w:rFonts w:ascii="Arial" w:eastAsia="Arial" w:hAnsi="Arial" w:cs="Arial"/>
          <w:color w:val="000000"/>
          <w:sz w:val="18"/>
          <w:szCs w:val="18"/>
        </w:rPr>
      </w:pPr>
    </w:p>
    <w:p w14:paraId="76A1D4E9"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Si se presume o acredita la existencia de irregularidades.</w:t>
      </w:r>
    </w:p>
    <w:p w14:paraId="3971D393" w14:textId="77777777" w:rsidR="00BE49DD" w:rsidRDefault="00BE49DD">
      <w:pPr>
        <w:spacing w:after="0"/>
        <w:ind w:right="140"/>
        <w:jc w:val="both"/>
        <w:rPr>
          <w:rFonts w:ascii="Arial" w:eastAsia="Arial" w:hAnsi="Arial" w:cs="Arial"/>
          <w:color w:val="000000"/>
          <w:sz w:val="18"/>
          <w:szCs w:val="18"/>
        </w:rPr>
      </w:pPr>
    </w:p>
    <w:p w14:paraId="5ECE7BA7"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Si ninguna de las ofertas propuestas en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aseguran al </w:t>
      </w:r>
      <w:r>
        <w:rPr>
          <w:rFonts w:ascii="Arial" w:eastAsia="Arial" w:hAnsi="Arial" w:cs="Arial"/>
          <w:b/>
          <w:color w:val="000000"/>
          <w:sz w:val="18"/>
          <w:szCs w:val="18"/>
        </w:rPr>
        <w:t>CONSEJO MUNICIPAL DEL DEPORTE DE GUADALAJARA</w:t>
      </w:r>
      <w:r>
        <w:rPr>
          <w:rFonts w:ascii="Arial" w:eastAsia="Arial" w:hAnsi="Arial" w:cs="Arial"/>
          <w:color w:val="000000"/>
          <w:sz w:val="18"/>
          <w:szCs w:val="18"/>
        </w:rPr>
        <w:t xml:space="preserve"> las mejores condiciones disponibles para la adjudicación de los servicios materia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por resultar superiores a los del mercado o ser inferiores a tal grado que la </w:t>
      </w:r>
      <w:r>
        <w:rPr>
          <w:rFonts w:ascii="Arial" w:eastAsia="Arial" w:hAnsi="Arial" w:cs="Arial"/>
          <w:b/>
          <w:color w:val="000000"/>
          <w:sz w:val="18"/>
          <w:szCs w:val="18"/>
        </w:rPr>
        <w:t>CONVOCANTE</w:t>
      </w:r>
      <w:r>
        <w:rPr>
          <w:rFonts w:ascii="Arial" w:eastAsia="Arial" w:hAnsi="Arial" w:cs="Arial"/>
          <w:color w:val="000000"/>
          <w:sz w:val="18"/>
          <w:szCs w:val="18"/>
        </w:rPr>
        <w:t xml:space="preserve"> presuma que ninguno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podrá cumplir con el suministro de estos.</w:t>
      </w:r>
    </w:p>
    <w:p w14:paraId="326A99EC" w14:textId="77777777" w:rsidR="00BE49DD" w:rsidRDefault="00BE49DD">
      <w:pPr>
        <w:spacing w:after="0"/>
        <w:ind w:right="140"/>
        <w:jc w:val="both"/>
        <w:rPr>
          <w:rFonts w:ascii="Arial" w:eastAsia="Arial" w:hAnsi="Arial" w:cs="Arial"/>
          <w:color w:val="000000"/>
          <w:sz w:val="18"/>
          <w:szCs w:val="18"/>
        </w:rPr>
      </w:pPr>
    </w:p>
    <w:p w14:paraId="3E9FCDEC"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Por orden escrita debidamente fundada y motivada o por resolución firme de </w:t>
      </w:r>
      <w:r>
        <w:rPr>
          <w:rFonts w:ascii="Arial" w:eastAsia="Arial" w:hAnsi="Arial" w:cs="Arial"/>
          <w:b/>
          <w:color w:val="000000"/>
          <w:sz w:val="18"/>
          <w:szCs w:val="18"/>
        </w:rPr>
        <w:t>AUTORIDAD JUDICIAL</w:t>
      </w:r>
      <w:r>
        <w:rPr>
          <w:rFonts w:ascii="Arial" w:eastAsia="Arial" w:hAnsi="Arial" w:cs="Arial"/>
          <w:color w:val="000000"/>
          <w:sz w:val="18"/>
          <w:szCs w:val="18"/>
        </w:rPr>
        <w:t xml:space="preserve">; por la </w:t>
      </w:r>
      <w:r>
        <w:rPr>
          <w:rFonts w:ascii="Arial" w:eastAsia="Arial" w:hAnsi="Arial" w:cs="Arial"/>
          <w:b/>
          <w:color w:val="000000"/>
          <w:sz w:val="18"/>
          <w:szCs w:val="18"/>
        </w:rPr>
        <w:t>CONTRALORÍA</w:t>
      </w:r>
      <w:r>
        <w:rPr>
          <w:rFonts w:ascii="Arial" w:eastAsia="Arial" w:hAnsi="Arial" w:cs="Arial"/>
          <w:color w:val="000000"/>
          <w:sz w:val="18"/>
          <w:szCs w:val="18"/>
        </w:rPr>
        <w:t xml:space="preserve"> con motivo de inconformidades; así como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en los casos en que tenga conocimiento de alguna irregularidad.</w:t>
      </w:r>
    </w:p>
    <w:p w14:paraId="13ABB2C0" w14:textId="77777777" w:rsidR="00BE49DD" w:rsidRDefault="00BE49DD">
      <w:pPr>
        <w:spacing w:after="0"/>
        <w:ind w:right="140"/>
        <w:jc w:val="both"/>
        <w:rPr>
          <w:rFonts w:ascii="Arial" w:eastAsia="Arial" w:hAnsi="Arial" w:cs="Arial"/>
          <w:color w:val="000000"/>
          <w:sz w:val="18"/>
          <w:szCs w:val="18"/>
        </w:rPr>
      </w:pPr>
    </w:p>
    <w:p w14:paraId="3CF52553" w14:textId="77777777" w:rsidR="00BE49DD" w:rsidRDefault="00946B25">
      <w:pPr>
        <w:numPr>
          <w:ilvl w:val="0"/>
          <w:numId w:val="16"/>
        </w:numPr>
        <w:spacing w:after="0"/>
        <w:ind w:left="426" w:right="140"/>
        <w:jc w:val="both"/>
        <w:rPr>
          <w:rFonts w:ascii="Arial" w:eastAsia="Arial" w:hAnsi="Arial" w:cs="Arial"/>
          <w:color w:val="000000"/>
          <w:sz w:val="18"/>
          <w:szCs w:val="18"/>
        </w:rPr>
      </w:pPr>
      <w:r>
        <w:rPr>
          <w:rFonts w:ascii="Arial" w:eastAsia="Arial" w:hAnsi="Arial" w:cs="Arial"/>
          <w:color w:val="000000"/>
          <w:sz w:val="18"/>
          <w:szCs w:val="18"/>
        </w:rPr>
        <w:t xml:space="preserve">A solicitud del </w:t>
      </w:r>
      <w:r>
        <w:rPr>
          <w:rFonts w:ascii="Arial" w:eastAsia="Arial" w:hAnsi="Arial" w:cs="Arial"/>
          <w:b/>
          <w:sz w:val="18"/>
          <w:szCs w:val="18"/>
        </w:rPr>
        <w:t>ÁREA</w:t>
      </w:r>
      <w:r>
        <w:rPr>
          <w:rFonts w:ascii="Arial" w:eastAsia="Arial" w:hAnsi="Arial" w:cs="Arial"/>
          <w:b/>
          <w:color w:val="000000"/>
          <w:sz w:val="18"/>
          <w:szCs w:val="18"/>
        </w:rPr>
        <w:t xml:space="preserve"> REQUIRENTE</w:t>
      </w:r>
      <w:r>
        <w:rPr>
          <w:rFonts w:ascii="Arial" w:eastAsia="Arial" w:hAnsi="Arial" w:cs="Arial"/>
          <w:color w:val="000000"/>
          <w:sz w:val="18"/>
          <w:szCs w:val="18"/>
        </w:rPr>
        <w:t>, cuando dicha solicitud se encuentre debidamente justificada.</w:t>
      </w:r>
    </w:p>
    <w:p w14:paraId="23A5B620" w14:textId="77777777" w:rsidR="00BE49DD" w:rsidRDefault="00BE49DD">
      <w:pPr>
        <w:spacing w:after="0"/>
        <w:rPr>
          <w:rFonts w:ascii="Arial" w:eastAsia="Arial" w:hAnsi="Arial" w:cs="Arial"/>
          <w:sz w:val="18"/>
          <w:szCs w:val="18"/>
        </w:rPr>
      </w:pPr>
    </w:p>
    <w:p w14:paraId="27489C5A"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En caso de que el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sea suspendido o cancelado se avisará a todos los </w:t>
      </w:r>
      <w:r>
        <w:rPr>
          <w:rFonts w:ascii="Arial" w:eastAsia="Arial" w:hAnsi="Arial" w:cs="Arial"/>
          <w:b/>
          <w:color w:val="000000"/>
          <w:sz w:val="18"/>
          <w:szCs w:val="18"/>
        </w:rPr>
        <w:t>PARTICIPANTES</w:t>
      </w:r>
      <w:r>
        <w:rPr>
          <w:rFonts w:ascii="Arial" w:eastAsia="Arial" w:hAnsi="Arial" w:cs="Arial"/>
          <w:color w:val="000000"/>
          <w:sz w:val="18"/>
          <w:szCs w:val="18"/>
        </w:rPr>
        <w:t>.</w:t>
      </w:r>
    </w:p>
    <w:p w14:paraId="27A3016A" w14:textId="77777777" w:rsidR="00BE49DD" w:rsidRDefault="00BE49DD">
      <w:pPr>
        <w:spacing w:after="0"/>
        <w:ind w:right="140"/>
        <w:jc w:val="both"/>
        <w:rPr>
          <w:rFonts w:ascii="Arial" w:eastAsia="Arial" w:hAnsi="Arial" w:cs="Arial"/>
          <w:color w:val="000000"/>
          <w:sz w:val="18"/>
          <w:szCs w:val="18"/>
        </w:rPr>
      </w:pPr>
    </w:p>
    <w:p w14:paraId="3379F562" w14:textId="77777777" w:rsidR="00BE49DD" w:rsidRDefault="00BE49DD">
      <w:pPr>
        <w:spacing w:after="0"/>
        <w:ind w:right="140"/>
        <w:jc w:val="both"/>
        <w:rPr>
          <w:rFonts w:ascii="Arial" w:eastAsia="Arial" w:hAnsi="Arial" w:cs="Arial"/>
          <w:color w:val="000000"/>
          <w:sz w:val="18"/>
          <w:szCs w:val="18"/>
        </w:rPr>
      </w:pPr>
    </w:p>
    <w:p w14:paraId="68C77B14" w14:textId="77777777" w:rsidR="00BE49DD" w:rsidRDefault="00BE49DD">
      <w:pPr>
        <w:spacing w:after="0"/>
        <w:ind w:right="140"/>
        <w:jc w:val="both"/>
        <w:rPr>
          <w:rFonts w:ascii="Arial" w:eastAsia="Arial" w:hAnsi="Arial" w:cs="Arial"/>
          <w:sz w:val="18"/>
          <w:szCs w:val="18"/>
        </w:rPr>
      </w:pPr>
    </w:p>
    <w:p w14:paraId="47C99D3C" w14:textId="77777777" w:rsidR="00BE49DD" w:rsidRDefault="00BE49DD">
      <w:pPr>
        <w:spacing w:after="0"/>
        <w:rPr>
          <w:rFonts w:ascii="Arial" w:eastAsia="Arial" w:hAnsi="Arial" w:cs="Arial"/>
          <w:sz w:val="18"/>
          <w:szCs w:val="18"/>
        </w:rPr>
      </w:pPr>
    </w:p>
    <w:p w14:paraId="1CA1E103"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DECLARACIÓN DE PROCEDIMIENTO DE ADQUISICIÓN DESIERTO.</w:t>
      </w:r>
    </w:p>
    <w:p w14:paraId="0941FE3E" w14:textId="77777777" w:rsidR="00BE49DD" w:rsidRDefault="00BE49DD">
      <w:pPr>
        <w:spacing w:after="0"/>
        <w:rPr>
          <w:rFonts w:ascii="Arial" w:eastAsia="Arial" w:hAnsi="Arial" w:cs="Arial"/>
          <w:sz w:val="18"/>
          <w:szCs w:val="18"/>
        </w:rPr>
      </w:pPr>
    </w:p>
    <w:p w14:paraId="43C3554F" w14:textId="77777777" w:rsidR="00BE49DD" w:rsidRDefault="00946B25">
      <w:pPr>
        <w:spacing w:after="0"/>
        <w:jc w:val="both"/>
        <w:rPr>
          <w:rFonts w:ascii="Arial" w:eastAsia="Arial" w:hAnsi="Arial" w:cs="Arial"/>
          <w:sz w:val="18"/>
          <w:szCs w:val="18"/>
        </w:rPr>
      </w:pPr>
      <w:bookmarkStart w:id="38" w:name="_heading=h.3fwokq0" w:colFirst="0" w:colLast="0"/>
      <w:bookmarkEnd w:id="38"/>
      <w:r>
        <w:rPr>
          <w:rFonts w:ascii="Arial" w:eastAsia="Arial" w:hAnsi="Arial" w:cs="Arial"/>
          <w:color w:val="000000"/>
          <w:sz w:val="18"/>
          <w:szCs w:val="18"/>
        </w:rPr>
        <w:t xml:space="preserve">La </w:t>
      </w:r>
      <w:r>
        <w:rPr>
          <w:rFonts w:ascii="Arial" w:eastAsia="Arial" w:hAnsi="Arial" w:cs="Arial"/>
          <w:b/>
          <w:color w:val="000000"/>
          <w:sz w:val="18"/>
          <w:szCs w:val="18"/>
        </w:rPr>
        <w:t>CONVOCANTE</w:t>
      </w:r>
      <w:r>
        <w:rPr>
          <w:rFonts w:ascii="Arial" w:eastAsia="Arial" w:hAnsi="Arial" w:cs="Arial"/>
          <w:color w:val="000000"/>
          <w:sz w:val="18"/>
          <w:szCs w:val="18"/>
        </w:rPr>
        <w:t xml:space="preserve"> a través de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podrá declarar parcial o totalmente desierto el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conformidad con el artículo 71, apartado 1 de la </w:t>
      </w:r>
      <w:r>
        <w:rPr>
          <w:rFonts w:ascii="Arial" w:eastAsia="Arial" w:hAnsi="Arial" w:cs="Arial"/>
          <w:b/>
          <w:color w:val="222222"/>
          <w:sz w:val="18"/>
          <w:szCs w:val="18"/>
        </w:rPr>
        <w:t>LEY</w:t>
      </w:r>
      <w:r>
        <w:rPr>
          <w:rFonts w:ascii="Arial" w:eastAsia="Arial" w:hAnsi="Arial" w:cs="Arial"/>
          <w:color w:val="000000"/>
          <w:sz w:val="18"/>
          <w:szCs w:val="18"/>
        </w:rPr>
        <w:t xml:space="preserve"> o los supuestos que a continuación se señalan:</w:t>
      </w:r>
    </w:p>
    <w:p w14:paraId="37AC87CC" w14:textId="77777777" w:rsidR="00BE49DD" w:rsidRDefault="00BE49DD">
      <w:pPr>
        <w:spacing w:after="0"/>
        <w:rPr>
          <w:rFonts w:ascii="Arial" w:eastAsia="Arial" w:hAnsi="Arial" w:cs="Arial"/>
          <w:sz w:val="18"/>
          <w:szCs w:val="18"/>
        </w:rPr>
      </w:pPr>
    </w:p>
    <w:p w14:paraId="70E27D9D"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no se reciba por lo menos una </w:t>
      </w:r>
      <w:r>
        <w:rPr>
          <w:rFonts w:ascii="Arial" w:eastAsia="Arial" w:hAnsi="Arial" w:cs="Arial"/>
          <w:b/>
          <w:sz w:val="18"/>
          <w:szCs w:val="18"/>
        </w:rPr>
        <w:t>PROPUESTA</w:t>
      </w:r>
      <w:r>
        <w:rPr>
          <w:rFonts w:ascii="Arial" w:eastAsia="Arial" w:hAnsi="Arial" w:cs="Arial"/>
          <w:color w:val="000000"/>
          <w:sz w:val="18"/>
          <w:szCs w:val="18"/>
        </w:rPr>
        <w:t xml:space="preserve"> en el acto de </w:t>
      </w:r>
      <w:r>
        <w:rPr>
          <w:rFonts w:ascii="Arial" w:eastAsia="Arial" w:hAnsi="Arial" w:cs="Arial"/>
          <w:b/>
          <w:color w:val="000000"/>
          <w:sz w:val="18"/>
          <w:szCs w:val="18"/>
        </w:rPr>
        <w:t>Presentación y Apertura de Propuestas</w:t>
      </w:r>
      <w:r>
        <w:rPr>
          <w:rFonts w:ascii="Arial" w:eastAsia="Arial" w:hAnsi="Arial" w:cs="Arial"/>
          <w:color w:val="000000"/>
          <w:sz w:val="18"/>
          <w:szCs w:val="18"/>
        </w:rPr>
        <w:t>.</w:t>
      </w:r>
    </w:p>
    <w:p w14:paraId="3BF9EE71" w14:textId="77777777" w:rsidR="00BE49DD" w:rsidRDefault="00BE49DD">
      <w:pPr>
        <w:spacing w:after="0"/>
        <w:ind w:left="1134"/>
        <w:jc w:val="both"/>
        <w:rPr>
          <w:rFonts w:ascii="Arial" w:eastAsia="Arial" w:hAnsi="Arial" w:cs="Arial"/>
          <w:color w:val="000000"/>
          <w:sz w:val="18"/>
          <w:szCs w:val="18"/>
        </w:rPr>
      </w:pPr>
    </w:p>
    <w:p w14:paraId="7E3D2902"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se reciba solo una </w:t>
      </w:r>
      <w:r>
        <w:rPr>
          <w:rFonts w:ascii="Arial" w:eastAsia="Arial" w:hAnsi="Arial" w:cs="Arial"/>
          <w:b/>
          <w:color w:val="000000"/>
          <w:sz w:val="18"/>
          <w:szCs w:val="18"/>
        </w:rPr>
        <w:t>PROPUESTA</w:t>
      </w:r>
      <w:r>
        <w:rPr>
          <w:rFonts w:ascii="Arial" w:eastAsia="Arial" w:hAnsi="Arial" w:cs="Arial"/>
          <w:color w:val="000000"/>
          <w:sz w:val="18"/>
          <w:szCs w:val="18"/>
        </w:rPr>
        <w:t xml:space="preserve"> en el acto de </w:t>
      </w:r>
      <w:r>
        <w:rPr>
          <w:rFonts w:ascii="Arial" w:eastAsia="Arial" w:hAnsi="Arial" w:cs="Arial"/>
          <w:b/>
          <w:color w:val="000000"/>
          <w:sz w:val="18"/>
          <w:szCs w:val="18"/>
        </w:rPr>
        <w:t>presentación y apertura de propuestas.</w:t>
      </w:r>
    </w:p>
    <w:p w14:paraId="0B5B2844" w14:textId="77777777" w:rsidR="00BE49DD" w:rsidRDefault="00BE49DD">
      <w:pPr>
        <w:spacing w:after="0"/>
        <w:jc w:val="both"/>
        <w:rPr>
          <w:rFonts w:ascii="Arial" w:eastAsia="Arial" w:hAnsi="Arial" w:cs="Arial"/>
          <w:color w:val="000000"/>
          <w:sz w:val="18"/>
          <w:szCs w:val="18"/>
        </w:rPr>
      </w:pPr>
    </w:p>
    <w:p w14:paraId="432479F7"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Cuando ninguna de las </w:t>
      </w:r>
      <w:r>
        <w:rPr>
          <w:rFonts w:ascii="Arial" w:eastAsia="Arial" w:hAnsi="Arial" w:cs="Arial"/>
          <w:b/>
          <w:color w:val="000000"/>
          <w:sz w:val="18"/>
          <w:szCs w:val="18"/>
        </w:rPr>
        <w:t>PROPUESTAS</w:t>
      </w:r>
      <w:r>
        <w:rPr>
          <w:rFonts w:ascii="Arial" w:eastAsia="Arial" w:hAnsi="Arial" w:cs="Arial"/>
          <w:color w:val="000000"/>
          <w:sz w:val="18"/>
          <w:szCs w:val="18"/>
        </w:rPr>
        <w:t xml:space="preserve"> cumpla con todos los requisitos solicitados en estas </w:t>
      </w:r>
      <w:r>
        <w:rPr>
          <w:rFonts w:ascii="Arial" w:eastAsia="Arial" w:hAnsi="Arial" w:cs="Arial"/>
          <w:b/>
          <w:color w:val="000000"/>
          <w:sz w:val="18"/>
          <w:szCs w:val="18"/>
        </w:rPr>
        <w:t>BASES</w:t>
      </w:r>
      <w:r>
        <w:rPr>
          <w:rFonts w:ascii="Arial" w:eastAsia="Arial" w:hAnsi="Arial" w:cs="Arial"/>
          <w:color w:val="000000"/>
          <w:sz w:val="18"/>
          <w:szCs w:val="18"/>
        </w:rPr>
        <w:t>.</w:t>
      </w:r>
    </w:p>
    <w:p w14:paraId="6967DA96" w14:textId="77777777" w:rsidR="00BE49DD" w:rsidRDefault="00BE49DD">
      <w:pPr>
        <w:spacing w:after="0"/>
        <w:jc w:val="both"/>
        <w:rPr>
          <w:rFonts w:ascii="Arial" w:eastAsia="Arial" w:hAnsi="Arial" w:cs="Arial"/>
          <w:color w:val="000000"/>
          <w:sz w:val="18"/>
          <w:szCs w:val="18"/>
        </w:rPr>
      </w:pPr>
    </w:p>
    <w:p w14:paraId="50398EDF"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a criterio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ninguna de las propuestas cubre los elementos que garanticen al </w:t>
      </w:r>
      <w:r>
        <w:rPr>
          <w:rFonts w:ascii="Arial" w:eastAsia="Arial" w:hAnsi="Arial" w:cs="Arial"/>
          <w:b/>
          <w:color w:val="000000"/>
          <w:sz w:val="18"/>
          <w:szCs w:val="18"/>
        </w:rPr>
        <w:t>CONSEJO MUNICIPAL DEL DEPORTE DE GUADALAJARA</w:t>
      </w:r>
      <w:r>
        <w:rPr>
          <w:rFonts w:ascii="Arial" w:eastAsia="Arial" w:hAnsi="Arial" w:cs="Arial"/>
          <w:color w:val="000000"/>
          <w:sz w:val="18"/>
          <w:szCs w:val="18"/>
        </w:rPr>
        <w:t xml:space="preserve"> las mejores condiciones.</w:t>
      </w:r>
    </w:p>
    <w:p w14:paraId="4B2AEDCF" w14:textId="77777777" w:rsidR="00BE49DD" w:rsidRDefault="00BE49DD">
      <w:pPr>
        <w:spacing w:after="0"/>
        <w:jc w:val="both"/>
        <w:rPr>
          <w:rFonts w:ascii="Arial" w:eastAsia="Arial" w:hAnsi="Arial" w:cs="Arial"/>
          <w:color w:val="000000"/>
          <w:sz w:val="18"/>
          <w:szCs w:val="18"/>
        </w:rPr>
      </w:pPr>
    </w:p>
    <w:p w14:paraId="48F1EE26"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la oferta del </w:t>
      </w:r>
      <w:r>
        <w:rPr>
          <w:rFonts w:ascii="Arial" w:eastAsia="Arial" w:hAnsi="Arial" w:cs="Arial"/>
          <w:b/>
          <w:color w:val="000000"/>
          <w:sz w:val="18"/>
          <w:szCs w:val="18"/>
        </w:rPr>
        <w:t>PARTICIPANTE</w:t>
      </w:r>
      <w:r>
        <w:rPr>
          <w:rFonts w:ascii="Arial" w:eastAsia="Arial" w:hAnsi="Arial" w:cs="Arial"/>
          <w:color w:val="000000"/>
          <w:sz w:val="18"/>
          <w:szCs w:val="18"/>
        </w:rPr>
        <w:t xml:space="preserve"> que resulte ser más económica y que cumpla técnicamente, excede el 10% o inferior en un 40% respecto de la media de precios que arroje la investigación de mercado del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0449FA61" w14:textId="77777777" w:rsidR="00BE49DD" w:rsidRDefault="00BE49DD">
      <w:pPr>
        <w:spacing w:after="0"/>
        <w:jc w:val="both"/>
        <w:rPr>
          <w:rFonts w:ascii="Arial" w:eastAsia="Arial" w:hAnsi="Arial" w:cs="Arial"/>
          <w:color w:val="000000"/>
          <w:sz w:val="18"/>
          <w:szCs w:val="18"/>
        </w:rPr>
      </w:pPr>
    </w:p>
    <w:p w14:paraId="25171529" w14:textId="77777777" w:rsidR="00BE49DD" w:rsidRDefault="00946B25">
      <w:pPr>
        <w:numPr>
          <w:ilvl w:val="0"/>
          <w:numId w:val="19"/>
        </w:numPr>
        <w:spacing w:after="0"/>
        <w:ind w:left="1134" w:hanging="425"/>
        <w:jc w:val="both"/>
        <w:rPr>
          <w:rFonts w:ascii="Arial" w:eastAsia="Arial" w:hAnsi="Arial" w:cs="Arial"/>
          <w:color w:val="000000"/>
          <w:sz w:val="18"/>
          <w:szCs w:val="18"/>
        </w:rPr>
      </w:pPr>
      <w:r>
        <w:rPr>
          <w:rFonts w:ascii="Arial" w:eastAsia="Arial" w:hAnsi="Arial" w:cs="Arial"/>
          <w:color w:val="000000"/>
          <w:sz w:val="18"/>
          <w:szCs w:val="18"/>
        </w:rPr>
        <w:t xml:space="preserve">Si después de efectuada la evaluación técnica y económica no sea posible adjudicar a ningún </w:t>
      </w:r>
      <w:r>
        <w:rPr>
          <w:rFonts w:ascii="Arial" w:eastAsia="Arial" w:hAnsi="Arial" w:cs="Arial"/>
          <w:b/>
          <w:color w:val="000000"/>
          <w:sz w:val="18"/>
          <w:szCs w:val="18"/>
        </w:rPr>
        <w:t>PARTICIPANTE</w:t>
      </w:r>
      <w:r>
        <w:rPr>
          <w:rFonts w:ascii="Arial" w:eastAsia="Arial" w:hAnsi="Arial" w:cs="Arial"/>
          <w:color w:val="000000"/>
          <w:sz w:val="18"/>
          <w:szCs w:val="18"/>
        </w:rPr>
        <w:t>.</w:t>
      </w:r>
    </w:p>
    <w:p w14:paraId="01938909" w14:textId="77777777" w:rsidR="00BE49DD" w:rsidRDefault="00BE49DD">
      <w:pPr>
        <w:spacing w:after="0"/>
        <w:jc w:val="both"/>
        <w:rPr>
          <w:rFonts w:ascii="Arial" w:eastAsia="Arial" w:hAnsi="Arial" w:cs="Arial"/>
          <w:color w:val="000000"/>
          <w:sz w:val="18"/>
          <w:szCs w:val="18"/>
        </w:rPr>
      </w:pPr>
    </w:p>
    <w:p w14:paraId="13FCC828" w14:textId="77777777" w:rsidR="00BE49DD" w:rsidRDefault="00946B25">
      <w:pPr>
        <w:numPr>
          <w:ilvl w:val="0"/>
          <w:numId w:val="4"/>
        </w:numPr>
        <w:pBdr>
          <w:top w:val="nil"/>
          <w:left w:val="nil"/>
          <w:bottom w:val="nil"/>
          <w:right w:val="nil"/>
          <w:between w:val="nil"/>
        </w:pBdr>
        <w:spacing w:after="0"/>
        <w:jc w:val="both"/>
        <w:rPr>
          <w:rFonts w:ascii="Arial" w:eastAsia="Arial" w:hAnsi="Arial" w:cs="Arial"/>
          <w:b/>
          <w:color w:val="000000"/>
          <w:sz w:val="18"/>
          <w:szCs w:val="18"/>
        </w:rPr>
      </w:pPr>
      <w:r>
        <w:rPr>
          <w:rFonts w:ascii="Arial" w:eastAsia="Arial" w:hAnsi="Arial" w:cs="Arial"/>
          <w:b/>
          <w:color w:val="000000"/>
          <w:sz w:val="18"/>
          <w:szCs w:val="18"/>
        </w:rPr>
        <w:t>REDUCCIÓN DE CANTIDADES.</w:t>
      </w:r>
    </w:p>
    <w:p w14:paraId="63976E9D" w14:textId="77777777" w:rsidR="00BE49DD" w:rsidRDefault="00BE49DD">
      <w:pPr>
        <w:spacing w:after="0"/>
        <w:jc w:val="both"/>
        <w:rPr>
          <w:rFonts w:ascii="Arial" w:eastAsia="Arial" w:hAnsi="Arial" w:cs="Arial"/>
          <w:color w:val="000000"/>
          <w:sz w:val="18"/>
          <w:szCs w:val="18"/>
        </w:rPr>
      </w:pPr>
    </w:p>
    <w:p w14:paraId="437B5856" w14:textId="77777777" w:rsidR="00BE49DD" w:rsidRDefault="00946B25">
      <w:pPr>
        <w:spacing w:after="0"/>
        <w:jc w:val="both"/>
        <w:rPr>
          <w:rFonts w:ascii="Arial" w:eastAsia="Arial" w:hAnsi="Arial" w:cs="Arial"/>
          <w:color w:val="000000"/>
          <w:sz w:val="18"/>
          <w:szCs w:val="18"/>
        </w:rPr>
      </w:pPr>
      <w:bookmarkStart w:id="39" w:name="_heading=h.1v1yuxt" w:colFirst="0" w:colLast="0"/>
      <w:bookmarkEnd w:id="39"/>
      <w:r>
        <w:rPr>
          <w:rFonts w:ascii="Arial" w:eastAsia="Arial" w:hAnsi="Arial" w:cs="Arial"/>
          <w:color w:val="000000"/>
          <w:sz w:val="18"/>
          <w:szCs w:val="18"/>
        </w:rPr>
        <w:t xml:space="preserve">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podrá autorizar a solicitud del </w:t>
      </w:r>
      <w:r>
        <w:rPr>
          <w:rFonts w:ascii="Arial" w:eastAsia="Arial" w:hAnsi="Arial" w:cs="Arial"/>
          <w:b/>
          <w:color w:val="000000"/>
          <w:sz w:val="18"/>
          <w:szCs w:val="18"/>
        </w:rPr>
        <w:t>ÁREA REQUIRENTE</w:t>
      </w:r>
      <w:r>
        <w:rPr>
          <w:rFonts w:ascii="Arial" w:eastAsia="Arial" w:hAnsi="Arial" w:cs="Arial"/>
          <w:color w:val="000000"/>
          <w:sz w:val="18"/>
          <w:szCs w:val="18"/>
        </w:rPr>
        <w:t xml:space="preserve">, y cuando se encuentre debidamente justificado, reducciones de las cantidades o bienes o servicios materia de la licitación pública, cuando el presupuesto asignado al procedimiento de adquisición sea rebasado por las proposiciones presentadas. Al efecto, los responsables del dictamen económico verificarán previamente que los precios de la misma son aceptables; el </w:t>
      </w:r>
      <w:r>
        <w:rPr>
          <w:rFonts w:ascii="Arial" w:eastAsia="Arial" w:hAnsi="Arial" w:cs="Arial"/>
          <w:b/>
          <w:color w:val="000000"/>
          <w:sz w:val="18"/>
          <w:szCs w:val="18"/>
        </w:rPr>
        <w:t>ÁREA REQUIRENTE</w:t>
      </w:r>
      <w:r>
        <w:rPr>
          <w:rFonts w:ascii="Arial" w:eastAsia="Arial" w:hAnsi="Arial" w:cs="Arial"/>
          <w:color w:val="000000"/>
          <w:sz w:val="18"/>
          <w:szCs w:val="18"/>
        </w:rPr>
        <w:t xml:space="preserve"> emitirá oficio en el que se indique la necesidad y conveniencia de efectuar la reducción respectiva, así como la justificación para no reasignar recursos a fin de cubrir el faltante.</w:t>
      </w:r>
    </w:p>
    <w:p w14:paraId="6DF8AE8F" w14:textId="77777777" w:rsidR="00BE49DD" w:rsidRDefault="00BE49DD">
      <w:pPr>
        <w:spacing w:after="0"/>
        <w:rPr>
          <w:rFonts w:ascii="Arial" w:eastAsia="Arial" w:hAnsi="Arial" w:cs="Arial"/>
          <w:sz w:val="18"/>
          <w:szCs w:val="18"/>
        </w:rPr>
      </w:pPr>
    </w:p>
    <w:p w14:paraId="784DA38D"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NOTIFICACIÓN</w:t>
      </w:r>
      <w:r>
        <w:rPr>
          <w:rFonts w:ascii="Arial" w:eastAsia="Arial" w:hAnsi="Arial" w:cs="Arial"/>
          <w:b/>
          <w:smallCaps/>
          <w:color w:val="000000"/>
          <w:sz w:val="18"/>
          <w:szCs w:val="18"/>
        </w:rPr>
        <w:t xml:space="preserve"> DEL FALLO O RESOLUCIÓN.</w:t>
      </w:r>
    </w:p>
    <w:p w14:paraId="55883EF3" w14:textId="77777777" w:rsidR="00BE49DD" w:rsidRDefault="00BE49DD">
      <w:pPr>
        <w:spacing w:after="0"/>
        <w:rPr>
          <w:rFonts w:ascii="Arial" w:eastAsia="Arial" w:hAnsi="Arial" w:cs="Arial"/>
          <w:sz w:val="18"/>
          <w:szCs w:val="18"/>
        </w:rPr>
      </w:pPr>
    </w:p>
    <w:p w14:paraId="66E3CB50"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Será dentro de los veinte días naturales siguientes al </w:t>
      </w:r>
      <w:r>
        <w:rPr>
          <w:rFonts w:ascii="Arial" w:eastAsia="Arial" w:hAnsi="Arial" w:cs="Arial"/>
          <w:b/>
          <w:color w:val="000000"/>
          <w:sz w:val="18"/>
          <w:szCs w:val="18"/>
        </w:rPr>
        <w:t>Acto de Presentación y Apertura de Propuestas</w:t>
      </w:r>
      <w:r>
        <w:rPr>
          <w:rFonts w:ascii="Arial" w:eastAsia="Arial" w:hAnsi="Arial" w:cs="Arial"/>
          <w:color w:val="000000"/>
          <w:sz w:val="18"/>
          <w:szCs w:val="18"/>
        </w:rPr>
        <w:t xml:space="preserve">, de acuerdo con lo establecido en el apartado 1 del artículo 69 de la </w:t>
      </w:r>
      <w:r>
        <w:rPr>
          <w:rFonts w:ascii="Arial" w:eastAsia="Arial" w:hAnsi="Arial" w:cs="Arial"/>
          <w:b/>
          <w:color w:val="222222"/>
          <w:sz w:val="18"/>
          <w:szCs w:val="18"/>
        </w:rPr>
        <w:t>LEY</w:t>
      </w:r>
      <w:r>
        <w:rPr>
          <w:rFonts w:ascii="Arial" w:eastAsia="Arial" w:hAnsi="Arial" w:cs="Arial"/>
          <w:color w:val="000000"/>
          <w:sz w:val="18"/>
          <w:szCs w:val="18"/>
        </w:rPr>
        <w:t xml:space="preserve">, se dará a conocer la resolución del presente procedimiento en la Coordinación de Adquisiciones del Consejo Municipal del Deporte de Guadalajara con domicilio en Nevado de Toluca número 100, Col. Independencia, C.P. 44290, en la ciudad de Guadalajara, Jalisco, donde se les entregará una copia de este. Además, a través de la página web del ente, o por correo electrónico manifestado por el </w:t>
      </w:r>
      <w:r>
        <w:rPr>
          <w:rFonts w:ascii="Arial" w:eastAsia="Arial" w:hAnsi="Arial" w:cs="Arial"/>
          <w:b/>
          <w:color w:val="000000"/>
          <w:sz w:val="18"/>
          <w:szCs w:val="18"/>
        </w:rPr>
        <w:t>PARTICIPANTE</w:t>
      </w:r>
      <w:r>
        <w:rPr>
          <w:rFonts w:ascii="Arial" w:eastAsia="Arial" w:hAnsi="Arial" w:cs="Arial"/>
          <w:color w:val="000000"/>
          <w:sz w:val="18"/>
          <w:szCs w:val="18"/>
        </w:rPr>
        <w:t xml:space="preserve"> en el numeral 9 (nueve) del Anexo 4 Carta de Proposición.</w:t>
      </w:r>
    </w:p>
    <w:p w14:paraId="4BFBB080" w14:textId="77777777" w:rsidR="00BE49DD" w:rsidRDefault="00BE49DD">
      <w:pPr>
        <w:spacing w:after="0"/>
        <w:jc w:val="both"/>
        <w:rPr>
          <w:rFonts w:ascii="Arial" w:eastAsia="Arial" w:hAnsi="Arial" w:cs="Arial"/>
          <w:sz w:val="18"/>
          <w:szCs w:val="18"/>
        </w:rPr>
      </w:pPr>
    </w:p>
    <w:p w14:paraId="11AF02AF"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Así mismo se fijará un ejemplar del </w:t>
      </w:r>
      <w:r>
        <w:rPr>
          <w:rFonts w:ascii="Arial" w:eastAsia="Arial" w:hAnsi="Arial" w:cs="Arial"/>
          <w:b/>
          <w:color w:val="000000"/>
          <w:sz w:val="18"/>
          <w:szCs w:val="18"/>
        </w:rPr>
        <w:t>Acta de Fallo</w:t>
      </w:r>
      <w:r>
        <w:rPr>
          <w:rFonts w:ascii="Arial" w:eastAsia="Arial" w:hAnsi="Arial" w:cs="Arial"/>
          <w:color w:val="000000"/>
          <w:sz w:val="18"/>
          <w:szCs w:val="18"/>
        </w:rPr>
        <w:t xml:space="preserve"> en el tablero de notificaciones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durante un periodo mínimo de 10 días naturales, siendo de la exclusiva responsabilidad del </w:t>
      </w:r>
      <w:r>
        <w:rPr>
          <w:rFonts w:ascii="Arial" w:eastAsia="Arial" w:hAnsi="Arial" w:cs="Arial"/>
          <w:b/>
          <w:color w:val="000000"/>
          <w:sz w:val="18"/>
          <w:szCs w:val="18"/>
        </w:rPr>
        <w:t xml:space="preserve">PROVEEDOR </w:t>
      </w:r>
      <w:r>
        <w:rPr>
          <w:rFonts w:ascii="Arial" w:eastAsia="Arial" w:hAnsi="Arial" w:cs="Arial"/>
          <w:color w:val="000000"/>
          <w:sz w:val="18"/>
          <w:szCs w:val="18"/>
        </w:rPr>
        <w:t>el acudir a enterarse de su contenido.</w:t>
      </w:r>
    </w:p>
    <w:p w14:paraId="0206A16F" w14:textId="77777777" w:rsidR="00BE49DD" w:rsidRDefault="00BE49DD">
      <w:pPr>
        <w:spacing w:after="0"/>
        <w:jc w:val="both"/>
        <w:rPr>
          <w:rFonts w:ascii="Arial" w:eastAsia="Arial" w:hAnsi="Arial" w:cs="Arial"/>
          <w:color w:val="000000"/>
          <w:sz w:val="18"/>
          <w:szCs w:val="18"/>
        </w:rPr>
      </w:pPr>
    </w:p>
    <w:p w14:paraId="536BD918"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RESOLUCIÓN</w:t>
      </w:r>
      <w:r>
        <w:rPr>
          <w:rFonts w:ascii="Arial" w:eastAsia="Arial" w:hAnsi="Arial" w:cs="Arial"/>
          <w:color w:val="000000"/>
          <w:sz w:val="18"/>
          <w:szCs w:val="18"/>
        </w:rPr>
        <w:t xml:space="preserve"> podrá diferirse o anticiparse en los términos del artículo 65 fracción III de la </w:t>
      </w:r>
      <w:r>
        <w:rPr>
          <w:rFonts w:ascii="Arial" w:eastAsia="Arial" w:hAnsi="Arial" w:cs="Arial"/>
          <w:b/>
          <w:color w:val="222222"/>
          <w:sz w:val="18"/>
          <w:szCs w:val="18"/>
        </w:rPr>
        <w:t>LEY</w:t>
      </w:r>
      <w:r>
        <w:rPr>
          <w:rFonts w:ascii="Arial" w:eastAsia="Arial" w:hAnsi="Arial" w:cs="Arial"/>
          <w:b/>
          <w:color w:val="000000"/>
          <w:sz w:val="18"/>
          <w:szCs w:val="18"/>
        </w:rPr>
        <w:t>.</w:t>
      </w:r>
    </w:p>
    <w:p w14:paraId="6B744948" w14:textId="77777777" w:rsidR="00BE49DD" w:rsidRDefault="00BE49DD">
      <w:pPr>
        <w:spacing w:after="0"/>
        <w:jc w:val="both"/>
        <w:rPr>
          <w:rFonts w:ascii="Arial" w:eastAsia="Arial" w:hAnsi="Arial" w:cs="Arial"/>
          <w:color w:val="000000"/>
          <w:sz w:val="18"/>
          <w:szCs w:val="18"/>
        </w:rPr>
      </w:pPr>
    </w:p>
    <w:p w14:paraId="672C3EA6" w14:textId="77777777" w:rsidR="00BE49DD" w:rsidRDefault="00946B25">
      <w:pPr>
        <w:spacing w:after="0"/>
        <w:jc w:val="both"/>
        <w:rPr>
          <w:rFonts w:ascii="Arial" w:eastAsia="Arial" w:hAnsi="Arial" w:cs="Arial"/>
          <w:sz w:val="18"/>
          <w:szCs w:val="18"/>
        </w:rPr>
      </w:pPr>
      <w:r>
        <w:rPr>
          <w:rFonts w:ascii="Arial" w:eastAsia="Arial" w:hAnsi="Arial" w:cs="Arial"/>
          <w:color w:val="000000"/>
          <w:sz w:val="18"/>
          <w:szCs w:val="18"/>
        </w:rPr>
        <w:t xml:space="preserve">Con la notificación del </w:t>
      </w:r>
      <w:r>
        <w:rPr>
          <w:rFonts w:ascii="Arial" w:eastAsia="Arial" w:hAnsi="Arial" w:cs="Arial"/>
          <w:b/>
          <w:color w:val="000000"/>
          <w:sz w:val="18"/>
          <w:szCs w:val="18"/>
        </w:rPr>
        <w:t xml:space="preserve">FALLO </w:t>
      </w:r>
      <w:r>
        <w:rPr>
          <w:rFonts w:ascii="Arial" w:eastAsia="Arial" w:hAnsi="Arial" w:cs="Arial"/>
          <w:color w:val="000000"/>
          <w:sz w:val="18"/>
          <w:szCs w:val="18"/>
        </w:rPr>
        <w:t xml:space="preserve">o </w:t>
      </w:r>
      <w:r>
        <w:rPr>
          <w:rFonts w:ascii="Arial" w:eastAsia="Arial" w:hAnsi="Arial" w:cs="Arial"/>
          <w:b/>
          <w:color w:val="000000"/>
          <w:sz w:val="18"/>
          <w:szCs w:val="18"/>
        </w:rPr>
        <w:t xml:space="preserve">RESOLUCIÓN </w:t>
      </w:r>
      <w:r>
        <w:rPr>
          <w:rFonts w:ascii="Arial" w:eastAsia="Arial" w:hAnsi="Arial" w:cs="Arial"/>
          <w:color w:val="000000"/>
          <w:sz w:val="18"/>
          <w:szCs w:val="18"/>
        </w:rPr>
        <w:t xml:space="preserve">por el que se adjudica el </w:t>
      </w:r>
      <w:r>
        <w:rPr>
          <w:rFonts w:ascii="Arial" w:eastAsia="Arial" w:hAnsi="Arial" w:cs="Arial"/>
          <w:b/>
          <w:color w:val="000000"/>
          <w:sz w:val="18"/>
          <w:szCs w:val="18"/>
        </w:rPr>
        <w:t>CONTRATO</w:t>
      </w:r>
      <w:r>
        <w:rPr>
          <w:rFonts w:ascii="Arial" w:eastAsia="Arial" w:hAnsi="Arial" w:cs="Arial"/>
          <w:color w:val="000000"/>
          <w:sz w:val="18"/>
          <w:szCs w:val="18"/>
        </w:rPr>
        <w:t xml:space="preserve">, las obligaciones derivadas de éste serán exigibles de conformidad al artículo 77 apartado 1 de la </w:t>
      </w:r>
      <w:r>
        <w:rPr>
          <w:rFonts w:ascii="Arial" w:eastAsia="Arial" w:hAnsi="Arial" w:cs="Arial"/>
          <w:b/>
          <w:color w:val="222222"/>
          <w:sz w:val="18"/>
          <w:szCs w:val="18"/>
        </w:rPr>
        <w:t>LEY</w:t>
      </w:r>
      <w:r>
        <w:rPr>
          <w:rFonts w:ascii="Arial" w:eastAsia="Arial" w:hAnsi="Arial" w:cs="Arial"/>
          <w:color w:val="000000"/>
          <w:sz w:val="18"/>
          <w:szCs w:val="18"/>
        </w:rPr>
        <w:t>.</w:t>
      </w:r>
    </w:p>
    <w:p w14:paraId="276C4AEF" w14:textId="77777777" w:rsidR="00BE49DD" w:rsidRDefault="00BE49DD">
      <w:pPr>
        <w:spacing w:after="0"/>
        <w:rPr>
          <w:rFonts w:ascii="Arial" w:eastAsia="Arial" w:hAnsi="Arial" w:cs="Arial"/>
          <w:sz w:val="18"/>
          <w:szCs w:val="18"/>
        </w:rPr>
      </w:pPr>
    </w:p>
    <w:p w14:paraId="00838A7F"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FACULTADES DE LA COORDINACIÓN DE ADQUISICIONES DEL CONSEJO MUNICIPAL DEL DEPORTE DE GUADALAJARA.</w:t>
      </w:r>
    </w:p>
    <w:p w14:paraId="5164CB2E" w14:textId="77777777" w:rsidR="00BE49DD" w:rsidRDefault="00BE49DD">
      <w:pPr>
        <w:spacing w:after="0"/>
        <w:rPr>
          <w:rFonts w:ascii="Arial" w:eastAsia="Arial" w:hAnsi="Arial" w:cs="Arial"/>
          <w:sz w:val="18"/>
          <w:szCs w:val="18"/>
        </w:rPr>
      </w:pPr>
    </w:p>
    <w:p w14:paraId="22D38186" w14:textId="77777777" w:rsidR="00BE49DD" w:rsidRDefault="00946B25">
      <w:pPr>
        <w:spacing w:after="0"/>
        <w:jc w:val="both"/>
        <w:rPr>
          <w:rFonts w:ascii="Arial" w:eastAsia="Arial" w:hAnsi="Arial" w:cs="Arial"/>
          <w:color w:val="000000"/>
          <w:sz w:val="18"/>
          <w:szCs w:val="18"/>
        </w:rPr>
      </w:pPr>
      <w:bookmarkStart w:id="40" w:name="_heading=h.4f1mdlm" w:colFirst="0" w:colLast="0"/>
      <w:bookmarkEnd w:id="40"/>
      <w:r>
        <w:rPr>
          <w:rFonts w:ascii="Arial" w:eastAsia="Arial" w:hAnsi="Arial" w:cs="Arial"/>
          <w:color w:val="000000"/>
          <w:sz w:val="18"/>
          <w:szCs w:val="18"/>
        </w:rPr>
        <w:t xml:space="preserve">El </w:t>
      </w:r>
      <w:r>
        <w:rPr>
          <w:rFonts w:ascii="Arial" w:eastAsia="Arial" w:hAnsi="Arial" w:cs="Arial"/>
          <w:b/>
          <w:color w:val="000000"/>
          <w:sz w:val="18"/>
          <w:szCs w:val="18"/>
        </w:rPr>
        <w:t>CONVOCANTE</w:t>
      </w:r>
      <w:r>
        <w:rPr>
          <w:rFonts w:ascii="Arial" w:eastAsia="Arial" w:hAnsi="Arial" w:cs="Arial"/>
          <w:color w:val="000000"/>
          <w:sz w:val="18"/>
          <w:szCs w:val="18"/>
        </w:rPr>
        <w:t xml:space="preserve"> resolverá cualquier situación no prevista en estas </w:t>
      </w:r>
      <w:r>
        <w:rPr>
          <w:rFonts w:ascii="Arial" w:eastAsia="Arial" w:hAnsi="Arial" w:cs="Arial"/>
          <w:b/>
          <w:color w:val="000000"/>
          <w:sz w:val="18"/>
          <w:szCs w:val="18"/>
        </w:rPr>
        <w:t>BASES</w:t>
      </w:r>
      <w:r>
        <w:rPr>
          <w:rFonts w:ascii="Arial" w:eastAsia="Arial" w:hAnsi="Arial" w:cs="Arial"/>
          <w:color w:val="000000"/>
          <w:sz w:val="18"/>
          <w:szCs w:val="18"/>
        </w:rPr>
        <w:t xml:space="preserve"> y tendrá las siguientes facultades:</w:t>
      </w:r>
    </w:p>
    <w:p w14:paraId="271CC082" w14:textId="77777777" w:rsidR="00BE49DD" w:rsidRDefault="00BE49DD">
      <w:pPr>
        <w:spacing w:after="0"/>
        <w:ind w:right="140"/>
        <w:jc w:val="both"/>
        <w:rPr>
          <w:rFonts w:ascii="Arial" w:eastAsia="Arial" w:hAnsi="Arial" w:cs="Arial"/>
          <w:sz w:val="18"/>
          <w:szCs w:val="18"/>
        </w:rPr>
      </w:pPr>
    </w:p>
    <w:p w14:paraId="1511F201"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Dispensar defectos de las propuestas, cuya importancia en sí no sea relevante, siempre que exista la presunción de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obró de mala fe.</w:t>
      </w:r>
    </w:p>
    <w:p w14:paraId="6C7DBB5F" w14:textId="77777777" w:rsidR="00BE49DD" w:rsidRDefault="00BE49DD">
      <w:pPr>
        <w:tabs>
          <w:tab w:val="left" w:pos="7938"/>
        </w:tabs>
        <w:spacing w:after="0"/>
        <w:ind w:left="851" w:right="140"/>
        <w:jc w:val="both"/>
        <w:rPr>
          <w:rFonts w:ascii="Arial" w:eastAsia="Arial" w:hAnsi="Arial" w:cs="Arial"/>
          <w:color w:val="000000"/>
          <w:sz w:val="18"/>
          <w:szCs w:val="18"/>
        </w:rPr>
      </w:pPr>
    </w:p>
    <w:p w14:paraId="2E8A0F64"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Rechazar propuestas cuyo importe sea de tal forma inferior, que la </w:t>
      </w:r>
      <w:r>
        <w:rPr>
          <w:rFonts w:ascii="Arial" w:eastAsia="Arial" w:hAnsi="Arial" w:cs="Arial"/>
          <w:b/>
          <w:color w:val="000000"/>
          <w:sz w:val="18"/>
          <w:szCs w:val="18"/>
        </w:rPr>
        <w:t>CONVOCANTE</w:t>
      </w:r>
      <w:r>
        <w:rPr>
          <w:rFonts w:ascii="Arial" w:eastAsia="Arial" w:hAnsi="Arial" w:cs="Arial"/>
          <w:color w:val="000000"/>
          <w:sz w:val="18"/>
          <w:szCs w:val="18"/>
        </w:rPr>
        <w:t xml:space="preserve"> considere que el </w:t>
      </w:r>
      <w:r>
        <w:rPr>
          <w:rFonts w:ascii="Arial" w:eastAsia="Arial" w:hAnsi="Arial" w:cs="Arial"/>
          <w:b/>
          <w:color w:val="000000"/>
          <w:sz w:val="18"/>
          <w:szCs w:val="18"/>
        </w:rPr>
        <w:t>PARTICIPANTE</w:t>
      </w:r>
      <w:r>
        <w:rPr>
          <w:rFonts w:ascii="Arial" w:eastAsia="Arial" w:hAnsi="Arial" w:cs="Arial"/>
          <w:color w:val="000000"/>
          <w:sz w:val="18"/>
          <w:szCs w:val="18"/>
        </w:rPr>
        <w:t xml:space="preserve"> no podrá prestar los servicios, por lo que incurrirá en incumplimiento.</w:t>
      </w:r>
    </w:p>
    <w:p w14:paraId="017D4E1E" w14:textId="77777777" w:rsidR="00BE49DD" w:rsidRDefault="00BE49DD">
      <w:pPr>
        <w:tabs>
          <w:tab w:val="left" w:pos="7938"/>
        </w:tabs>
        <w:spacing w:after="0"/>
        <w:ind w:right="140"/>
        <w:jc w:val="both"/>
        <w:rPr>
          <w:rFonts w:ascii="Arial" w:eastAsia="Arial" w:hAnsi="Arial" w:cs="Arial"/>
          <w:color w:val="000000"/>
          <w:sz w:val="18"/>
          <w:szCs w:val="18"/>
        </w:rPr>
      </w:pPr>
    </w:p>
    <w:p w14:paraId="3F2A7FC2"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Si al revisar las propuestas existiera error aritmético y/o mecanográfico, se reconocerá el resultado correcto y el importe total será el que resulte de las correcciones realizadas.</w:t>
      </w:r>
    </w:p>
    <w:p w14:paraId="5C740B6B" w14:textId="77777777" w:rsidR="00BE49DD" w:rsidRDefault="00BE49DD">
      <w:pPr>
        <w:tabs>
          <w:tab w:val="left" w:pos="7938"/>
        </w:tabs>
        <w:spacing w:after="0"/>
        <w:ind w:right="140"/>
        <w:jc w:val="both"/>
        <w:rPr>
          <w:rFonts w:ascii="Arial" w:eastAsia="Arial" w:hAnsi="Arial" w:cs="Arial"/>
          <w:color w:val="000000"/>
          <w:sz w:val="18"/>
          <w:szCs w:val="18"/>
        </w:rPr>
      </w:pPr>
    </w:p>
    <w:p w14:paraId="6AE6FA49"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Cancelar, suspender o declarar desierto el procedimiento.</w:t>
      </w:r>
    </w:p>
    <w:p w14:paraId="3A1CAA5F" w14:textId="77777777" w:rsidR="00BE49DD" w:rsidRDefault="00BE49DD">
      <w:pPr>
        <w:tabs>
          <w:tab w:val="left" w:pos="7938"/>
        </w:tabs>
        <w:spacing w:after="0"/>
        <w:ind w:right="140"/>
        <w:jc w:val="both"/>
        <w:rPr>
          <w:rFonts w:ascii="Arial" w:eastAsia="Arial" w:hAnsi="Arial" w:cs="Arial"/>
          <w:color w:val="000000"/>
          <w:sz w:val="18"/>
          <w:szCs w:val="18"/>
        </w:rPr>
      </w:pPr>
    </w:p>
    <w:p w14:paraId="78C0CF0E"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Verificar todos los datos y documentos proporcionados en la </w:t>
      </w:r>
      <w:r>
        <w:rPr>
          <w:rFonts w:ascii="Arial" w:eastAsia="Arial" w:hAnsi="Arial" w:cs="Arial"/>
          <w:b/>
          <w:sz w:val="18"/>
          <w:szCs w:val="18"/>
        </w:rPr>
        <w:t>PROPUESTA</w:t>
      </w:r>
      <w:r>
        <w:rPr>
          <w:rFonts w:ascii="Arial" w:eastAsia="Arial" w:hAnsi="Arial" w:cs="Arial"/>
          <w:color w:val="000000"/>
          <w:sz w:val="18"/>
          <w:szCs w:val="18"/>
        </w:rPr>
        <w:t xml:space="preserve"> correspondiente, y si se determina que por omisión o dolo el </w:t>
      </w:r>
      <w:r>
        <w:rPr>
          <w:rFonts w:ascii="Arial" w:eastAsia="Arial" w:hAnsi="Arial" w:cs="Arial"/>
          <w:b/>
          <w:color w:val="000000"/>
          <w:sz w:val="18"/>
          <w:szCs w:val="18"/>
        </w:rPr>
        <w:t>PARTICIPANTE</w:t>
      </w:r>
      <w:r>
        <w:rPr>
          <w:rFonts w:ascii="Arial" w:eastAsia="Arial" w:hAnsi="Arial" w:cs="Arial"/>
          <w:color w:val="000000"/>
          <w:sz w:val="18"/>
          <w:szCs w:val="18"/>
        </w:rPr>
        <w:t xml:space="preserve">, no estuviera en posibilidad de cumplir con lo solicitado en estas </w:t>
      </w:r>
      <w:r>
        <w:rPr>
          <w:rFonts w:ascii="Arial" w:eastAsia="Arial" w:hAnsi="Arial" w:cs="Arial"/>
          <w:b/>
          <w:color w:val="000000"/>
          <w:sz w:val="18"/>
          <w:szCs w:val="18"/>
        </w:rPr>
        <w:t>BASES</w:t>
      </w:r>
      <w:r>
        <w:rPr>
          <w:rFonts w:ascii="Arial" w:eastAsia="Arial" w:hAnsi="Arial" w:cs="Arial"/>
          <w:color w:val="000000"/>
          <w:sz w:val="18"/>
          <w:szCs w:val="18"/>
        </w:rPr>
        <w:t xml:space="preserve"> y sus anexos, la</w:t>
      </w:r>
      <w:r>
        <w:rPr>
          <w:rFonts w:ascii="Arial" w:eastAsia="Arial" w:hAnsi="Arial" w:cs="Arial"/>
          <w:color w:val="000000"/>
          <w:sz w:val="18"/>
          <w:szCs w:val="18"/>
          <w:highlight w:val="white"/>
        </w:rPr>
        <w:t xml:space="preserve"> </w:t>
      </w:r>
      <w:r>
        <w:rPr>
          <w:rFonts w:ascii="Arial" w:eastAsia="Arial" w:hAnsi="Arial" w:cs="Arial"/>
          <w:b/>
          <w:color w:val="000000"/>
          <w:sz w:val="18"/>
          <w:szCs w:val="18"/>
        </w:rPr>
        <w:t>UNIDAD CENTRALIZADA DE COMPRAS</w:t>
      </w:r>
      <w:r>
        <w:rPr>
          <w:rFonts w:ascii="Arial" w:eastAsia="Arial" w:hAnsi="Arial" w:cs="Arial"/>
          <w:color w:val="000000"/>
          <w:sz w:val="18"/>
          <w:szCs w:val="18"/>
          <w:highlight w:val="white"/>
        </w:rPr>
        <w:t xml:space="preserve"> p</w:t>
      </w:r>
      <w:r>
        <w:rPr>
          <w:rFonts w:ascii="Arial" w:eastAsia="Arial" w:hAnsi="Arial" w:cs="Arial"/>
          <w:color w:val="000000"/>
          <w:sz w:val="18"/>
          <w:szCs w:val="18"/>
        </w:rPr>
        <w:t xml:space="preserve">odrá adjudicar al </w:t>
      </w:r>
      <w:r>
        <w:rPr>
          <w:rFonts w:ascii="Arial" w:eastAsia="Arial" w:hAnsi="Arial" w:cs="Arial"/>
          <w:b/>
          <w:color w:val="000000"/>
          <w:sz w:val="18"/>
          <w:szCs w:val="18"/>
        </w:rPr>
        <w:t>PARTICIPANTE</w:t>
      </w:r>
      <w:r>
        <w:rPr>
          <w:rFonts w:ascii="Arial" w:eastAsia="Arial" w:hAnsi="Arial" w:cs="Arial"/>
          <w:color w:val="000000"/>
          <w:sz w:val="18"/>
          <w:szCs w:val="18"/>
        </w:rPr>
        <w:t xml:space="preserve"> que hubiera obtenido el segundo lugar de acuerdo con la evaluación que se practique a las propuestas presentadas o convocar a un nuevo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si así lo considera conveniente.</w:t>
      </w:r>
    </w:p>
    <w:p w14:paraId="17D45668" w14:textId="77777777" w:rsidR="00BE49DD" w:rsidRDefault="00BE49DD">
      <w:pPr>
        <w:tabs>
          <w:tab w:val="left" w:pos="7938"/>
        </w:tabs>
        <w:spacing w:after="0"/>
        <w:ind w:right="140"/>
        <w:jc w:val="both"/>
        <w:rPr>
          <w:rFonts w:ascii="Arial" w:eastAsia="Arial" w:hAnsi="Arial" w:cs="Arial"/>
          <w:color w:val="000000"/>
          <w:sz w:val="18"/>
          <w:szCs w:val="18"/>
        </w:rPr>
      </w:pPr>
    </w:p>
    <w:p w14:paraId="4803933F"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Solicitar el apoyo a cualquiera de las áreas técnicas del </w:t>
      </w:r>
      <w:r>
        <w:rPr>
          <w:rFonts w:ascii="Arial" w:eastAsia="Arial" w:hAnsi="Arial" w:cs="Arial"/>
          <w:b/>
          <w:color w:val="000000"/>
          <w:sz w:val="18"/>
          <w:szCs w:val="18"/>
        </w:rPr>
        <w:t>CONSEJO MUNICIPAL DEL DEPORTE DE GUADALAJARA</w:t>
      </w:r>
      <w:r>
        <w:rPr>
          <w:rFonts w:ascii="Arial" w:eastAsia="Arial" w:hAnsi="Arial" w:cs="Arial"/>
          <w:color w:val="000000"/>
          <w:sz w:val="18"/>
          <w:szCs w:val="18"/>
        </w:rPr>
        <w:t>, con el fin de emitir su resolución;</w:t>
      </w:r>
    </w:p>
    <w:p w14:paraId="4C34ABF5" w14:textId="77777777" w:rsidR="00BE49DD" w:rsidRDefault="00BE49DD">
      <w:pPr>
        <w:tabs>
          <w:tab w:val="left" w:pos="7938"/>
        </w:tabs>
        <w:spacing w:after="0"/>
        <w:ind w:right="140"/>
        <w:jc w:val="both"/>
        <w:rPr>
          <w:rFonts w:ascii="Arial" w:eastAsia="Arial" w:hAnsi="Arial" w:cs="Arial"/>
          <w:color w:val="000000"/>
          <w:sz w:val="18"/>
          <w:szCs w:val="18"/>
        </w:rPr>
      </w:pPr>
    </w:p>
    <w:p w14:paraId="1BB5A834"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Solicitar al personal de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que hagan las visitas de inspección - en caso de ser necesarias a las instalaciones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con el fin de constatar su existencia, capacidad de producción, y demás elementos necesarios, para asegurar el cumplimiento de las obligaciones que se deriven de una posible adjudicación, o </w:t>
      </w:r>
      <w:r>
        <w:rPr>
          <w:rFonts w:ascii="Arial" w:eastAsia="Arial" w:hAnsi="Arial" w:cs="Arial"/>
          <w:sz w:val="18"/>
          <w:szCs w:val="18"/>
        </w:rPr>
        <w:t>allegarse</w:t>
      </w:r>
      <w:r>
        <w:rPr>
          <w:rFonts w:ascii="Arial" w:eastAsia="Arial" w:hAnsi="Arial" w:cs="Arial"/>
          <w:color w:val="000000"/>
          <w:sz w:val="18"/>
          <w:szCs w:val="18"/>
        </w:rPr>
        <w:t xml:space="preserve"> de elementos para emitir su resolución. Emitir su </w:t>
      </w:r>
      <w:r>
        <w:rPr>
          <w:rFonts w:ascii="Arial" w:eastAsia="Arial" w:hAnsi="Arial" w:cs="Arial"/>
          <w:b/>
          <w:color w:val="000000"/>
          <w:sz w:val="18"/>
          <w:szCs w:val="18"/>
        </w:rPr>
        <w:t>RESOLUCIÓN</w:t>
      </w:r>
      <w:r>
        <w:rPr>
          <w:rFonts w:ascii="Arial" w:eastAsia="Arial" w:hAnsi="Arial" w:cs="Arial"/>
          <w:color w:val="000000"/>
          <w:sz w:val="18"/>
          <w:szCs w:val="18"/>
        </w:rPr>
        <w:t xml:space="preserve"> sobre las mejores condiciones de calidad, servicio, precio, pago y tiempo de entrega ofertadas por los </w:t>
      </w:r>
      <w:r>
        <w:rPr>
          <w:rFonts w:ascii="Arial" w:eastAsia="Arial" w:hAnsi="Arial" w:cs="Arial"/>
          <w:b/>
          <w:color w:val="000000"/>
          <w:sz w:val="18"/>
          <w:szCs w:val="18"/>
        </w:rPr>
        <w:t>PROVEEDORES</w:t>
      </w:r>
      <w:r>
        <w:rPr>
          <w:rFonts w:ascii="Arial" w:eastAsia="Arial" w:hAnsi="Arial" w:cs="Arial"/>
          <w:color w:val="000000"/>
          <w:sz w:val="18"/>
          <w:szCs w:val="18"/>
        </w:rPr>
        <w:t>, con motivo de las solicitudes de aprovisionamiento, materia de su competencia, para la adquisición, enajenación y arrendamiento de bienes muebles y la contratación de servicios.</w:t>
      </w:r>
    </w:p>
    <w:p w14:paraId="23029055" w14:textId="77777777" w:rsidR="00BE49DD" w:rsidRDefault="00BE49DD">
      <w:pPr>
        <w:tabs>
          <w:tab w:val="left" w:pos="7938"/>
        </w:tabs>
        <w:spacing w:after="0"/>
        <w:ind w:right="140"/>
        <w:jc w:val="both"/>
        <w:rPr>
          <w:rFonts w:ascii="Arial" w:eastAsia="Arial" w:hAnsi="Arial" w:cs="Arial"/>
          <w:color w:val="000000"/>
          <w:sz w:val="18"/>
          <w:szCs w:val="18"/>
        </w:rPr>
      </w:pPr>
    </w:p>
    <w:p w14:paraId="3467E49F"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Realizar las aclaraciones pertinentes respecto a 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w:t>
      </w:r>
    </w:p>
    <w:p w14:paraId="10BA7624" w14:textId="77777777" w:rsidR="00BE49DD" w:rsidRDefault="00BE49DD">
      <w:pPr>
        <w:tabs>
          <w:tab w:val="left" w:pos="7938"/>
        </w:tabs>
        <w:spacing w:after="0"/>
        <w:ind w:right="140"/>
        <w:jc w:val="both"/>
        <w:rPr>
          <w:rFonts w:ascii="Arial" w:eastAsia="Arial" w:hAnsi="Arial" w:cs="Arial"/>
          <w:color w:val="000000"/>
          <w:sz w:val="18"/>
          <w:szCs w:val="18"/>
        </w:rPr>
      </w:pPr>
    </w:p>
    <w:p w14:paraId="5C52F667" w14:textId="77777777" w:rsidR="00BE49DD" w:rsidRDefault="00946B25">
      <w:pPr>
        <w:numPr>
          <w:ilvl w:val="0"/>
          <w:numId w:val="20"/>
        </w:numPr>
        <w:tabs>
          <w:tab w:val="left" w:pos="7938"/>
        </w:tabs>
        <w:spacing w:after="0"/>
        <w:ind w:left="1418" w:right="140" w:hanging="567"/>
        <w:jc w:val="both"/>
        <w:rPr>
          <w:rFonts w:ascii="Arial" w:eastAsia="Arial" w:hAnsi="Arial" w:cs="Arial"/>
          <w:color w:val="000000"/>
          <w:sz w:val="18"/>
          <w:szCs w:val="18"/>
        </w:rPr>
      </w:pPr>
      <w:r>
        <w:rPr>
          <w:rFonts w:ascii="Arial" w:eastAsia="Arial" w:hAnsi="Arial" w:cs="Arial"/>
          <w:color w:val="000000"/>
          <w:sz w:val="18"/>
          <w:szCs w:val="18"/>
        </w:rPr>
        <w:t xml:space="preserve">Demás descritas en el artículo 35 de la </w:t>
      </w:r>
      <w:r>
        <w:rPr>
          <w:rFonts w:ascii="Arial" w:eastAsia="Arial" w:hAnsi="Arial" w:cs="Arial"/>
          <w:b/>
          <w:color w:val="222222"/>
          <w:sz w:val="18"/>
          <w:szCs w:val="18"/>
        </w:rPr>
        <w:t>LEY</w:t>
      </w:r>
      <w:r>
        <w:rPr>
          <w:rFonts w:ascii="Arial" w:eastAsia="Arial" w:hAnsi="Arial" w:cs="Arial"/>
          <w:color w:val="000000"/>
          <w:sz w:val="18"/>
          <w:szCs w:val="18"/>
        </w:rPr>
        <w:t>.</w:t>
      </w:r>
    </w:p>
    <w:p w14:paraId="75C3B783" w14:textId="77777777" w:rsidR="00BE49DD" w:rsidRDefault="00BE49DD">
      <w:pPr>
        <w:spacing w:after="0"/>
        <w:jc w:val="both"/>
        <w:rPr>
          <w:rFonts w:ascii="Arial" w:eastAsia="Arial" w:hAnsi="Arial" w:cs="Arial"/>
          <w:sz w:val="18"/>
          <w:szCs w:val="18"/>
        </w:rPr>
      </w:pPr>
    </w:p>
    <w:p w14:paraId="70642495" w14:textId="77777777" w:rsidR="00BE49DD" w:rsidRDefault="00946B25">
      <w:pPr>
        <w:spacing w:after="0"/>
        <w:ind w:right="191"/>
        <w:jc w:val="both"/>
        <w:rPr>
          <w:rFonts w:ascii="Arial" w:eastAsia="Arial" w:hAnsi="Arial" w:cs="Arial"/>
          <w:sz w:val="18"/>
          <w:szCs w:val="18"/>
        </w:rPr>
      </w:pPr>
      <w:r>
        <w:rPr>
          <w:rFonts w:ascii="Arial" w:eastAsia="Arial" w:hAnsi="Arial" w:cs="Arial"/>
          <w:sz w:val="18"/>
          <w:szCs w:val="18"/>
        </w:rPr>
        <w:t xml:space="preserve">De conformidad con los artículos 34 y 34 de la </w:t>
      </w:r>
      <w:r>
        <w:rPr>
          <w:rFonts w:ascii="Arial" w:eastAsia="Arial" w:hAnsi="Arial" w:cs="Arial"/>
          <w:b/>
          <w:color w:val="222222"/>
          <w:sz w:val="18"/>
          <w:szCs w:val="18"/>
        </w:rPr>
        <w:t>LEY</w:t>
      </w:r>
      <w:r>
        <w:rPr>
          <w:rFonts w:ascii="Arial" w:eastAsia="Arial" w:hAnsi="Arial" w:cs="Arial"/>
          <w:sz w:val="18"/>
          <w:szCs w:val="18"/>
        </w:rPr>
        <w:t xml:space="preserve">, las consultas, asesorías, análisis opinión, orientación y </w:t>
      </w:r>
      <w:r>
        <w:rPr>
          <w:rFonts w:ascii="Arial" w:eastAsia="Arial" w:hAnsi="Arial" w:cs="Arial"/>
          <w:b/>
          <w:sz w:val="18"/>
          <w:szCs w:val="18"/>
        </w:rPr>
        <w:t>RESOLUCIONES</w:t>
      </w:r>
      <w:r>
        <w:rPr>
          <w:rFonts w:ascii="Arial" w:eastAsia="Arial" w:hAnsi="Arial" w:cs="Arial"/>
          <w:sz w:val="18"/>
          <w:szCs w:val="18"/>
        </w:rPr>
        <w:t xml:space="preserve"> que son emitidas por el </w:t>
      </w:r>
      <w:r>
        <w:rPr>
          <w:rFonts w:ascii="Arial" w:eastAsia="Arial" w:hAnsi="Arial" w:cs="Arial"/>
          <w:b/>
          <w:color w:val="000000"/>
          <w:sz w:val="18"/>
          <w:szCs w:val="18"/>
        </w:rPr>
        <w:t>UNIDAD CENTRALIZADA DE COMPRAS</w:t>
      </w:r>
      <w:r>
        <w:rPr>
          <w:rFonts w:ascii="Arial" w:eastAsia="Arial" w:hAnsi="Arial" w:cs="Arial"/>
          <w:b/>
          <w:sz w:val="18"/>
          <w:szCs w:val="18"/>
        </w:rPr>
        <w:t xml:space="preserve"> </w:t>
      </w:r>
      <w:r>
        <w:rPr>
          <w:rFonts w:ascii="Arial" w:eastAsia="Arial" w:hAnsi="Arial" w:cs="Arial"/>
          <w:sz w:val="18"/>
          <w:szCs w:val="18"/>
        </w:rPr>
        <w:t xml:space="preserve">de Adquisiciones son tomadas considerando única y exclusivamente la información, documentación y dictámenes que lo sustenten o fundamente y que son presentados por parte de los </w:t>
      </w:r>
      <w:r>
        <w:rPr>
          <w:rFonts w:ascii="Arial" w:eastAsia="Arial" w:hAnsi="Arial" w:cs="Arial"/>
          <w:b/>
          <w:color w:val="000000"/>
          <w:sz w:val="18"/>
          <w:szCs w:val="18"/>
        </w:rPr>
        <w:t xml:space="preserve">LICITANTES </w:t>
      </w:r>
      <w:r>
        <w:rPr>
          <w:rFonts w:ascii="Arial" w:eastAsia="Arial" w:hAnsi="Arial" w:cs="Arial"/>
          <w:sz w:val="18"/>
          <w:szCs w:val="18"/>
        </w:rPr>
        <w:t xml:space="preserve"> y los Servidores Públicos a quienes corresponda, siendo de quien los presenta la responsabilidad de su revisión, acciones, veracidad, faltas u omisiones en su contenido. </w:t>
      </w:r>
    </w:p>
    <w:p w14:paraId="4CDC5C0B" w14:textId="77777777" w:rsidR="00BE49DD" w:rsidRDefault="00BE49DD">
      <w:pPr>
        <w:spacing w:after="0"/>
        <w:ind w:right="140"/>
        <w:jc w:val="both"/>
        <w:rPr>
          <w:rFonts w:ascii="Arial" w:eastAsia="Arial" w:hAnsi="Arial" w:cs="Arial"/>
          <w:sz w:val="18"/>
          <w:szCs w:val="18"/>
        </w:rPr>
      </w:pPr>
    </w:p>
    <w:p w14:paraId="3CC3EBD6"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FIRMA DEL CONTRATO.</w:t>
      </w:r>
    </w:p>
    <w:p w14:paraId="433B426A" w14:textId="77777777" w:rsidR="00BE49DD" w:rsidRDefault="00BE49DD">
      <w:pPr>
        <w:spacing w:after="0"/>
        <w:ind w:right="140"/>
        <w:jc w:val="both"/>
        <w:rPr>
          <w:rFonts w:ascii="Arial" w:eastAsia="Arial" w:hAnsi="Arial" w:cs="Arial"/>
          <w:sz w:val="18"/>
          <w:szCs w:val="18"/>
        </w:rPr>
      </w:pPr>
    </w:p>
    <w:p w14:paraId="536FB5E5" w14:textId="77777777" w:rsidR="00BE49DD" w:rsidRDefault="00946B25">
      <w:pPr>
        <w:spacing w:after="0"/>
        <w:ind w:right="140"/>
        <w:jc w:val="both"/>
        <w:rPr>
          <w:rFonts w:ascii="Arial" w:eastAsia="Arial" w:hAnsi="Arial" w:cs="Arial"/>
          <w:sz w:val="18"/>
          <w:szCs w:val="18"/>
        </w:rPr>
      </w:pPr>
      <w:bookmarkStart w:id="41" w:name="_heading=h.2u6wntf" w:colFirst="0" w:colLast="0"/>
      <w:bookmarkEnd w:id="41"/>
      <w:r>
        <w:rPr>
          <w:rFonts w:ascii="Arial" w:eastAsia="Arial" w:hAnsi="Arial" w:cs="Arial"/>
          <w:sz w:val="18"/>
          <w:szCs w:val="18"/>
        </w:rPr>
        <w:t xml:space="preserve">Para estar en condiciones de suscribir el </w:t>
      </w:r>
      <w:r>
        <w:rPr>
          <w:rFonts w:ascii="Arial" w:eastAsia="Arial" w:hAnsi="Arial" w:cs="Arial"/>
          <w:b/>
          <w:color w:val="000000"/>
          <w:sz w:val="18"/>
          <w:szCs w:val="18"/>
        </w:rPr>
        <w:t>CONTRATO</w:t>
      </w:r>
      <w:r>
        <w:rPr>
          <w:rFonts w:ascii="Arial" w:eastAsia="Arial" w:hAnsi="Arial" w:cs="Arial"/>
          <w:sz w:val="18"/>
          <w:szCs w:val="18"/>
        </w:rPr>
        <w:t xml:space="preserve">, el </w:t>
      </w:r>
      <w:r>
        <w:rPr>
          <w:rFonts w:ascii="Arial" w:eastAsia="Arial" w:hAnsi="Arial" w:cs="Arial"/>
          <w:b/>
          <w:sz w:val="18"/>
          <w:szCs w:val="18"/>
        </w:rPr>
        <w:t>PARTICIPANTE</w:t>
      </w:r>
      <w:r>
        <w:rPr>
          <w:rFonts w:ascii="Arial" w:eastAsia="Arial" w:hAnsi="Arial" w:cs="Arial"/>
          <w:sz w:val="18"/>
          <w:szCs w:val="18"/>
        </w:rPr>
        <w:t xml:space="preserve"> deberá hacer público el resultado de la consulta de su opinión del cumplimiento de obligaciones fiscales en materia de seguridad social. En caso de no encontrarse público, se entenderá actualizado el supuesto del artículo 77 numeral 2 de la </w:t>
      </w:r>
      <w:r>
        <w:rPr>
          <w:rFonts w:ascii="Arial" w:eastAsia="Arial" w:hAnsi="Arial" w:cs="Arial"/>
          <w:b/>
          <w:color w:val="222222"/>
          <w:sz w:val="18"/>
          <w:szCs w:val="18"/>
        </w:rPr>
        <w:t>LEY</w:t>
      </w:r>
      <w:r>
        <w:rPr>
          <w:rFonts w:ascii="Arial" w:eastAsia="Arial" w:hAnsi="Arial" w:cs="Arial"/>
          <w:sz w:val="18"/>
          <w:szCs w:val="18"/>
        </w:rPr>
        <w:t>.</w:t>
      </w:r>
    </w:p>
    <w:p w14:paraId="7FA206C7" w14:textId="77777777" w:rsidR="00BE49DD" w:rsidRDefault="00BE49DD">
      <w:pPr>
        <w:spacing w:after="0"/>
        <w:ind w:right="140"/>
        <w:jc w:val="both"/>
        <w:rPr>
          <w:rFonts w:ascii="Arial" w:eastAsia="Arial" w:hAnsi="Arial" w:cs="Arial"/>
          <w:color w:val="000000"/>
          <w:sz w:val="18"/>
          <w:szCs w:val="18"/>
        </w:rPr>
      </w:pPr>
      <w:bookmarkStart w:id="42" w:name="_heading=h.19c6y18" w:colFirst="0" w:colLast="0"/>
      <w:bookmarkEnd w:id="42"/>
    </w:p>
    <w:p w14:paraId="05EAF26A"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PARTICIPANTE</w:t>
      </w:r>
      <w:r>
        <w:rPr>
          <w:rFonts w:ascii="Arial" w:eastAsia="Arial" w:hAnsi="Arial" w:cs="Arial"/>
          <w:color w:val="000000"/>
          <w:sz w:val="18"/>
          <w:szCs w:val="18"/>
        </w:rPr>
        <w:t xml:space="preserve"> adjudicado se obliga a proporcionar la documentación que le sea requerida por el </w:t>
      </w:r>
      <w:r>
        <w:rPr>
          <w:rFonts w:ascii="Arial" w:eastAsia="Arial" w:hAnsi="Arial" w:cs="Arial"/>
          <w:b/>
          <w:color w:val="000000"/>
          <w:sz w:val="18"/>
          <w:szCs w:val="18"/>
        </w:rPr>
        <w:t xml:space="preserve">ÁREA CONTRATANTE </w:t>
      </w:r>
      <w:r>
        <w:rPr>
          <w:rFonts w:ascii="Arial" w:eastAsia="Arial" w:hAnsi="Arial" w:cs="Arial"/>
          <w:color w:val="000000"/>
          <w:sz w:val="18"/>
          <w:szCs w:val="18"/>
        </w:rPr>
        <w:t>por medio que esta disponga.</w:t>
      </w:r>
    </w:p>
    <w:p w14:paraId="21627233" w14:textId="77777777" w:rsidR="00BE49DD" w:rsidRDefault="00BE49DD">
      <w:pPr>
        <w:spacing w:after="0"/>
        <w:ind w:right="140"/>
        <w:jc w:val="both"/>
        <w:rPr>
          <w:rFonts w:ascii="Arial" w:eastAsia="Arial" w:hAnsi="Arial" w:cs="Arial"/>
          <w:color w:val="000000"/>
          <w:sz w:val="18"/>
          <w:szCs w:val="18"/>
        </w:rPr>
      </w:pPr>
    </w:p>
    <w:p w14:paraId="58C3D00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La firma del contrato se llevará a cabo en las oficinas de la Unidad Jurídica del Consejo Municipal del Deporte en Guadalajara, ubicado en la calle Nevado de Toluca</w:t>
      </w:r>
      <w:r>
        <w:rPr>
          <w:rFonts w:ascii="Arial" w:eastAsia="Arial" w:hAnsi="Arial" w:cs="Arial"/>
          <w:sz w:val="18"/>
          <w:szCs w:val="18"/>
        </w:rPr>
        <w:t xml:space="preserve"> No. 100, Col. Independencia, C.P. 44290, Guadalajara, Jalisco. México, dentro de</w:t>
      </w:r>
      <w:r>
        <w:rPr>
          <w:rFonts w:ascii="Arial" w:eastAsia="Arial" w:hAnsi="Arial" w:cs="Arial"/>
          <w:color w:val="000000"/>
          <w:sz w:val="18"/>
          <w:szCs w:val="18"/>
        </w:rPr>
        <w:t xml:space="preserve"> los veinte días hábiles posteriores a la entrega de la garantía por parte del licitante adjudicado en un horario de 09:00 a 15:00 horas.</w:t>
      </w:r>
    </w:p>
    <w:p w14:paraId="6B0FF9D9" w14:textId="77777777" w:rsidR="00BE49DD" w:rsidRDefault="00BE49DD">
      <w:pPr>
        <w:spacing w:after="0"/>
        <w:ind w:right="140"/>
        <w:jc w:val="both"/>
        <w:rPr>
          <w:rFonts w:ascii="Arial" w:eastAsia="Arial" w:hAnsi="Arial" w:cs="Arial"/>
          <w:color w:val="000000"/>
          <w:sz w:val="18"/>
          <w:szCs w:val="18"/>
        </w:rPr>
      </w:pPr>
    </w:p>
    <w:p w14:paraId="5EF0F63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5D226389" w14:textId="77777777" w:rsidR="00BE49DD" w:rsidRDefault="00BE49DD">
      <w:pPr>
        <w:spacing w:after="0"/>
        <w:rPr>
          <w:rFonts w:ascii="Arial" w:eastAsia="Arial" w:hAnsi="Arial" w:cs="Arial"/>
          <w:sz w:val="18"/>
          <w:szCs w:val="18"/>
        </w:rPr>
      </w:pPr>
    </w:p>
    <w:p w14:paraId="0B516A8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El </w:t>
      </w:r>
      <w:r>
        <w:rPr>
          <w:rFonts w:ascii="Arial" w:eastAsia="Arial" w:hAnsi="Arial" w:cs="Arial"/>
          <w:b/>
          <w:color w:val="000000"/>
          <w:sz w:val="18"/>
          <w:szCs w:val="18"/>
        </w:rPr>
        <w:t>CONTRATO</w:t>
      </w:r>
      <w:r>
        <w:rPr>
          <w:rFonts w:ascii="Arial" w:eastAsia="Arial" w:hAnsi="Arial" w:cs="Arial"/>
          <w:color w:val="000000"/>
          <w:sz w:val="18"/>
          <w:szCs w:val="18"/>
        </w:rPr>
        <w:t xml:space="preserve"> deberá suscribirse en los formatos, términos y condiciones que determine la </w:t>
      </w:r>
      <w:r>
        <w:rPr>
          <w:rFonts w:ascii="Arial" w:eastAsia="Arial" w:hAnsi="Arial" w:cs="Arial"/>
          <w:b/>
          <w:color w:val="000000"/>
          <w:sz w:val="18"/>
          <w:szCs w:val="18"/>
        </w:rPr>
        <w:t>UNIDAD JURÍDICA DEL CONSEJO MUNICIPAL DEL DEPORTE DE GUADALAJARA</w:t>
      </w:r>
      <w:r>
        <w:rPr>
          <w:rFonts w:ascii="Arial" w:eastAsia="Arial" w:hAnsi="Arial" w:cs="Arial"/>
          <w:color w:val="000000"/>
          <w:sz w:val="18"/>
          <w:szCs w:val="18"/>
        </w:rPr>
        <w:t xml:space="preserve">, mismo que corresponderá en todo momento a </w:t>
      </w:r>
      <w:r>
        <w:rPr>
          <w:rFonts w:ascii="Arial" w:eastAsia="Arial" w:hAnsi="Arial" w:cs="Arial"/>
          <w:color w:val="000000"/>
          <w:sz w:val="18"/>
          <w:szCs w:val="18"/>
        </w:rPr>
        <w:lastRenderedPageBreak/>
        <w:t xml:space="preserve">lo establecido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y la </w:t>
      </w:r>
      <w:r>
        <w:rPr>
          <w:rFonts w:ascii="Arial" w:eastAsia="Arial" w:hAnsi="Arial" w:cs="Arial"/>
          <w:b/>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PROVEEDOR</w:t>
      </w:r>
      <w:r>
        <w:rPr>
          <w:rFonts w:ascii="Arial" w:eastAsia="Arial" w:hAnsi="Arial" w:cs="Arial"/>
          <w:color w:val="000000"/>
          <w:sz w:val="18"/>
          <w:szCs w:val="18"/>
        </w:rPr>
        <w:t xml:space="preserve"> adjudicado.</w:t>
      </w:r>
    </w:p>
    <w:p w14:paraId="4D702B6F" w14:textId="77777777" w:rsidR="00BE49DD" w:rsidRDefault="00BE49DD">
      <w:pPr>
        <w:spacing w:after="0"/>
        <w:ind w:right="140"/>
        <w:jc w:val="both"/>
        <w:rPr>
          <w:rFonts w:ascii="Arial" w:eastAsia="Arial" w:hAnsi="Arial" w:cs="Arial"/>
          <w:color w:val="000000"/>
          <w:sz w:val="18"/>
          <w:szCs w:val="18"/>
        </w:rPr>
      </w:pPr>
    </w:p>
    <w:p w14:paraId="633F273A"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Si el interesado no firma el</w:t>
      </w:r>
      <w:r>
        <w:rPr>
          <w:rFonts w:ascii="Arial" w:eastAsia="Arial" w:hAnsi="Arial" w:cs="Arial"/>
          <w:b/>
          <w:color w:val="000000"/>
          <w:sz w:val="18"/>
          <w:szCs w:val="18"/>
        </w:rPr>
        <w:t xml:space="preserve"> CONTRATO</w:t>
      </w:r>
      <w:r>
        <w:rPr>
          <w:rFonts w:ascii="Arial" w:eastAsia="Arial" w:hAnsi="Arial" w:cs="Arial"/>
          <w:color w:val="000000"/>
          <w:sz w:val="18"/>
          <w:szCs w:val="18"/>
        </w:rPr>
        <w:t xml:space="preserve"> por causas imputables al mismo, la</w:t>
      </w:r>
      <w:r>
        <w:rPr>
          <w:rFonts w:ascii="Arial" w:eastAsia="Arial" w:hAnsi="Arial" w:cs="Arial"/>
          <w:b/>
          <w:color w:val="000000"/>
          <w:sz w:val="18"/>
          <w:szCs w:val="18"/>
        </w:rPr>
        <w:t xml:space="preserve"> COORDINACIÓN DE ADQUISICIONES DEL CONSEJO MUNICIPAL DEL DEPORTE DE GUADALAJARA</w:t>
      </w:r>
      <w:r>
        <w:rPr>
          <w:rFonts w:ascii="Arial" w:eastAsia="Arial" w:hAnsi="Arial" w:cs="Arial"/>
          <w:color w:val="000000"/>
          <w:sz w:val="18"/>
          <w:szCs w:val="18"/>
        </w:rPr>
        <w:t xml:space="preserve">, sin necesidad de un nuevo procedimiento, deberá adjudicar el </w:t>
      </w:r>
      <w:r>
        <w:rPr>
          <w:rFonts w:ascii="Arial" w:eastAsia="Arial" w:hAnsi="Arial" w:cs="Arial"/>
          <w:b/>
          <w:color w:val="000000"/>
          <w:sz w:val="18"/>
          <w:szCs w:val="18"/>
        </w:rPr>
        <w:t>CONTRATO</w:t>
      </w:r>
      <w:r>
        <w:rPr>
          <w:rFonts w:ascii="Arial" w:eastAsia="Arial" w:hAnsi="Arial" w:cs="Arial"/>
          <w:color w:val="000000"/>
          <w:sz w:val="18"/>
          <w:szCs w:val="18"/>
        </w:rPr>
        <w:t xml:space="preserve"> al </w:t>
      </w:r>
      <w:r>
        <w:rPr>
          <w:rFonts w:ascii="Arial" w:eastAsia="Arial" w:hAnsi="Arial" w:cs="Arial"/>
          <w:b/>
          <w:color w:val="000000"/>
          <w:sz w:val="18"/>
          <w:szCs w:val="18"/>
        </w:rPr>
        <w:t>PARTICIPANTE</w:t>
      </w:r>
      <w:r>
        <w:rPr>
          <w:rFonts w:ascii="Arial" w:eastAsia="Arial" w:hAnsi="Arial" w:cs="Arial"/>
          <w:color w:val="000000"/>
          <w:sz w:val="18"/>
          <w:szCs w:val="18"/>
        </w:rPr>
        <w:t xml:space="preserve"> que haya obtenido el segundo lugar, siempre que la diferencia en precio con respecto a la </w:t>
      </w:r>
      <w:r>
        <w:rPr>
          <w:rFonts w:ascii="Arial" w:eastAsia="Arial" w:hAnsi="Arial" w:cs="Arial"/>
          <w:b/>
          <w:smallCaps/>
          <w:color w:val="000000"/>
          <w:sz w:val="18"/>
          <w:szCs w:val="18"/>
        </w:rPr>
        <w:t>PROPOSICIÓN</w:t>
      </w:r>
      <w:r>
        <w:rPr>
          <w:rFonts w:ascii="Arial" w:eastAsia="Arial" w:hAnsi="Arial" w:cs="Arial"/>
          <w:color w:val="000000"/>
          <w:sz w:val="18"/>
          <w:szCs w:val="18"/>
        </w:rPr>
        <w:t xml:space="preserve"> inicialmente adjudicada no sea superior a un margen del diez por ciento (10%). En caso de que hubiera más de un </w:t>
      </w:r>
      <w:r>
        <w:rPr>
          <w:rFonts w:ascii="Arial" w:eastAsia="Arial" w:hAnsi="Arial" w:cs="Arial"/>
          <w:b/>
          <w:color w:val="000000"/>
          <w:sz w:val="18"/>
          <w:szCs w:val="18"/>
        </w:rPr>
        <w:t>PARTICIPANTE</w:t>
      </w:r>
      <w:r>
        <w:rPr>
          <w:rFonts w:ascii="Arial" w:eastAsia="Arial" w:hAnsi="Arial" w:cs="Arial"/>
          <w:color w:val="000000"/>
          <w:sz w:val="18"/>
          <w:szCs w:val="18"/>
        </w:rPr>
        <w:t xml:space="preserve"> que se encuentre dentro de ese margen, se les convocará a una nueva sesión en donde podrán mejorar su oferta económica y se adjudicará a quien presente la de menor precio. </w:t>
      </w:r>
    </w:p>
    <w:p w14:paraId="08D0B71D" w14:textId="77777777" w:rsidR="00BE49DD" w:rsidRDefault="00BE49DD">
      <w:pPr>
        <w:spacing w:after="0"/>
        <w:rPr>
          <w:rFonts w:ascii="Arial" w:eastAsia="Arial" w:hAnsi="Arial" w:cs="Arial"/>
          <w:sz w:val="18"/>
          <w:szCs w:val="18"/>
        </w:rPr>
      </w:pPr>
    </w:p>
    <w:p w14:paraId="4A0D7B3F" w14:textId="77777777" w:rsidR="00BE49DD" w:rsidRDefault="00946B25">
      <w:pPr>
        <w:spacing w:after="0"/>
        <w:rPr>
          <w:rFonts w:ascii="Arial" w:eastAsia="Arial" w:hAnsi="Arial" w:cs="Arial"/>
          <w:color w:val="000000"/>
          <w:sz w:val="18"/>
          <w:szCs w:val="18"/>
        </w:rPr>
      </w:pPr>
      <w:r>
        <w:rPr>
          <w:rFonts w:ascii="Arial" w:eastAsia="Arial" w:hAnsi="Arial" w:cs="Arial"/>
          <w:color w:val="000000"/>
          <w:sz w:val="18"/>
          <w:szCs w:val="18"/>
        </w:rPr>
        <w:t xml:space="preserve">Si no </w:t>
      </w:r>
      <w:r>
        <w:rPr>
          <w:rFonts w:ascii="Arial" w:eastAsia="Arial" w:hAnsi="Arial" w:cs="Arial"/>
          <w:sz w:val="18"/>
          <w:szCs w:val="18"/>
        </w:rPr>
        <w:t>existieran</w:t>
      </w:r>
      <w:r>
        <w:rPr>
          <w:rFonts w:ascii="Arial" w:eastAsia="Arial" w:hAnsi="Arial" w:cs="Arial"/>
          <w:color w:val="000000"/>
          <w:sz w:val="18"/>
          <w:szCs w:val="18"/>
        </w:rPr>
        <w:t xml:space="preserve"> propuestas solventes en los términos del párrafo anterior, la licitación podrá declararse desierta. </w:t>
      </w:r>
    </w:p>
    <w:p w14:paraId="023E0412" w14:textId="77777777" w:rsidR="00BE49DD" w:rsidRDefault="00BE49DD">
      <w:pPr>
        <w:spacing w:after="0"/>
        <w:rPr>
          <w:rFonts w:ascii="Arial" w:eastAsia="Arial" w:hAnsi="Arial" w:cs="Arial"/>
          <w:sz w:val="18"/>
          <w:szCs w:val="18"/>
        </w:rPr>
      </w:pPr>
    </w:p>
    <w:p w14:paraId="202ED46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resultar conveniente se podrá cancelar e iniciar un nuevo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3F9706D4" w14:textId="77777777" w:rsidR="00BE49DD" w:rsidRDefault="00BE49DD">
      <w:pPr>
        <w:spacing w:after="0"/>
        <w:ind w:right="140"/>
        <w:jc w:val="both"/>
        <w:rPr>
          <w:rFonts w:ascii="Arial" w:eastAsia="Arial" w:hAnsi="Arial" w:cs="Arial"/>
          <w:color w:val="000000"/>
          <w:sz w:val="18"/>
          <w:szCs w:val="18"/>
        </w:rPr>
      </w:pPr>
    </w:p>
    <w:p w14:paraId="1FEDBF38"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Si el monto máximo adjudicado resulta igual o inferior a cuatro mil UMA´S, la </w:t>
      </w:r>
      <w:r>
        <w:rPr>
          <w:rFonts w:ascii="Arial" w:eastAsia="Arial" w:hAnsi="Arial" w:cs="Arial"/>
          <w:b/>
          <w:color w:val="000000"/>
          <w:sz w:val="18"/>
          <w:szCs w:val="18"/>
        </w:rPr>
        <w:t>CONVOCANTE</w:t>
      </w:r>
      <w:r>
        <w:rPr>
          <w:rFonts w:ascii="Arial" w:eastAsia="Arial" w:hAnsi="Arial" w:cs="Arial"/>
          <w:color w:val="000000"/>
          <w:sz w:val="18"/>
          <w:szCs w:val="18"/>
        </w:rPr>
        <w:t xml:space="preserve"> emitirá una </w:t>
      </w:r>
      <w:r>
        <w:rPr>
          <w:rFonts w:ascii="Arial" w:eastAsia="Arial" w:hAnsi="Arial" w:cs="Arial"/>
          <w:b/>
          <w:color w:val="000000"/>
          <w:sz w:val="18"/>
          <w:szCs w:val="18"/>
        </w:rPr>
        <w:t>Orden de Compra</w:t>
      </w:r>
      <w:r>
        <w:rPr>
          <w:rFonts w:ascii="Arial" w:eastAsia="Arial" w:hAnsi="Arial" w:cs="Arial"/>
          <w:color w:val="000000"/>
          <w:sz w:val="18"/>
          <w:szCs w:val="18"/>
        </w:rPr>
        <w:t xml:space="preserve"> sin necesidad de elaborar el instrumento contractual.</w:t>
      </w:r>
    </w:p>
    <w:p w14:paraId="7ECD96C4" w14:textId="77777777" w:rsidR="00BE49DD" w:rsidRDefault="00BE49DD">
      <w:pPr>
        <w:spacing w:after="0"/>
        <w:ind w:right="140"/>
        <w:jc w:val="both"/>
        <w:rPr>
          <w:rFonts w:ascii="Arial" w:eastAsia="Arial" w:hAnsi="Arial" w:cs="Arial"/>
          <w:sz w:val="18"/>
          <w:szCs w:val="18"/>
        </w:rPr>
      </w:pPr>
    </w:p>
    <w:p w14:paraId="301DCBB9"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VIGENCIA DEL CONTRATO.</w:t>
      </w:r>
    </w:p>
    <w:p w14:paraId="021D4F0E" w14:textId="77777777" w:rsidR="00BE49DD" w:rsidRDefault="00BE49DD">
      <w:pPr>
        <w:spacing w:after="0"/>
        <w:rPr>
          <w:rFonts w:ascii="Arial" w:eastAsia="Arial" w:hAnsi="Arial" w:cs="Arial"/>
          <w:sz w:val="18"/>
          <w:szCs w:val="18"/>
        </w:rPr>
      </w:pPr>
    </w:p>
    <w:p w14:paraId="396E6D34" w14:textId="77777777" w:rsidR="00BE49DD" w:rsidRDefault="00946B25">
      <w:pPr>
        <w:spacing w:after="0"/>
        <w:ind w:right="140"/>
        <w:jc w:val="both"/>
        <w:rPr>
          <w:rFonts w:ascii="Arial" w:eastAsia="Arial" w:hAnsi="Arial" w:cs="Arial"/>
          <w:color w:val="000000"/>
          <w:sz w:val="18"/>
          <w:szCs w:val="18"/>
        </w:rPr>
      </w:pPr>
      <w:bookmarkStart w:id="43" w:name="_heading=h.3tbugp1" w:colFirst="0" w:colLast="0"/>
      <w:bookmarkEnd w:id="43"/>
      <w:r w:rsidRPr="00AA232C">
        <w:rPr>
          <w:rFonts w:ascii="Arial" w:eastAsia="Arial" w:hAnsi="Arial" w:cs="Arial"/>
          <w:color w:val="000000"/>
          <w:sz w:val="18"/>
          <w:szCs w:val="18"/>
        </w:rPr>
        <w:t xml:space="preserve">El </w:t>
      </w:r>
      <w:r w:rsidRPr="00AA232C">
        <w:rPr>
          <w:rFonts w:ascii="Arial" w:eastAsia="Arial" w:hAnsi="Arial" w:cs="Arial"/>
          <w:b/>
          <w:color w:val="000000"/>
          <w:sz w:val="18"/>
          <w:szCs w:val="18"/>
        </w:rPr>
        <w:t>CONTRATO</w:t>
      </w:r>
      <w:r w:rsidRPr="00AA232C">
        <w:rPr>
          <w:rFonts w:ascii="Arial" w:eastAsia="Arial" w:hAnsi="Arial" w:cs="Arial"/>
          <w:color w:val="000000"/>
          <w:sz w:val="18"/>
          <w:szCs w:val="18"/>
        </w:rPr>
        <w:t xml:space="preserve"> para celebrarse con el </w:t>
      </w:r>
      <w:r w:rsidRPr="00AA232C">
        <w:rPr>
          <w:rFonts w:ascii="Arial" w:eastAsia="Arial" w:hAnsi="Arial" w:cs="Arial"/>
          <w:b/>
          <w:color w:val="000000"/>
          <w:sz w:val="18"/>
          <w:szCs w:val="18"/>
        </w:rPr>
        <w:t>PARTICIPANTE</w:t>
      </w:r>
      <w:r w:rsidRPr="00AA232C">
        <w:rPr>
          <w:rFonts w:ascii="Arial" w:eastAsia="Arial" w:hAnsi="Arial" w:cs="Arial"/>
          <w:color w:val="000000"/>
          <w:sz w:val="18"/>
          <w:szCs w:val="18"/>
        </w:rPr>
        <w:t xml:space="preserve"> que resulte adjudicado en el presente procedimiento, </w:t>
      </w:r>
      <w:r w:rsidRPr="00AA232C">
        <w:rPr>
          <w:rFonts w:ascii="Arial" w:eastAsia="Arial" w:hAnsi="Arial" w:cs="Arial"/>
          <w:b/>
          <w:color w:val="000000"/>
          <w:sz w:val="18"/>
          <w:szCs w:val="18"/>
        </w:rPr>
        <w:t>tendrá una vigencia a partir del día siguiente hábil a la notificación y publicación del FALLO y hasta el 31 de diciembre de 2025,</w:t>
      </w:r>
      <w:r w:rsidRPr="00AA232C">
        <w:rPr>
          <w:rFonts w:ascii="Arial" w:eastAsia="Arial" w:hAnsi="Arial" w:cs="Arial"/>
          <w:color w:val="000000"/>
          <w:sz w:val="18"/>
          <w:szCs w:val="18"/>
        </w:rPr>
        <w:t xml:space="preserve"> o a la conclusión de la entrega de los bienes/prestación del servicio objeto del </w:t>
      </w:r>
      <w:r w:rsidRPr="00AA232C">
        <w:rPr>
          <w:rFonts w:ascii="Arial" w:eastAsia="Arial" w:hAnsi="Arial" w:cs="Arial"/>
          <w:b/>
          <w:color w:val="000000"/>
          <w:sz w:val="18"/>
          <w:szCs w:val="18"/>
        </w:rPr>
        <w:t>CONTRATO</w:t>
      </w:r>
      <w:r w:rsidRPr="00AA232C">
        <w:rPr>
          <w:rFonts w:ascii="Arial" w:eastAsia="Arial" w:hAnsi="Arial" w:cs="Arial"/>
          <w:color w:val="000000"/>
          <w:sz w:val="18"/>
          <w:szCs w:val="18"/>
        </w:rPr>
        <w:t xml:space="preserve">, y/o hasta el término del  techo presupuestal o monto del </w:t>
      </w:r>
      <w:r w:rsidRPr="00AA232C">
        <w:rPr>
          <w:rFonts w:ascii="Arial" w:eastAsia="Arial" w:hAnsi="Arial" w:cs="Arial"/>
          <w:b/>
          <w:color w:val="000000"/>
          <w:sz w:val="18"/>
          <w:szCs w:val="18"/>
        </w:rPr>
        <w:t>CONTRATO</w:t>
      </w:r>
      <w:r w:rsidRPr="00AA232C">
        <w:rPr>
          <w:rFonts w:ascii="Arial" w:eastAsia="Arial" w:hAnsi="Arial" w:cs="Arial"/>
          <w:color w:val="000000"/>
          <w:sz w:val="18"/>
          <w:szCs w:val="18"/>
        </w:rPr>
        <w:t>, en atención a los plazos establecidos en las</w:t>
      </w:r>
      <w:r>
        <w:rPr>
          <w:rFonts w:ascii="Arial" w:eastAsia="Arial" w:hAnsi="Arial" w:cs="Arial"/>
          <w:color w:val="000000"/>
          <w:sz w:val="18"/>
          <w:szCs w:val="18"/>
        </w:rPr>
        <w:t xml:space="preserve"> presentes </w:t>
      </w:r>
      <w:r>
        <w:rPr>
          <w:rFonts w:ascii="Arial" w:eastAsia="Arial" w:hAnsi="Arial" w:cs="Arial"/>
          <w:b/>
          <w:color w:val="000000"/>
          <w:sz w:val="18"/>
          <w:szCs w:val="18"/>
        </w:rPr>
        <w:t>BASES</w:t>
      </w:r>
      <w:r>
        <w:rPr>
          <w:rFonts w:ascii="Arial" w:eastAsia="Arial" w:hAnsi="Arial" w:cs="Arial"/>
          <w:color w:val="000000"/>
          <w:sz w:val="18"/>
          <w:szCs w:val="18"/>
        </w:rPr>
        <w:t xml:space="preserve">, sus anexos y la </w:t>
      </w:r>
      <w:r>
        <w:rPr>
          <w:rFonts w:ascii="Arial" w:eastAsia="Arial" w:hAnsi="Arial" w:cs="Arial"/>
          <w:b/>
          <w:sz w:val="18"/>
          <w:szCs w:val="18"/>
        </w:rPr>
        <w:t>PROPUESTA</w:t>
      </w:r>
      <w:r>
        <w:rPr>
          <w:rFonts w:ascii="Arial" w:eastAsia="Arial" w:hAnsi="Arial" w:cs="Arial"/>
          <w:color w:val="000000"/>
          <w:sz w:val="18"/>
          <w:szCs w:val="18"/>
        </w:rPr>
        <w:t xml:space="preserve"> del </w:t>
      </w:r>
      <w:r>
        <w:rPr>
          <w:rFonts w:ascii="Arial" w:eastAsia="Arial" w:hAnsi="Arial" w:cs="Arial"/>
          <w:b/>
          <w:color w:val="000000"/>
          <w:sz w:val="18"/>
          <w:szCs w:val="18"/>
        </w:rPr>
        <w:t>PROVEEDOR</w:t>
      </w:r>
      <w:r>
        <w:rPr>
          <w:rFonts w:ascii="Arial" w:eastAsia="Arial" w:hAnsi="Arial" w:cs="Arial"/>
          <w:color w:val="000000"/>
          <w:sz w:val="18"/>
          <w:szCs w:val="18"/>
        </w:rPr>
        <w:t xml:space="preserve"> adjudicado, y podrá prorrogarse a solicitud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siempre y cuando se encuentre debidamente justificado, conforme a lo previsto en el artículo 80 de la </w:t>
      </w:r>
      <w:r>
        <w:rPr>
          <w:rFonts w:ascii="Arial" w:eastAsia="Arial" w:hAnsi="Arial" w:cs="Arial"/>
          <w:b/>
          <w:color w:val="222222"/>
          <w:sz w:val="18"/>
          <w:szCs w:val="18"/>
        </w:rPr>
        <w:t>LEY</w:t>
      </w:r>
      <w:r>
        <w:rPr>
          <w:rFonts w:ascii="Arial" w:eastAsia="Arial" w:hAnsi="Arial" w:cs="Arial"/>
          <w:color w:val="000000"/>
          <w:sz w:val="18"/>
          <w:szCs w:val="18"/>
        </w:rPr>
        <w:t>.</w:t>
      </w:r>
    </w:p>
    <w:p w14:paraId="5C6048AC" w14:textId="77777777" w:rsidR="00BE49DD" w:rsidRDefault="00BE49DD">
      <w:pPr>
        <w:spacing w:after="0"/>
        <w:ind w:right="140"/>
        <w:jc w:val="both"/>
        <w:rPr>
          <w:rFonts w:ascii="Arial" w:eastAsia="Arial" w:hAnsi="Arial" w:cs="Arial"/>
          <w:color w:val="000000"/>
          <w:sz w:val="18"/>
          <w:szCs w:val="18"/>
        </w:rPr>
      </w:pPr>
    </w:p>
    <w:p w14:paraId="74D0C4B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Para el tiempo de entrega de bienes y/o realización del servicio objeto de esta </w:t>
      </w:r>
      <w:r>
        <w:rPr>
          <w:rFonts w:ascii="Arial" w:eastAsia="Arial" w:hAnsi="Arial" w:cs="Arial"/>
          <w:b/>
          <w:color w:val="000000"/>
          <w:sz w:val="18"/>
          <w:szCs w:val="18"/>
        </w:rPr>
        <w:t>LICITACIÓN</w:t>
      </w:r>
      <w:r>
        <w:rPr>
          <w:rFonts w:ascii="Arial" w:eastAsia="Arial" w:hAnsi="Arial" w:cs="Arial"/>
          <w:color w:val="000000"/>
          <w:sz w:val="18"/>
          <w:szCs w:val="18"/>
        </w:rPr>
        <w:t xml:space="preserve"> el licitante deberá considerar lo establecido en el </w:t>
      </w:r>
      <w:r>
        <w:rPr>
          <w:rFonts w:ascii="Arial" w:eastAsia="Arial" w:hAnsi="Arial" w:cs="Arial"/>
          <w:b/>
          <w:color w:val="000000"/>
          <w:sz w:val="18"/>
          <w:szCs w:val="18"/>
        </w:rPr>
        <w:t>Anexo 1. Carta de Requerimientos Técnicos</w:t>
      </w:r>
      <w:r>
        <w:rPr>
          <w:rFonts w:ascii="Arial" w:eastAsia="Arial" w:hAnsi="Arial" w:cs="Arial"/>
          <w:color w:val="000000"/>
          <w:sz w:val="18"/>
          <w:szCs w:val="18"/>
        </w:rPr>
        <w:t xml:space="preserve">, mismo que podrá prorrogarse conforme a lo previsto en el artículo 80 de la </w:t>
      </w:r>
      <w:r>
        <w:rPr>
          <w:rFonts w:ascii="Arial" w:eastAsia="Arial" w:hAnsi="Arial" w:cs="Arial"/>
          <w:b/>
          <w:color w:val="222222"/>
          <w:sz w:val="18"/>
          <w:szCs w:val="18"/>
        </w:rPr>
        <w:t>LEY</w:t>
      </w:r>
      <w:r>
        <w:rPr>
          <w:rFonts w:ascii="Arial" w:eastAsia="Arial" w:hAnsi="Arial" w:cs="Arial"/>
          <w:color w:val="000000"/>
          <w:sz w:val="18"/>
          <w:szCs w:val="18"/>
        </w:rPr>
        <w:t>.</w:t>
      </w:r>
    </w:p>
    <w:p w14:paraId="0817F009" w14:textId="77777777" w:rsidR="00BE49DD" w:rsidRDefault="00BE49DD">
      <w:pPr>
        <w:spacing w:after="0"/>
        <w:ind w:right="140"/>
        <w:jc w:val="both"/>
        <w:rPr>
          <w:rFonts w:ascii="Arial" w:eastAsia="Arial" w:hAnsi="Arial" w:cs="Arial"/>
          <w:color w:val="000000"/>
          <w:sz w:val="18"/>
          <w:szCs w:val="18"/>
        </w:rPr>
      </w:pPr>
    </w:p>
    <w:p w14:paraId="19604271"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ANTICIPO.</w:t>
      </w:r>
    </w:p>
    <w:p w14:paraId="1CE1B33B" w14:textId="77777777" w:rsidR="00BE49DD" w:rsidRDefault="00BE49DD">
      <w:pPr>
        <w:spacing w:after="0"/>
        <w:rPr>
          <w:rFonts w:ascii="Arial" w:eastAsia="Arial" w:hAnsi="Arial" w:cs="Arial"/>
          <w:sz w:val="18"/>
          <w:szCs w:val="18"/>
        </w:rPr>
      </w:pPr>
    </w:p>
    <w:p w14:paraId="19A5B188"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No aplica.</w:t>
      </w:r>
    </w:p>
    <w:p w14:paraId="049872BF" w14:textId="77777777" w:rsidR="00BE49DD" w:rsidRDefault="00BE49DD">
      <w:pPr>
        <w:spacing w:after="0"/>
        <w:rPr>
          <w:rFonts w:ascii="Arial" w:eastAsia="Arial" w:hAnsi="Arial" w:cs="Arial"/>
          <w:sz w:val="18"/>
          <w:szCs w:val="18"/>
        </w:rPr>
      </w:pPr>
    </w:p>
    <w:p w14:paraId="6776AFAC"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GARANTÍAS.</w:t>
      </w:r>
    </w:p>
    <w:p w14:paraId="4F3E52B8" w14:textId="77777777" w:rsidR="00BE49DD" w:rsidRDefault="00BE49DD">
      <w:pPr>
        <w:spacing w:after="0"/>
        <w:rPr>
          <w:rFonts w:ascii="Arial" w:eastAsia="Arial" w:hAnsi="Arial" w:cs="Arial"/>
          <w:sz w:val="18"/>
          <w:szCs w:val="18"/>
        </w:rPr>
      </w:pPr>
    </w:p>
    <w:p w14:paraId="24F832A3" w14:textId="77777777" w:rsidR="00BE49DD" w:rsidRDefault="00946B25">
      <w:pPr>
        <w:spacing w:after="0"/>
        <w:jc w:val="both"/>
        <w:rPr>
          <w:rFonts w:ascii="Arial" w:eastAsia="Arial" w:hAnsi="Arial" w:cs="Arial"/>
          <w:color w:val="000000"/>
          <w:sz w:val="18"/>
          <w:szCs w:val="18"/>
        </w:rPr>
      </w:pPr>
      <w:bookmarkStart w:id="44" w:name="_heading=h.28h4qwu" w:colFirst="0" w:colLast="0"/>
      <w:bookmarkEnd w:id="44"/>
      <w:r>
        <w:rPr>
          <w:rFonts w:ascii="Arial" w:eastAsia="Arial" w:hAnsi="Arial" w:cs="Arial"/>
          <w:color w:val="000000"/>
          <w:sz w:val="18"/>
          <w:szCs w:val="18"/>
        </w:rPr>
        <w:t xml:space="preserve">En caso de que 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incluyendo el </w:t>
      </w:r>
      <w:r>
        <w:rPr>
          <w:rFonts w:ascii="Arial" w:eastAsia="Arial" w:hAnsi="Arial" w:cs="Arial"/>
          <w:b/>
          <w:color w:val="000000"/>
          <w:sz w:val="18"/>
          <w:szCs w:val="18"/>
        </w:rPr>
        <w:t>I.V.A</w:t>
      </w:r>
      <w:r>
        <w:rPr>
          <w:rFonts w:ascii="Arial" w:eastAsia="Arial" w:hAnsi="Arial" w:cs="Arial"/>
          <w:color w:val="000000"/>
          <w:sz w:val="18"/>
          <w:szCs w:val="18"/>
        </w:rPr>
        <w:t xml:space="preserve">., sea superior a el equivalente a cuatro mil veces el valor diario de la Unidad de Medida y Actualización, el </w:t>
      </w:r>
      <w:r>
        <w:rPr>
          <w:rFonts w:ascii="Arial" w:eastAsia="Arial" w:hAnsi="Arial" w:cs="Arial"/>
          <w:b/>
          <w:color w:val="000000"/>
          <w:sz w:val="18"/>
          <w:szCs w:val="18"/>
        </w:rPr>
        <w:t>PROVEEDOR</w:t>
      </w:r>
      <w:r>
        <w:rPr>
          <w:rFonts w:ascii="Arial" w:eastAsia="Arial" w:hAnsi="Arial" w:cs="Arial"/>
          <w:color w:val="000000"/>
          <w:sz w:val="18"/>
          <w:szCs w:val="18"/>
        </w:rPr>
        <w:t xml:space="preserve"> deberá entregar una garantía del 10% (diez por ciento)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con el </w:t>
      </w:r>
      <w:r>
        <w:rPr>
          <w:rFonts w:ascii="Arial" w:eastAsia="Arial" w:hAnsi="Arial" w:cs="Arial"/>
          <w:b/>
          <w:color w:val="000000"/>
          <w:sz w:val="18"/>
          <w:szCs w:val="18"/>
        </w:rPr>
        <w:t>I.V.A.</w:t>
      </w:r>
      <w:r>
        <w:rPr>
          <w:rFonts w:ascii="Arial" w:eastAsia="Arial" w:hAnsi="Arial" w:cs="Arial"/>
          <w:color w:val="000000"/>
          <w:sz w:val="18"/>
          <w:szCs w:val="18"/>
        </w:rPr>
        <w:t xml:space="preserve"> incluido, para responder por el cumplimiento de las obligaciones establecidas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y en 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de conformidad a la normatividad vigente. La entrega de la garantía será dentro de los 05 días hábiles posteriores a la emisión y publicación del</w:t>
      </w:r>
      <w:r>
        <w:rPr>
          <w:rFonts w:ascii="Arial" w:eastAsia="Arial" w:hAnsi="Arial" w:cs="Arial"/>
          <w:b/>
          <w:color w:val="000000"/>
          <w:sz w:val="18"/>
          <w:szCs w:val="18"/>
        </w:rPr>
        <w:t xml:space="preserve"> FALLO</w:t>
      </w:r>
      <w:r>
        <w:rPr>
          <w:rFonts w:ascii="Arial" w:eastAsia="Arial" w:hAnsi="Arial" w:cs="Arial"/>
          <w:color w:val="000000"/>
          <w:sz w:val="18"/>
          <w:szCs w:val="18"/>
        </w:rPr>
        <w:t>.</w:t>
      </w:r>
    </w:p>
    <w:p w14:paraId="60BB703A" w14:textId="77777777" w:rsidR="00BE49DD" w:rsidRDefault="00BE49DD">
      <w:pPr>
        <w:spacing w:after="0"/>
        <w:jc w:val="both"/>
        <w:rPr>
          <w:rFonts w:ascii="Arial" w:eastAsia="Arial" w:hAnsi="Arial" w:cs="Arial"/>
          <w:color w:val="000000"/>
          <w:sz w:val="18"/>
          <w:szCs w:val="18"/>
        </w:rPr>
      </w:pPr>
    </w:p>
    <w:p w14:paraId="11CD592F"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La garantía deberá ser a través de fianza, cheque certificado o de caja, o </w:t>
      </w:r>
      <w:r>
        <w:rPr>
          <w:rFonts w:ascii="Arial" w:eastAsia="Arial" w:hAnsi="Arial" w:cs="Arial"/>
          <w:sz w:val="18"/>
          <w:szCs w:val="18"/>
        </w:rPr>
        <w:t>depósito</w:t>
      </w:r>
      <w:r>
        <w:rPr>
          <w:rFonts w:ascii="Arial" w:eastAsia="Arial" w:hAnsi="Arial" w:cs="Arial"/>
          <w:color w:val="000000"/>
          <w:sz w:val="18"/>
          <w:szCs w:val="18"/>
        </w:rPr>
        <w:t xml:space="preserve"> en tesorería municipal, la fianza deberá ser expedida por afianzadora nacional y contener el texto del</w:t>
      </w:r>
      <w:r>
        <w:rPr>
          <w:rFonts w:ascii="Arial" w:eastAsia="Arial" w:hAnsi="Arial" w:cs="Arial"/>
          <w:b/>
          <w:color w:val="000000"/>
          <w:sz w:val="18"/>
          <w:szCs w:val="18"/>
        </w:rPr>
        <w:t xml:space="preserve"> Anexo 15</w:t>
      </w:r>
      <w:r>
        <w:rPr>
          <w:rFonts w:ascii="Arial" w:eastAsia="Arial" w:hAnsi="Arial" w:cs="Arial"/>
          <w:color w:val="000000"/>
          <w:sz w:val="18"/>
          <w:szCs w:val="18"/>
        </w:rPr>
        <w:t xml:space="preserve"> de estas </w:t>
      </w:r>
      <w:r>
        <w:rPr>
          <w:rFonts w:ascii="Arial" w:eastAsia="Arial" w:hAnsi="Arial" w:cs="Arial"/>
          <w:b/>
          <w:color w:val="000000"/>
          <w:sz w:val="18"/>
          <w:szCs w:val="18"/>
        </w:rPr>
        <w:t>BASES</w:t>
      </w:r>
      <w:r>
        <w:rPr>
          <w:rFonts w:ascii="Arial" w:eastAsia="Arial" w:hAnsi="Arial" w:cs="Arial"/>
          <w:color w:val="000000"/>
          <w:sz w:val="18"/>
          <w:szCs w:val="18"/>
        </w:rPr>
        <w:t xml:space="preserve"> denominado TEXTO DE LA FIANZA DEL 10% DE GARANTÍA DE CUMPLIMIENTO DEL CONTRATO (fianza del 10% del cumplimiento del </w:t>
      </w:r>
      <w:r>
        <w:rPr>
          <w:rFonts w:ascii="Arial" w:eastAsia="Arial" w:hAnsi="Arial" w:cs="Arial"/>
          <w:b/>
          <w:color w:val="000000"/>
          <w:sz w:val="18"/>
          <w:szCs w:val="18"/>
        </w:rPr>
        <w:t>CONTRATO</w:t>
      </w:r>
      <w:r>
        <w:rPr>
          <w:rFonts w:ascii="Arial" w:eastAsia="Arial" w:hAnsi="Arial" w:cs="Arial"/>
          <w:color w:val="000000"/>
          <w:sz w:val="18"/>
          <w:szCs w:val="18"/>
        </w:rPr>
        <w:t xml:space="preserve">) a favor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previsto en el artículo 76 fracción IX y 84 de la </w:t>
      </w:r>
      <w:r>
        <w:rPr>
          <w:rFonts w:ascii="Arial" w:eastAsia="Arial" w:hAnsi="Arial" w:cs="Arial"/>
          <w:b/>
          <w:color w:val="222222"/>
          <w:sz w:val="18"/>
          <w:szCs w:val="18"/>
        </w:rPr>
        <w:t>LEY</w:t>
      </w:r>
      <w:r>
        <w:rPr>
          <w:rFonts w:ascii="Arial" w:eastAsia="Arial" w:hAnsi="Arial" w:cs="Arial"/>
          <w:color w:val="000000"/>
          <w:sz w:val="18"/>
          <w:szCs w:val="18"/>
        </w:rPr>
        <w:t xml:space="preserve">. Dichas garantías deberán constituirse en Moneda Nacional y estarán en </w:t>
      </w:r>
      <w:r>
        <w:rPr>
          <w:rFonts w:ascii="Arial" w:eastAsia="Arial" w:hAnsi="Arial" w:cs="Arial"/>
          <w:color w:val="000000"/>
          <w:sz w:val="18"/>
          <w:szCs w:val="18"/>
          <w:u w:val="single"/>
        </w:rPr>
        <w:t xml:space="preserve">vigor a partir desde el primer día de la contratación y hasta 12 meses posteriores a la fecha del vencimiento del </w:t>
      </w:r>
      <w:r>
        <w:rPr>
          <w:rFonts w:ascii="Arial" w:eastAsia="Arial" w:hAnsi="Arial" w:cs="Arial"/>
          <w:b/>
          <w:color w:val="000000"/>
          <w:sz w:val="18"/>
          <w:szCs w:val="18"/>
          <w:u w:val="single"/>
        </w:rPr>
        <w:t>CONTRATO</w:t>
      </w:r>
      <w:r>
        <w:rPr>
          <w:rFonts w:ascii="Arial" w:eastAsia="Arial" w:hAnsi="Arial" w:cs="Arial"/>
          <w:color w:val="000000"/>
          <w:sz w:val="18"/>
          <w:szCs w:val="18"/>
        </w:rPr>
        <w:t xml:space="preserve">, pudiendo ser exigibles en cualquier tiempo, en la cual, la Compañía Afianzadora se deberá sujetar a la Competencia de los Tribunales del Primer Partido Judicial del Estado de Jalisco, así como aceptar el afianzamiento en caso de que se otorgue alguna prórroga a su fiado, o se celebre acuerdo modificatorio al </w:t>
      </w:r>
      <w:r>
        <w:rPr>
          <w:rFonts w:ascii="Arial" w:eastAsia="Arial" w:hAnsi="Arial" w:cs="Arial"/>
          <w:b/>
          <w:color w:val="000000"/>
          <w:sz w:val="18"/>
          <w:szCs w:val="18"/>
        </w:rPr>
        <w:t>CONTRATO</w:t>
      </w:r>
      <w:r>
        <w:rPr>
          <w:rFonts w:ascii="Arial" w:eastAsia="Arial" w:hAnsi="Arial" w:cs="Arial"/>
          <w:color w:val="000000"/>
          <w:sz w:val="18"/>
          <w:szCs w:val="18"/>
        </w:rPr>
        <w:t xml:space="preserve"> principal con éste, sin necesidad de que se notifique a la afianzadora las prórrogas que en su caso se otorguen al fiado.</w:t>
      </w:r>
    </w:p>
    <w:p w14:paraId="0DE31A12" w14:textId="77777777" w:rsidR="00BE49DD" w:rsidRDefault="00BE49DD">
      <w:pPr>
        <w:spacing w:after="0"/>
        <w:jc w:val="both"/>
        <w:rPr>
          <w:rFonts w:ascii="Arial" w:eastAsia="Arial" w:hAnsi="Arial" w:cs="Arial"/>
          <w:color w:val="000000"/>
          <w:sz w:val="18"/>
          <w:szCs w:val="18"/>
        </w:rPr>
      </w:pPr>
    </w:p>
    <w:p w14:paraId="5C6BEEA4"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b/>
          <w:color w:val="000000"/>
          <w:sz w:val="18"/>
          <w:szCs w:val="18"/>
        </w:rPr>
        <w:t>21.1. LIBERACIÓN DE GARANTÍAS.</w:t>
      </w:r>
    </w:p>
    <w:p w14:paraId="33AEFC12" w14:textId="77777777" w:rsidR="00BE49DD" w:rsidRDefault="00BE49DD">
      <w:pPr>
        <w:spacing w:after="0"/>
        <w:ind w:right="140"/>
        <w:jc w:val="both"/>
        <w:rPr>
          <w:rFonts w:ascii="Arial" w:eastAsia="Arial" w:hAnsi="Arial" w:cs="Arial"/>
          <w:b/>
          <w:color w:val="000000"/>
          <w:sz w:val="18"/>
          <w:szCs w:val="18"/>
        </w:rPr>
      </w:pPr>
    </w:p>
    <w:p w14:paraId="5B0906FE"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Una vez transcurrido el término establecido en la garantía de cumplimiento y/o de anticipo, para su liberación el </w:t>
      </w:r>
      <w:r>
        <w:rPr>
          <w:rFonts w:ascii="Arial" w:eastAsia="Arial" w:hAnsi="Arial" w:cs="Arial"/>
          <w:b/>
          <w:sz w:val="18"/>
          <w:szCs w:val="18"/>
        </w:rPr>
        <w:t>PROVEEDOR</w:t>
      </w:r>
      <w:r>
        <w:rPr>
          <w:rFonts w:ascii="Arial" w:eastAsia="Arial" w:hAnsi="Arial" w:cs="Arial"/>
          <w:sz w:val="18"/>
          <w:szCs w:val="18"/>
        </w:rPr>
        <w:t xml:space="preserve"> deberá presentar en la </w:t>
      </w:r>
      <w:r>
        <w:rPr>
          <w:rFonts w:ascii="Arial" w:eastAsia="Arial" w:hAnsi="Arial" w:cs="Arial"/>
          <w:b/>
          <w:color w:val="000000"/>
          <w:sz w:val="18"/>
          <w:szCs w:val="18"/>
        </w:rPr>
        <w:t>COORDINACIÓN DE ADQUISICIONES DEL CONSEJO MUNICIPAL DEL DEPORTE DE GUADALAJARA</w:t>
      </w:r>
      <w:r>
        <w:rPr>
          <w:rFonts w:ascii="Arial" w:eastAsia="Arial" w:hAnsi="Arial" w:cs="Arial"/>
          <w:b/>
          <w:sz w:val="18"/>
          <w:szCs w:val="18"/>
        </w:rPr>
        <w:t xml:space="preserve"> </w:t>
      </w:r>
      <w:r>
        <w:rPr>
          <w:rFonts w:ascii="Arial" w:eastAsia="Arial" w:hAnsi="Arial" w:cs="Arial"/>
          <w:sz w:val="18"/>
          <w:szCs w:val="18"/>
        </w:rPr>
        <w:t xml:space="preserve">una solicitud de liberación mediante escrito libre en el que señale razón social o </w:t>
      </w:r>
      <w:r>
        <w:rPr>
          <w:rFonts w:ascii="Arial" w:eastAsia="Arial" w:hAnsi="Arial" w:cs="Arial"/>
          <w:sz w:val="18"/>
          <w:szCs w:val="18"/>
        </w:rPr>
        <w:lastRenderedPageBreak/>
        <w:t xml:space="preserve">nombre de la persona física, número y nombre del procedimiento de contratación, número de contrato, número de fianza, monto además deberá anexar copia simple de la garantía de cumplimiento y/o de anticipo firmado por el representante legal. </w:t>
      </w:r>
    </w:p>
    <w:p w14:paraId="045E30EB" w14:textId="77777777" w:rsidR="00BE49DD" w:rsidRDefault="00BE49DD">
      <w:pPr>
        <w:spacing w:after="0"/>
        <w:jc w:val="both"/>
        <w:rPr>
          <w:rFonts w:ascii="Arial" w:eastAsia="Arial" w:hAnsi="Arial" w:cs="Arial"/>
          <w:sz w:val="18"/>
          <w:szCs w:val="18"/>
        </w:rPr>
      </w:pPr>
    </w:p>
    <w:p w14:paraId="2C875767" w14:textId="77777777" w:rsidR="00BE49DD" w:rsidRDefault="00946B25">
      <w:pPr>
        <w:spacing w:after="0"/>
        <w:jc w:val="both"/>
        <w:rPr>
          <w:rFonts w:ascii="Arial" w:eastAsia="Arial" w:hAnsi="Arial" w:cs="Arial"/>
          <w:b/>
          <w:color w:val="000000"/>
          <w:sz w:val="18"/>
          <w:szCs w:val="18"/>
        </w:rPr>
      </w:pPr>
      <w:r>
        <w:rPr>
          <w:rFonts w:ascii="Arial" w:eastAsia="Arial" w:hAnsi="Arial" w:cs="Arial"/>
          <w:sz w:val="18"/>
          <w:szCs w:val="18"/>
        </w:rPr>
        <w:t xml:space="preserve">La </w:t>
      </w:r>
      <w:r>
        <w:rPr>
          <w:rFonts w:ascii="Arial" w:eastAsia="Arial" w:hAnsi="Arial" w:cs="Arial"/>
          <w:b/>
          <w:color w:val="000000"/>
          <w:sz w:val="18"/>
          <w:szCs w:val="18"/>
        </w:rPr>
        <w:t>COORDINACIÓN DE ADQUISICIONES DEL CONSEJO MUNICIPAL DEL DEPORTE DE GUADALAJARA</w:t>
      </w:r>
      <w:r>
        <w:rPr>
          <w:rFonts w:ascii="Arial" w:eastAsia="Arial" w:hAnsi="Arial" w:cs="Arial"/>
          <w:b/>
          <w:sz w:val="18"/>
          <w:szCs w:val="18"/>
        </w:rPr>
        <w:t xml:space="preserve"> </w:t>
      </w:r>
      <w:r>
        <w:rPr>
          <w:rFonts w:ascii="Arial" w:eastAsia="Arial" w:hAnsi="Arial" w:cs="Arial"/>
          <w:sz w:val="18"/>
          <w:szCs w:val="18"/>
        </w:rPr>
        <w:t xml:space="preserve">será la encargada de notificar al </w:t>
      </w:r>
      <w:r>
        <w:rPr>
          <w:rFonts w:ascii="Arial" w:eastAsia="Arial" w:hAnsi="Arial" w:cs="Arial"/>
          <w:b/>
          <w:sz w:val="18"/>
          <w:szCs w:val="18"/>
        </w:rPr>
        <w:t>ÁREA REQUIRENTE</w:t>
      </w:r>
      <w:r>
        <w:rPr>
          <w:rFonts w:ascii="Arial" w:eastAsia="Arial" w:hAnsi="Arial" w:cs="Arial"/>
          <w:sz w:val="18"/>
          <w:szCs w:val="18"/>
        </w:rPr>
        <w:t xml:space="preserve"> la solicitud de liberación, la </w:t>
      </w:r>
      <w:r>
        <w:rPr>
          <w:rFonts w:ascii="Arial" w:eastAsia="Arial" w:hAnsi="Arial" w:cs="Arial"/>
          <w:b/>
          <w:color w:val="000000"/>
          <w:sz w:val="18"/>
          <w:szCs w:val="18"/>
        </w:rPr>
        <w:t>COORDINACIÓN DE ADQUISICIONES DEL CONSEJO MUNICIPAL DEL DEPORTE DE GUADALAJARA</w:t>
      </w:r>
      <w:r>
        <w:rPr>
          <w:rFonts w:ascii="Arial" w:eastAsia="Arial" w:hAnsi="Arial" w:cs="Arial"/>
          <w:b/>
          <w:sz w:val="18"/>
          <w:szCs w:val="18"/>
        </w:rPr>
        <w:t xml:space="preserve"> </w:t>
      </w:r>
      <w:r>
        <w:rPr>
          <w:rFonts w:ascii="Arial" w:eastAsia="Arial" w:hAnsi="Arial" w:cs="Arial"/>
          <w:sz w:val="18"/>
          <w:szCs w:val="18"/>
        </w:rPr>
        <w:t xml:space="preserve">emitirá el oficio de liberación de garantía de cumplimiento y/o de anticipo una vez que el </w:t>
      </w:r>
      <w:r>
        <w:rPr>
          <w:rFonts w:ascii="Arial" w:eastAsia="Arial" w:hAnsi="Arial" w:cs="Arial"/>
          <w:b/>
          <w:sz w:val="18"/>
          <w:szCs w:val="18"/>
        </w:rPr>
        <w:t>ÁREA REQUIRENTE</w:t>
      </w:r>
      <w:r>
        <w:rPr>
          <w:rFonts w:ascii="Arial" w:eastAsia="Arial" w:hAnsi="Arial" w:cs="Arial"/>
          <w:sz w:val="18"/>
          <w:szCs w:val="18"/>
        </w:rPr>
        <w:t xml:space="preserve"> emita la carta de entera satisfacción a la </w:t>
      </w:r>
      <w:r>
        <w:rPr>
          <w:rFonts w:ascii="Arial" w:eastAsia="Arial" w:hAnsi="Arial" w:cs="Arial"/>
          <w:b/>
          <w:color w:val="000000"/>
          <w:sz w:val="18"/>
          <w:szCs w:val="18"/>
        </w:rPr>
        <w:t>COORDINACIÓN DE ADQUISICIONES DEL CONSEJO MUNICIPAL DEL DEPORTE DE GUADALAJARA</w:t>
      </w:r>
    </w:p>
    <w:p w14:paraId="5F30CE74"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w:t>
      </w:r>
    </w:p>
    <w:p w14:paraId="6E6D0F48"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SANCIONES.</w:t>
      </w:r>
    </w:p>
    <w:p w14:paraId="68F02082" w14:textId="77777777" w:rsidR="00BE49DD" w:rsidRDefault="00BE49DD">
      <w:pPr>
        <w:spacing w:after="0"/>
        <w:rPr>
          <w:rFonts w:ascii="Arial" w:eastAsia="Arial" w:hAnsi="Arial" w:cs="Arial"/>
          <w:sz w:val="18"/>
          <w:szCs w:val="18"/>
        </w:rPr>
      </w:pPr>
    </w:p>
    <w:p w14:paraId="5F1C1608" w14:textId="77777777" w:rsidR="00BE49DD" w:rsidRDefault="00946B25">
      <w:pPr>
        <w:spacing w:after="0"/>
        <w:ind w:right="140"/>
        <w:jc w:val="both"/>
        <w:rPr>
          <w:rFonts w:ascii="Arial" w:eastAsia="Arial" w:hAnsi="Arial" w:cs="Arial"/>
          <w:sz w:val="18"/>
          <w:szCs w:val="18"/>
        </w:rPr>
      </w:pPr>
      <w:bookmarkStart w:id="45" w:name="_heading=h.nmf14n" w:colFirst="0" w:colLast="0"/>
      <w:bookmarkEnd w:id="45"/>
      <w:r>
        <w:rPr>
          <w:rFonts w:ascii="Arial" w:eastAsia="Arial" w:hAnsi="Arial" w:cs="Arial"/>
          <w:color w:val="000000"/>
          <w:sz w:val="18"/>
          <w:szCs w:val="18"/>
        </w:rPr>
        <w:t xml:space="preserve">Se podrá cancelar/rescindir la </w:t>
      </w:r>
      <w:r>
        <w:rPr>
          <w:rFonts w:ascii="Arial" w:eastAsia="Arial" w:hAnsi="Arial" w:cs="Arial"/>
          <w:b/>
          <w:color w:val="000000"/>
          <w:sz w:val="18"/>
          <w:szCs w:val="18"/>
        </w:rPr>
        <w:t>ORDEN DE COMPRA</w:t>
      </w:r>
      <w:r>
        <w:rPr>
          <w:rFonts w:ascii="Arial" w:eastAsia="Arial" w:hAnsi="Arial" w:cs="Arial"/>
          <w:color w:val="000000"/>
          <w:sz w:val="18"/>
          <w:szCs w:val="18"/>
        </w:rPr>
        <w:t xml:space="preserve"> y/o </w:t>
      </w:r>
      <w:r>
        <w:rPr>
          <w:rFonts w:ascii="Arial" w:eastAsia="Arial" w:hAnsi="Arial" w:cs="Arial"/>
          <w:b/>
          <w:color w:val="000000"/>
          <w:sz w:val="18"/>
          <w:szCs w:val="18"/>
        </w:rPr>
        <w:t>CONTRATO</w:t>
      </w:r>
      <w:r>
        <w:rPr>
          <w:rFonts w:ascii="Arial" w:eastAsia="Arial" w:hAnsi="Arial" w:cs="Arial"/>
          <w:color w:val="000000"/>
          <w:sz w:val="18"/>
          <w:szCs w:val="18"/>
        </w:rPr>
        <w:t xml:space="preserve"> y podrá hacerse efectiva la garantía de cumplimiento de </w:t>
      </w:r>
      <w:r>
        <w:rPr>
          <w:rFonts w:ascii="Arial" w:eastAsia="Arial" w:hAnsi="Arial" w:cs="Arial"/>
          <w:b/>
          <w:color w:val="000000"/>
          <w:sz w:val="18"/>
          <w:szCs w:val="18"/>
        </w:rPr>
        <w:t>CONTRATO</w:t>
      </w:r>
      <w:r>
        <w:rPr>
          <w:rFonts w:ascii="Arial" w:eastAsia="Arial" w:hAnsi="Arial" w:cs="Arial"/>
          <w:color w:val="000000"/>
          <w:sz w:val="18"/>
          <w:szCs w:val="18"/>
        </w:rPr>
        <w:t xml:space="preserve"> si el </w:t>
      </w:r>
      <w:r>
        <w:rPr>
          <w:rFonts w:ascii="Arial" w:eastAsia="Arial" w:hAnsi="Arial" w:cs="Arial"/>
          <w:b/>
          <w:color w:val="000000"/>
          <w:sz w:val="18"/>
          <w:szCs w:val="18"/>
        </w:rPr>
        <w:t>PROVEEDOR</w:t>
      </w:r>
      <w:r>
        <w:rPr>
          <w:rFonts w:ascii="Arial" w:eastAsia="Arial" w:hAnsi="Arial" w:cs="Arial"/>
          <w:color w:val="000000"/>
          <w:sz w:val="18"/>
          <w:szCs w:val="18"/>
        </w:rPr>
        <w:t xml:space="preserve"> infringe las disposiciones contenidas en el artículo 116 de la </w:t>
      </w:r>
      <w:r>
        <w:rPr>
          <w:rFonts w:ascii="Arial" w:eastAsia="Arial" w:hAnsi="Arial" w:cs="Arial"/>
          <w:b/>
          <w:color w:val="222222"/>
          <w:sz w:val="18"/>
          <w:szCs w:val="18"/>
        </w:rPr>
        <w:t>LEY</w:t>
      </w:r>
      <w:r>
        <w:rPr>
          <w:rFonts w:ascii="Arial" w:eastAsia="Arial" w:hAnsi="Arial" w:cs="Arial"/>
          <w:color w:val="000000"/>
          <w:sz w:val="18"/>
          <w:szCs w:val="18"/>
        </w:rPr>
        <w:t xml:space="preserve"> y los siguientes supuestos:</w:t>
      </w:r>
    </w:p>
    <w:p w14:paraId="538625F2" w14:textId="77777777" w:rsidR="00BE49DD" w:rsidRDefault="00BE49DD">
      <w:pPr>
        <w:spacing w:after="0"/>
        <w:jc w:val="both"/>
        <w:rPr>
          <w:rFonts w:ascii="Arial" w:eastAsia="Arial" w:hAnsi="Arial" w:cs="Arial"/>
          <w:sz w:val="18"/>
          <w:szCs w:val="18"/>
        </w:rPr>
      </w:pPr>
      <w:bookmarkStart w:id="46" w:name="_heading=h.37m2jsg" w:colFirst="0" w:colLast="0"/>
      <w:bookmarkEnd w:id="46"/>
    </w:p>
    <w:p w14:paraId="5C6A841D"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Cuando el </w:t>
      </w:r>
      <w:r>
        <w:rPr>
          <w:rFonts w:ascii="Arial" w:eastAsia="Arial" w:hAnsi="Arial" w:cs="Arial"/>
          <w:b/>
          <w:color w:val="000000"/>
          <w:sz w:val="18"/>
          <w:szCs w:val="18"/>
        </w:rPr>
        <w:t>PROVEEDOR</w:t>
      </w:r>
      <w:r>
        <w:rPr>
          <w:rFonts w:ascii="Arial" w:eastAsia="Arial" w:hAnsi="Arial" w:cs="Arial"/>
          <w:color w:val="000000"/>
          <w:sz w:val="18"/>
          <w:szCs w:val="18"/>
        </w:rPr>
        <w:t xml:space="preserve"> no cumpla con alguna de las obligaciones estipuladas en el </w:t>
      </w:r>
      <w:r>
        <w:rPr>
          <w:rFonts w:ascii="Arial" w:eastAsia="Arial" w:hAnsi="Arial" w:cs="Arial"/>
          <w:b/>
          <w:color w:val="000000"/>
          <w:sz w:val="18"/>
          <w:szCs w:val="18"/>
        </w:rPr>
        <w:t>CONTRATO</w:t>
      </w:r>
      <w:r>
        <w:rPr>
          <w:rFonts w:ascii="Arial" w:eastAsia="Arial" w:hAnsi="Arial" w:cs="Arial"/>
          <w:color w:val="000000"/>
          <w:sz w:val="18"/>
          <w:szCs w:val="18"/>
        </w:rPr>
        <w:t>.</w:t>
      </w:r>
    </w:p>
    <w:p w14:paraId="7D5B2625" w14:textId="77777777" w:rsidR="00BE49DD" w:rsidRDefault="00BE49DD">
      <w:pPr>
        <w:spacing w:after="0"/>
        <w:ind w:left="142" w:right="140"/>
        <w:jc w:val="both"/>
        <w:rPr>
          <w:rFonts w:ascii="Arial" w:eastAsia="Arial" w:hAnsi="Arial" w:cs="Arial"/>
          <w:color w:val="000000"/>
          <w:sz w:val="18"/>
          <w:szCs w:val="18"/>
        </w:rPr>
      </w:pPr>
    </w:p>
    <w:p w14:paraId="2CD362F0"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Cuando hubiese transcurrido el plazo adicional que se concede a los </w:t>
      </w:r>
      <w:r>
        <w:rPr>
          <w:rFonts w:ascii="Arial" w:eastAsia="Arial" w:hAnsi="Arial" w:cs="Arial"/>
          <w:b/>
          <w:color w:val="000000"/>
          <w:sz w:val="18"/>
          <w:szCs w:val="18"/>
        </w:rPr>
        <w:t>PROVEEDORES</w:t>
      </w:r>
      <w:r>
        <w:rPr>
          <w:rFonts w:ascii="Arial" w:eastAsia="Arial" w:hAnsi="Arial" w:cs="Arial"/>
          <w:color w:val="000000"/>
          <w:sz w:val="18"/>
          <w:szCs w:val="18"/>
        </w:rPr>
        <w:t>, para corregir las causas de rechazos que en su caso se efectúen.</w:t>
      </w:r>
    </w:p>
    <w:p w14:paraId="448750A7" w14:textId="77777777" w:rsidR="00BE49DD" w:rsidRDefault="00BE49DD">
      <w:pPr>
        <w:spacing w:after="0"/>
        <w:ind w:right="140"/>
        <w:jc w:val="both"/>
        <w:rPr>
          <w:rFonts w:ascii="Arial" w:eastAsia="Arial" w:hAnsi="Arial" w:cs="Arial"/>
          <w:color w:val="000000"/>
          <w:sz w:val="18"/>
          <w:szCs w:val="18"/>
        </w:rPr>
      </w:pPr>
    </w:p>
    <w:p w14:paraId="162DEABE"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entregar productos o servicios con especificaciones diferentes a las ofertadas, el </w:t>
      </w:r>
      <w:r>
        <w:rPr>
          <w:rFonts w:ascii="Arial" w:eastAsia="Arial" w:hAnsi="Arial" w:cs="Arial"/>
          <w:b/>
          <w:color w:val="000000"/>
          <w:sz w:val="18"/>
          <w:szCs w:val="18"/>
        </w:rPr>
        <w:t xml:space="preserve">COORDINACIÓN DE ADQUISICIONES </w:t>
      </w:r>
      <w:r>
        <w:rPr>
          <w:rFonts w:ascii="Arial" w:eastAsia="Arial" w:hAnsi="Arial" w:cs="Arial"/>
          <w:color w:val="000000"/>
          <w:sz w:val="18"/>
          <w:szCs w:val="18"/>
        </w:rPr>
        <w:t xml:space="preserve">considerará estas variaciones como un acto doloso y será razón suficiente para hacer efectiva la garantía de cumplimiento de </w:t>
      </w:r>
      <w:r>
        <w:rPr>
          <w:rFonts w:ascii="Arial" w:eastAsia="Arial" w:hAnsi="Arial" w:cs="Arial"/>
          <w:b/>
          <w:color w:val="000000"/>
          <w:sz w:val="18"/>
          <w:szCs w:val="18"/>
        </w:rPr>
        <w:t>CONTRATO</w:t>
      </w:r>
      <w:r>
        <w:rPr>
          <w:rFonts w:ascii="Arial" w:eastAsia="Arial" w:hAnsi="Arial" w:cs="Arial"/>
          <w:color w:val="000000"/>
          <w:sz w:val="18"/>
          <w:szCs w:val="18"/>
        </w:rPr>
        <w:t xml:space="preserve"> y la cancelación total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y/o </w:t>
      </w:r>
      <w:r>
        <w:rPr>
          <w:rFonts w:ascii="Arial" w:eastAsia="Arial" w:hAnsi="Arial" w:cs="Arial"/>
          <w:b/>
          <w:color w:val="000000"/>
          <w:sz w:val="18"/>
          <w:szCs w:val="18"/>
        </w:rPr>
        <w:t>CONTRATO</w:t>
      </w:r>
      <w:r>
        <w:rPr>
          <w:rFonts w:ascii="Arial" w:eastAsia="Arial" w:hAnsi="Arial" w:cs="Arial"/>
          <w:color w:val="000000"/>
          <w:sz w:val="18"/>
          <w:szCs w:val="18"/>
        </w:rPr>
        <w:t>, aun cuando el incumplimiento sea parcial e independientemente de los procedimientos legales que se originen.</w:t>
      </w:r>
    </w:p>
    <w:p w14:paraId="7A9326DA" w14:textId="77777777" w:rsidR="00BE49DD" w:rsidRDefault="00BE49DD">
      <w:pPr>
        <w:spacing w:after="0"/>
        <w:ind w:right="140"/>
        <w:jc w:val="both"/>
        <w:rPr>
          <w:rFonts w:ascii="Arial" w:eastAsia="Arial" w:hAnsi="Arial" w:cs="Arial"/>
          <w:color w:val="000000"/>
          <w:sz w:val="18"/>
          <w:szCs w:val="18"/>
        </w:rPr>
      </w:pPr>
    </w:p>
    <w:p w14:paraId="7A46835C" w14:textId="77777777" w:rsidR="00BE49DD" w:rsidRDefault="00946B25">
      <w:pPr>
        <w:numPr>
          <w:ilvl w:val="0"/>
          <w:numId w:val="2"/>
        </w:numPr>
        <w:spacing w:after="0"/>
        <w:ind w:left="567" w:right="140" w:hanging="425"/>
        <w:jc w:val="both"/>
        <w:rPr>
          <w:rFonts w:ascii="Arial" w:eastAsia="Arial" w:hAnsi="Arial" w:cs="Arial"/>
          <w:color w:val="000000"/>
          <w:sz w:val="18"/>
          <w:szCs w:val="18"/>
        </w:rPr>
      </w:pPr>
      <w:r>
        <w:rPr>
          <w:rFonts w:ascii="Arial" w:eastAsia="Arial" w:hAnsi="Arial" w:cs="Arial"/>
          <w:color w:val="000000"/>
          <w:sz w:val="18"/>
          <w:szCs w:val="18"/>
        </w:rPr>
        <w:t xml:space="preserve">En caso de rescisión del </w:t>
      </w:r>
      <w:r>
        <w:rPr>
          <w:rFonts w:ascii="Arial" w:eastAsia="Arial" w:hAnsi="Arial" w:cs="Arial"/>
          <w:b/>
          <w:color w:val="000000"/>
          <w:sz w:val="18"/>
          <w:szCs w:val="18"/>
        </w:rPr>
        <w:t>CONTRATO</w:t>
      </w:r>
      <w:r>
        <w:rPr>
          <w:rFonts w:ascii="Arial" w:eastAsia="Arial" w:hAnsi="Arial" w:cs="Arial"/>
          <w:color w:val="000000"/>
          <w:sz w:val="18"/>
          <w:szCs w:val="18"/>
        </w:rPr>
        <w:t xml:space="preserve"> por parte de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por cualquiera de las causas previstas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o en el </w:t>
      </w:r>
      <w:r>
        <w:rPr>
          <w:rFonts w:ascii="Arial" w:eastAsia="Arial" w:hAnsi="Arial" w:cs="Arial"/>
          <w:b/>
          <w:color w:val="000000"/>
          <w:sz w:val="18"/>
          <w:szCs w:val="18"/>
        </w:rPr>
        <w:t>CONTRATO</w:t>
      </w:r>
      <w:r>
        <w:rPr>
          <w:rFonts w:ascii="Arial" w:eastAsia="Arial" w:hAnsi="Arial" w:cs="Arial"/>
          <w:color w:val="000000"/>
          <w:sz w:val="18"/>
          <w:szCs w:val="18"/>
        </w:rPr>
        <w:t>.</w:t>
      </w:r>
    </w:p>
    <w:p w14:paraId="7E2A5E86" w14:textId="77777777" w:rsidR="00BE49DD" w:rsidRDefault="00BE49DD">
      <w:pPr>
        <w:spacing w:after="0"/>
        <w:ind w:right="140"/>
        <w:jc w:val="both"/>
        <w:rPr>
          <w:rFonts w:ascii="Arial" w:eastAsia="Arial" w:hAnsi="Arial" w:cs="Arial"/>
          <w:color w:val="000000"/>
          <w:sz w:val="18"/>
          <w:szCs w:val="18"/>
        </w:rPr>
      </w:pPr>
    </w:p>
    <w:p w14:paraId="3A792F7E"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DE LA PENALIZACIÓN POR ATRASO EN LA ENTREGA / EN LA PRESTACIÓN DEL SERVICIO.</w:t>
      </w:r>
      <w:r>
        <w:rPr>
          <w:rFonts w:ascii="Arial" w:eastAsia="Arial" w:hAnsi="Arial" w:cs="Arial"/>
          <w:color w:val="000000"/>
          <w:sz w:val="18"/>
          <w:szCs w:val="18"/>
        </w:rPr>
        <w:t xml:space="preserve"> </w:t>
      </w:r>
    </w:p>
    <w:p w14:paraId="561FD581" w14:textId="77777777" w:rsidR="00BE49DD" w:rsidRDefault="00BE49DD">
      <w:pPr>
        <w:spacing w:after="0"/>
        <w:jc w:val="both"/>
        <w:rPr>
          <w:rFonts w:ascii="Arial" w:eastAsia="Arial" w:hAnsi="Arial" w:cs="Arial"/>
          <w:sz w:val="18"/>
          <w:szCs w:val="18"/>
        </w:rPr>
      </w:pPr>
    </w:p>
    <w:p w14:paraId="1E4EA2D0" w14:textId="77777777" w:rsidR="00BE49DD" w:rsidRDefault="00946B25">
      <w:pPr>
        <w:spacing w:after="0"/>
        <w:ind w:right="-2"/>
        <w:jc w:val="both"/>
        <w:rPr>
          <w:rFonts w:ascii="Arial" w:eastAsia="Arial" w:hAnsi="Arial" w:cs="Arial"/>
          <w:sz w:val="16"/>
          <w:szCs w:val="16"/>
        </w:rPr>
      </w:pPr>
      <w:bookmarkStart w:id="47" w:name="_heading=h.1mrcu09" w:colFirst="0" w:colLast="0"/>
      <w:bookmarkEnd w:id="47"/>
      <w:r>
        <w:rPr>
          <w:rFonts w:ascii="Arial" w:eastAsia="Arial" w:hAnsi="Arial" w:cs="Arial"/>
          <w:color w:val="000000"/>
          <w:sz w:val="18"/>
          <w:szCs w:val="18"/>
        </w:rPr>
        <w:t>En caso de que el</w:t>
      </w:r>
      <w:r>
        <w:rPr>
          <w:rFonts w:ascii="Arial" w:eastAsia="Arial" w:hAnsi="Arial" w:cs="Arial"/>
          <w:b/>
          <w:color w:val="000000"/>
          <w:sz w:val="18"/>
          <w:szCs w:val="18"/>
        </w:rPr>
        <w:t xml:space="preserve"> PROVEEDOR</w:t>
      </w:r>
      <w:r>
        <w:rPr>
          <w:rFonts w:ascii="Arial" w:eastAsia="Arial" w:hAnsi="Arial" w:cs="Arial"/>
          <w:color w:val="000000"/>
          <w:sz w:val="18"/>
          <w:szCs w:val="18"/>
        </w:rPr>
        <w:t xml:space="preserve"> tenga atraso en la entrega de los bienes / en la prestación del servicio por cualquier causa que no sea derivada de la</w:t>
      </w:r>
      <w:r>
        <w:rPr>
          <w:rFonts w:ascii="Arial" w:eastAsia="Arial" w:hAnsi="Arial" w:cs="Arial"/>
          <w:b/>
          <w:color w:val="000000"/>
          <w:sz w:val="18"/>
          <w:szCs w:val="18"/>
        </w:rPr>
        <w:t xml:space="preserve"> COORDINACIÓN DE ADQUISICIONES DEL CONSEJO MUNICIPAL DEL DEPORTE DE GUADALAJARA</w:t>
      </w:r>
      <w:r>
        <w:rPr>
          <w:rFonts w:ascii="Arial" w:eastAsia="Arial" w:hAnsi="Arial" w:cs="Arial"/>
          <w:color w:val="000000"/>
          <w:sz w:val="18"/>
          <w:szCs w:val="18"/>
        </w:rPr>
        <w:t xml:space="preserve">, el </w:t>
      </w:r>
      <w:r>
        <w:rPr>
          <w:rFonts w:ascii="Arial" w:eastAsia="Arial" w:hAnsi="Arial" w:cs="Arial"/>
          <w:b/>
          <w:color w:val="000000"/>
          <w:sz w:val="18"/>
          <w:szCs w:val="18"/>
        </w:rPr>
        <w:t>ÁREA REQUIRENTE</w:t>
      </w:r>
      <w:r>
        <w:rPr>
          <w:rFonts w:ascii="Arial" w:eastAsia="Arial" w:hAnsi="Arial" w:cs="Arial"/>
          <w:color w:val="000000"/>
          <w:sz w:val="18"/>
          <w:szCs w:val="18"/>
        </w:rPr>
        <w:t xml:space="preserve"> aplicará una pena convencional de conformidad a la siguiente tabla</w:t>
      </w:r>
      <w:r>
        <w:rPr>
          <w:rFonts w:ascii="Arial" w:eastAsia="Arial" w:hAnsi="Arial" w:cs="Arial"/>
          <w:color w:val="000000"/>
          <w:sz w:val="16"/>
          <w:szCs w:val="16"/>
        </w:rPr>
        <w:t>:</w:t>
      </w:r>
    </w:p>
    <w:p w14:paraId="49C8BD16" w14:textId="77777777" w:rsidR="00BE49DD" w:rsidRDefault="00BE49DD">
      <w:pPr>
        <w:spacing w:after="0"/>
        <w:ind w:right="140"/>
        <w:jc w:val="both"/>
        <w:rPr>
          <w:rFonts w:ascii="Arial" w:eastAsia="Arial" w:hAnsi="Arial" w:cs="Arial"/>
          <w:sz w:val="18"/>
          <w:szCs w:val="18"/>
        </w:rPr>
      </w:pPr>
    </w:p>
    <w:tbl>
      <w:tblPr>
        <w:tblStyle w:val="a6"/>
        <w:tblW w:w="9394" w:type="dxa"/>
        <w:tblInd w:w="-3" w:type="dxa"/>
        <w:tblLayout w:type="fixed"/>
        <w:tblLook w:val="0400" w:firstRow="0" w:lastRow="0" w:firstColumn="0" w:lastColumn="0" w:noHBand="0" w:noVBand="1"/>
      </w:tblPr>
      <w:tblGrid>
        <w:gridCol w:w="4113"/>
        <w:gridCol w:w="5281"/>
      </w:tblGrid>
      <w:tr w:rsidR="00BE49DD" w14:paraId="44FF93BF" w14:textId="77777777">
        <w:trPr>
          <w:trHeight w:val="310"/>
        </w:trPr>
        <w:tc>
          <w:tcPr>
            <w:tcW w:w="4113"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350ABF52" w14:textId="77777777" w:rsidR="00BE49DD" w:rsidRDefault="00946B25">
            <w:pPr>
              <w:spacing w:after="0" w:line="240" w:lineRule="auto"/>
              <w:ind w:right="140"/>
              <w:jc w:val="center"/>
              <w:rPr>
                <w:rFonts w:ascii="Arial" w:eastAsia="Arial" w:hAnsi="Arial" w:cs="Arial"/>
                <w:sz w:val="18"/>
                <w:szCs w:val="18"/>
              </w:rPr>
            </w:pPr>
            <w:bookmarkStart w:id="48" w:name="_heading=h.46r0co2" w:colFirst="0" w:colLast="0"/>
            <w:bookmarkEnd w:id="48"/>
            <w:r>
              <w:rPr>
                <w:rFonts w:ascii="Arial" w:eastAsia="Arial" w:hAnsi="Arial" w:cs="Arial"/>
                <w:b/>
                <w:color w:val="000000"/>
                <w:sz w:val="18"/>
                <w:szCs w:val="18"/>
              </w:rPr>
              <w:t>DÍAS DE ATRASO</w:t>
            </w:r>
          </w:p>
        </w:tc>
        <w:tc>
          <w:tcPr>
            <w:tcW w:w="5281"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85A8DD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DE LA SANCIÓN SOBRE EL MONTO DE LA PARCIALIDAD/TOTAL</w:t>
            </w:r>
          </w:p>
        </w:tc>
      </w:tr>
      <w:tr w:rsidR="00BE49DD" w14:paraId="63E49658" w14:textId="77777777">
        <w:trPr>
          <w:trHeight w:val="251"/>
        </w:trPr>
        <w:tc>
          <w:tcPr>
            <w:tcW w:w="4113"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D3D3F1"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(NATURALES)</w:t>
            </w:r>
          </w:p>
        </w:tc>
        <w:tc>
          <w:tcPr>
            <w:tcW w:w="5281"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287677F4" w14:textId="77777777" w:rsidR="00BE49DD" w:rsidRDefault="00BE49DD">
            <w:pPr>
              <w:widowControl w:val="0"/>
              <w:pBdr>
                <w:top w:val="nil"/>
                <w:left w:val="nil"/>
                <w:bottom w:val="nil"/>
                <w:right w:val="nil"/>
                <w:between w:val="nil"/>
              </w:pBdr>
              <w:spacing w:after="0"/>
              <w:rPr>
                <w:rFonts w:ascii="Arial" w:eastAsia="Arial" w:hAnsi="Arial" w:cs="Arial"/>
                <w:sz w:val="18"/>
                <w:szCs w:val="18"/>
              </w:rPr>
            </w:pPr>
          </w:p>
        </w:tc>
      </w:tr>
      <w:tr w:rsidR="00BE49DD" w14:paraId="7916460A" w14:textId="77777777">
        <w:trPr>
          <w:trHeight w:val="267"/>
        </w:trPr>
        <w:tc>
          <w:tcPr>
            <w:tcW w:w="411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688B7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01 uno hasta 05 cinco</w:t>
            </w:r>
          </w:p>
        </w:tc>
        <w:tc>
          <w:tcPr>
            <w:tcW w:w="5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BBBB8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3% tres por ciento</w:t>
            </w:r>
          </w:p>
        </w:tc>
      </w:tr>
      <w:tr w:rsidR="00BE49DD" w14:paraId="6EB235B5" w14:textId="77777777">
        <w:trPr>
          <w:trHeight w:val="263"/>
        </w:trPr>
        <w:tc>
          <w:tcPr>
            <w:tcW w:w="411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89F4BA"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06 seis hasta 10 diez</w:t>
            </w:r>
          </w:p>
        </w:tc>
        <w:tc>
          <w:tcPr>
            <w:tcW w:w="528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7E7097"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6% seis por ciento</w:t>
            </w:r>
          </w:p>
        </w:tc>
      </w:tr>
      <w:tr w:rsidR="00BE49DD" w14:paraId="1E8E0EC2" w14:textId="77777777">
        <w:trPr>
          <w:trHeight w:val="281"/>
        </w:trPr>
        <w:tc>
          <w:tcPr>
            <w:tcW w:w="4113"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5C34D53"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11 once hasta 20 veinte</w:t>
            </w:r>
          </w:p>
        </w:tc>
        <w:tc>
          <w:tcPr>
            <w:tcW w:w="5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7A4AA2"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color w:val="000000"/>
                <w:sz w:val="18"/>
                <w:szCs w:val="18"/>
              </w:rPr>
              <w:t>10% diez por ciento</w:t>
            </w:r>
          </w:p>
        </w:tc>
      </w:tr>
      <w:tr w:rsidR="00BE49DD" w14:paraId="77EF01B3" w14:textId="77777777">
        <w:trPr>
          <w:trHeight w:val="401"/>
        </w:trPr>
        <w:tc>
          <w:tcPr>
            <w:tcW w:w="4113"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AD8DD27"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De 21 veintiún días de atraso en adelante</w:t>
            </w:r>
          </w:p>
        </w:tc>
        <w:tc>
          <w:tcPr>
            <w:tcW w:w="528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A8EF3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Se rescindirá el CONTRATO a criterio de la COORDINACIÓN DE ADQUISICIONES DEL CONSEJO MUNICIPAL DEL DEPORTE DE GUADALAJARA</w:t>
            </w:r>
          </w:p>
        </w:tc>
      </w:tr>
    </w:tbl>
    <w:p w14:paraId="27212AB0" w14:textId="77777777" w:rsidR="00BE49DD" w:rsidRDefault="00BE49DD">
      <w:pPr>
        <w:spacing w:after="0"/>
        <w:rPr>
          <w:rFonts w:ascii="Arial" w:eastAsia="Arial" w:hAnsi="Arial" w:cs="Arial"/>
          <w:sz w:val="18"/>
          <w:szCs w:val="18"/>
        </w:rPr>
      </w:pPr>
    </w:p>
    <w:p w14:paraId="3E6F62C0"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DEL RECHAZO Y DEVOLUCIONES. </w:t>
      </w:r>
    </w:p>
    <w:p w14:paraId="522C3E29" w14:textId="77777777" w:rsidR="00BE49DD" w:rsidRDefault="00BE49DD">
      <w:pPr>
        <w:spacing w:after="0"/>
        <w:rPr>
          <w:rFonts w:ascii="Arial" w:eastAsia="Arial" w:hAnsi="Arial" w:cs="Arial"/>
          <w:sz w:val="18"/>
          <w:szCs w:val="18"/>
          <w:highlight w:val="yellow"/>
        </w:rPr>
      </w:pPr>
    </w:p>
    <w:p w14:paraId="06597FA4" w14:textId="77777777" w:rsidR="00BE49DD" w:rsidRDefault="00946B25">
      <w:pPr>
        <w:spacing w:after="0"/>
        <w:ind w:right="140"/>
        <w:jc w:val="both"/>
        <w:rPr>
          <w:rFonts w:ascii="Arial" w:eastAsia="Arial" w:hAnsi="Arial" w:cs="Arial"/>
          <w:color w:val="000000"/>
          <w:sz w:val="18"/>
          <w:szCs w:val="18"/>
        </w:rPr>
      </w:pPr>
      <w:bookmarkStart w:id="49" w:name="_heading=h.2lwamvv" w:colFirst="0" w:colLast="0"/>
      <w:bookmarkEnd w:id="49"/>
      <w:r>
        <w:rPr>
          <w:rFonts w:ascii="Arial" w:eastAsia="Arial" w:hAnsi="Arial" w:cs="Arial"/>
          <w:color w:val="000000"/>
          <w:sz w:val="18"/>
          <w:szCs w:val="18"/>
        </w:rPr>
        <w:t>En caso de que los bienes entregados por el</w:t>
      </w:r>
      <w:r>
        <w:rPr>
          <w:rFonts w:ascii="Arial" w:eastAsia="Arial" w:hAnsi="Arial" w:cs="Arial"/>
          <w:b/>
          <w:color w:val="000000"/>
          <w:sz w:val="18"/>
          <w:szCs w:val="18"/>
        </w:rPr>
        <w:t xml:space="preserve"> PROVEEDOR</w:t>
      </w:r>
      <w:r>
        <w:rPr>
          <w:rFonts w:ascii="Arial" w:eastAsia="Arial" w:hAnsi="Arial" w:cs="Arial"/>
          <w:color w:val="000000"/>
          <w:sz w:val="18"/>
          <w:szCs w:val="18"/>
        </w:rPr>
        <w:t xml:space="preserve"> sean defectuosos, faltos de calidad en general o tenga diferentes especificaciones a las solicitadas, la </w:t>
      </w:r>
      <w:r>
        <w:rPr>
          <w:rFonts w:ascii="Arial" w:eastAsia="Arial" w:hAnsi="Arial" w:cs="Arial"/>
          <w:b/>
          <w:color w:val="000000"/>
          <w:sz w:val="18"/>
          <w:szCs w:val="18"/>
        </w:rPr>
        <w:t xml:space="preserve">COORDINACIÓN DE ADQUISICIONES DEL CONSEJO MUNICIPAL DEL DEPORTE DE GUADALAJARA </w:t>
      </w:r>
      <w:r>
        <w:rPr>
          <w:rFonts w:ascii="Arial" w:eastAsia="Arial" w:hAnsi="Arial" w:cs="Arial"/>
          <w:color w:val="000000"/>
          <w:sz w:val="18"/>
          <w:szCs w:val="18"/>
        </w:rPr>
        <w:t xml:space="preserve">podrá rechazarlos, ya sea que no los reciba, o los regrese por haber detectado el incumplimiento posterior a la recepción, en caso de haberse realizado el pago, el </w:t>
      </w:r>
      <w:r>
        <w:rPr>
          <w:rFonts w:ascii="Arial" w:eastAsia="Arial" w:hAnsi="Arial" w:cs="Arial"/>
          <w:b/>
          <w:color w:val="000000"/>
          <w:sz w:val="18"/>
          <w:szCs w:val="18"/>
        </w:rPr>
        <w:t xml:space="preserve">PROVEEDOR </w:t>
      </w:r>
      <w:r>
        <w:rPr>
          <w:rFonts w:ascii="Arial" w:eastAsia="Arial" w:hAnsi="Arial" w:cs="Arial"/>
          <w:color w:val="000000"/>
          <w:sz w:val="18"/>
          <w:szCs w:val="18"/>
        </w:rPr>
        <w:t xml:space="preserve">se obliga devolver las cantidades pagadas con los intereses correspondientes, aplicando una tasa equivalente al interés legal sobre el monto a devolver, y a recibir a su costa los bienes que sean rechazados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lo anterior sin perjuicio de que se pueda hacer efectiva la garantía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presentes </w:t>
      </w:r>
      <w:r>
        <w:rPr>
          <w:rFonts w:ascii="Arial" w:eastAsia="Arial" w:hAnsi="Arial" w:cs="Arial"/>
          <w:b/>
          <w:color w:val="000000"/>
          <w:sz w:val="18"/>
          <w:szCs w:val="18"/>
        </w:rPr>
        <w:t>BASES</w:t>
      </w:r>
      <w:r>
        <w:rPr>
          <w:rFonts w:ascii="Arial" w:eastAsia="Arial" w:hAnsi="Arial" w:cs="Arial"/>
          <w:color w:val="000000"/>
          <w:sz w:val="18"/>
          <w:szCs w:val="18"/>
        </w:rPr>
        <w:t>,  y ejercerse las acciones correspondientes por daños y perjuicios.</w:t>
      </w:r>
    </w:p>
    <w:p w14:paraId="3C4E657C" w14:textId="77777777" w:rsidR="00BE49DD" w:rsidRDefault="00BE49DD">
      <w:pPr>
        <w:spacing w:after="0"/>
        <w:ind w:right="140"/>
        <w:jc w:val="both"/>
        <w:rPr>
          <w:rFonts w:ascii="Arial" w:eastAsia="Arial" w:hAnsi="Arial" w:cs="Arial"/>
          <w:color w:val="000000"/>
          <w:sz w:val="18"/>
          <w:szCs w:val="18"/>
        </w:rPr>
      </w:pPr>
    </w:p>
    <w:p w14:paraId="26981B18" w14:textId="77777777" w:rsidR="00BE49DD" w:rsidRDefault="00BE49DD">
      <w:pPr>
        <w:spacing w:after="0"/>
        <w:rPr>
          <w:rFonts w:ascii="Arial" w:eastAsia="Arial" w:hAnsi="Arial" w:cs="Arial"/>
          <w:sz w:val="18"/>
          <w:szCs w:val="18"/>
        </w:rPr>
      </w:pPr>
    </w:p>
    <w:p w14:paraId="3454216A" w14:textId="77777777" w:rsidR="00BE49DD" w:rsidRDefault="00946B25">
      <w:pPr>
        <w:numPr>
          <w:ilvl w:val="0"/>
          <w:numId w:val="4"/>
        </w:numPr>
        <w:pBdr>
          <w:top w:val="nil"/>
          <w:left w:val="nil"/>
          <w:bottom w:val="nil"/>
          <w:right w:val="nil"/>
          <w:between w:val="nil"/>
        </w:pBdr>
        <w:spacing w:after="0"/>
        <w:ind w:right="140"/>
        <w:jc w:val="both"/>
        <w:rPr>
          <w:rFonts w:ascii="Arial" w:eastAsia="Arial" w:hAnsi="Arial" w:cs="Arial"/>
          <w:color w:val="000000"/>
          <w:sz w:val="18"/>
          <w:szCs w:val="18"/>
        </w:rPr>
      </w:pPr>
      <w:r>
        <w:rPr>
          <w:rFonts w:ascii="Arial" w:eastAsia="Arial" w:hAnsi="Arial" w:cs="Arial"/>
          <w:b/>
          <w:color w:val="000000"/>
          <w:sz w:val="18"/>
          <w:szCs w:val="18"/>
        </w:rPr>
        <w:t>DE LA OPINIÓN POSITIVA DE LAS OBLIGACIONES FISCALES (SAT).</w:t>
      </w:r>
    </w:p>
    <w:p w14:paraId="1A92B41B" w14:textId="77777777" w:rsidR="00BE49DD" w:rsidRDefault="00BE49DD">
      <w:pPr>
        <w:spacing w:after="0"/>
        <w:ind w:right="140"/>
        <w:jc w:val="both"/>
        <w:rPr>
          <w:rFonts w:ascii="Arial" w:eastAsia="Arial" w:hAnsi="Arial" w:cs="Arial"/>
          <w:sz w:val="18"/>
          <w:szCs w:val="18"/>
        </w:rPr>
      </w:pPr>
    </w:p>
    <w:p w14:paraId="0914260F" w14:textId="77777777" w:rsidR="00BE49DD" w:rsidRDefault="00946B25">
      <w:pPr>
        <w:spacing w:after="0"/>
        <w:ind w:right="140"/>
        <w:jc w:val="both"/>
        <w:rPr>
          <w:rFonts w:ascii="Arial" w:eastAsia="Arial" w:hAnsi="Arial" w:cs="Arial"/>
          <w:sz w:val="18"/>
          <w:szCs w:val="18"/>
        </w:rPr>
      </w:pPr>
      <w:bookmarkStart w:id="50" w:name="_heading=h.111kx3o" w:colFirst="0" w:colLast="0"/>
      <w:bookmarkEnd w:id="50"/>
      <w:r>
        <w:rPr>
          <w:rFonts w:ascii="Arial" w:eastAsia="Arial" w:hAnsi="Arial" w:cs="Arial"/>
          <w:sz w:val="18"/>
          <w:szCs w:val="18"/>
        </w:rPr>
        <w:t xml:space="preserve">El </w:t>
      </w:r>
      <w:r>
        <w:rPr>
          <w:rFonts w:ascii="Arial" w:eastAsia="Arial" w:hAnsi="Arial" w:cs="Arial"/>
          <w:b/>
          <w:sz w:val="18"/>
          <w:szCs w:val="18"/>
        </w:rPr>
        <w:t>PARTICIPANTE</w:t>
      </w:r>
      <w:r>
        <w:rPr>
          <w:rFonts w:ascii="Arial" w:eastAsia="Arial" w:hAnsi="Arial" w:cs="Arial"/>
          <w:sz w:val="18"/>
          <w:szCs w:val="18"/>
        </w:rPr>
        <w:t xml:space="preserve"> deberá presentar el documento vigente expedido por el Servicio de Administración Tributaria (SAT) emita una opinión positiva de cumplimiento de obligaciones fiscales, la cual podrá obtenerse por Internet en la página del SAT, en la opción “Mi portal”, con la Clave de Identificación Electrónica Fortalecida.</w:t>
      </w:r>
    </w:p>
    <w:p w14:paraId="6504D468" w14:textId="77777777" w:rsidR="00BE49DD" w:rsidRDefault="00BE49DD">
      <w:pPr>
        <w:spacing w:after="0"/>
        <w:ind w:right="140"/>
        <w:jc w:val="both"/>
        <w:rPr>
          <w:rFonts w:ascii="Arial" w:eastAsia="Arial" w:hAnsi="Arial" w:cs="Arial"/>
          <w:sz w:val="18"/>
          <w:szCs w:val="18"/>
        </w:rPr>
      </w:pPr>
    </w:p>
    <w:p w14:paraId="05557426" w14:textId="77777777" w:rsidR="00BE49DD" w:rsidRDefault="00946B25">
      <w:pPr>
        <w:spacing w:after="0"/>
        <w:ind w:right="140"/>
        <w:jc w:val="both"/>
        <w:rPr>
          <w:rFonts w:ascii="Arial" w:eastAsia="Arial" w:hAnsi="Arial" w:cs="Arial"/>
          <w:sz w:val="18"/>
          <w:szCs w:val="18"/>
        </w:rPr>
      </w:pPr>
      <w:r>
        <w:rPr>
          <w:rFonts w:ascii="Arial" w:eastAsia="Arial" w:hAnsi="Arial" w:cs="Arial"/>
          <w:sz w:val="18"/>
          <w:szCs w:val="18"/>
        </w:rPr>
        <w:t xml:space="preserve">Dicho documento se deberá presentar en sentido positivo con vigencia no mayor a 30 días de la fecha establecida para la </w:t>
      </w:r>
      <w:r>
        <w:rPr>
          <w:rFonts w:ascii="Arial" w:eastAsia="Arial" w:hAnsi="Arial" w:cs="Arial"/>
          <w:b/>
          <w:sz w:val="18"/>
          <w:szCs w:val="18"/>
        </w:rPr>
        <w:t>Presentación y Apertura de Propuestas</w:t>
      </w:r>
      <w:r>
        <w:rPr>
          <w:rFonts w:ascii="Arial" w:eastAsia="Arial" w:hAnsi="Arial" w:cs="Arial"/>
          <w:sz w:val="18"/>
          <w:szCs w:val="18"/>
        </w:rPr>
        <w:t xml:space="preserve">,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del mismo sea legible para llevar a cabo la verificación.</w:t>
      </w:r>
    </w:p>
    <w:p w14:paraId="3A558B87" w14:textId="77777777" w:rsidR="00BE49DD" w:rsidRDefault="00BE49DD">
      <w:pPr>
        <w:spacing w:after="0"/>
        <w:ind w:right="140"/>
        <w:jc w:val="both"/>
        <w:rPr>
          <w:rFonts w:ascii="Arial" w:eastAsia="Arial" w:hAnsi="Arial" w:cs="Arial"/>
          <w:sz w:val="18"/>
          <w:szCs w:val="18"/>
        </w:rPr>
      </w:pPr>
    </w:p>
    <w:p w14:paraId="7ED69CF2" w14:textId="77777777" w:rsidR="00BE49DD" w:rsidRDefault="00946B25">
      <w:pPr>
        <w:spacing w:after="0"/>
        <w:ind w:right="14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p>
    <w:p w14:paraId="0A4FE721" w14:textId="77777777" w:rsidR="00BE49DD" w:rsidRDefault="00BE49DD">
      <w:pPr>
        <w:spacing w:after="0"/>
        <w:ind w:right="-2"/>
        <w:jc w:val="both"/>
        <w:rPr>
          <w:rFonts w:ascii="Arial" w:eastAsia="Arial" w:hAnsi="Arial" w:cs="Arial"/>
          <w:sz w:val="18"/>
          <w:szCs w:val="18"/>
        </w:rPr>
      </w:pPr>
    </w:p>
    <w:p w14:paraId="3662902A"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DE LA OPINIÓN POSITIVA DE LAS OBLIGACIONES EN MATERIA DE SEGURIDAD SOCIAL (IMSS).</w:t>
      </w:r>
    </w:p>
    <w:p w14:paraId="7E41776B" w14:textId="77777777" w:rsidR="00BE49DD" w:rsidRDefault="00BE49DD">
      <w:pPr>
        <w:spacing w:after="0"/>
        <w:jc w:val="both"/>
        <w:rPr>
          <w:rFonts w:ascii="Arial" w:eastAsia="Arial" w:hAnsi="Arial" w:cs="Arial"/>
          <w:sz w:val="18"/>
          <w:szCs w:val="18"/>
        </w:rPr>
      </w:pPr>
    </w:p>
    <w:p w14:paraId="308F2DBF" w14:textId="77777777" w:rsidR="00BE49DD" w:rsidRDefault="00946B25">
      <w:pPr>
        <w:spacing w:after="0"/>
        <w:jc w:val="both"/>
        <w:rPr>
          <w:rFonts w:ascii="Arial" w:eastAsia="Arial" w:hAnsi="Arial" w:cs="Arial"/>
          <w:sz w:val="18"/>
          <w:szCs w:val="18"/>
        </w:rPr>
      </w:pPr>
      <w:bookmarkStart w:id="51" w:name="_heading=h.3l18frh" w:colFirst="0" w:colLast="0"/>
      <w:bookmarkEnd w:id="51"/>
      <w:r>
        <w:rPr>
          <w:rFonts w:ascii="Arial" w:eastAsia="Arial" w:hAnsi="Arial" w:cs="Arial"/>
          <w:sz w:val="18"/>
          <w:szCs w:val="18"/>
        </w:rPr>
        <w:t>Dicho documento se deberá presentar en sentido positivo y con fecha de expedición dentro del periodo comprendido a partir de la publicación de las</w:t>
      </w:r>
      <w:r>
        <w:rPr>
          <w:rFonts w:ascii="Arial" w:eastAsia="Arial" w:hAnsi="Arial" w:cs="Arial"/>
          <w:b/>
          <w:sz w:val="18"/>
          <w:szCs w:val="18"/>
        </w:rPr>
        <w:t xml:space="preserve"> BASES </w:t>
      </w:r>
      <w:r>
        <w:rPr>
          <w:rFonts w:ascii="Arial" w:eastAsia="Arial" w:hAnsi="Arial" w:cs="Arial"/>
          <w:sz w:val="18"/>
          <w:szCs w:val="18"/>
        </w:rPr>
        <w:t>hasta el día del acto de</w:t>
      </w:r>
      <w:r>
        <w:rPr>
          <w:rFonts w:ascii="Arial" w:eastAsia="Arial" w:hAnsi="Arial" w:cs="Arial"/>
          <w:b/>
          <w:sz w:val="18"/>
          <w:szCs w:val="18"/>
        </w:rPr>
        <w:t xml:space="preserve"> PRESENTACIÓN Y APERTURA DE PROPUESTAS</w:t>
      </w:r>
      <w:r>
        <w:rPr>
          <w:rFonts w:ascii="Arial" w:eastAsia="Arial" w:hAnsi="Arial" w:cs="Arial"/>
          <w:sz w:val="18"/>
          <w:szCs w:val="18"/>
        </w:rPr>
        <w:t xml:space="preserve">,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 este sea legible para llevar a cabo la verificación.</w:t>
      </w:r>
    </w:p>
    <w:p w14:paraId="7FDAC52F" w14:textId="77777777" w:rsidR="00BE49DD" w:rsidRDefault="00BE49DD">
      <w:pPr>
        <w:spacing w:after="0"/>
        <w:jc w:val="both"/>
        <w:rPr>
          <w:rFonts w:ascii="Arial" w:eastAsia="Arial" w:hAnsi="Arial" w:cs="Arial"/>
          <w:sz w:val="18"/>
          <w:szCs w:val="18"/>
        </w:rPr>
      </w:pPr>
    </w:p>
    <w:p w14:paraId="06CBA340"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El </w:t>
      </w:r>
      <w:r>
        <w:rPr>
          <w:rFonts w:ascii="Arial" w:eastAsia="Arial" w:hAnsi="Arial" w:cs="Arial"/>
          <w:b/>
          <w:sz w:val="18"/>
          <w:szCs w:val="18"/>
        </w:rPr>
        <w:t>PARTICIPANTE</w:t>
      </w:r>
      <w:r>
        <w:rPr>
          <w:rFonts w:ascii="Arial" w:eastAsia="Arial" w:hAnsi="Arial" w:cs="Arial"/>
          <w:sz w:val="18"/>
          <w:szCs w:val="18"/>
        </w:rPr>
        <w:t xml:space="preserve"> deberá autorizar al IMSS a hacer público el resultado de la consulta de su opinión del cumplimiento de obligaciones fiscales en materia de seguridad social, según el siguiente procedimiento:</w:t>
      </w:r>
    </w:p>
    <w:p w14:paraId="4D427570" w14:textId="77777777" w:rsidR="00BE49DD" w:rsidRDefault="00BE49DD">
      <w:pPr>
        <w:spacing w:after="0"/>
        <w:jc w:val="both"/>
        <w:rPr>
          <w:rFonts w:ascii="Arial" w:eastAsia="Arial" w:hAnsi="Arial" w:cs="Arial"/>
          <w:sz w:val="18"/>
          <w:szCs w:val="18"/>
        </w:rPr>
      </w:pPr>
    </w:p>
    <w:p w14:paraId="09A02375"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     Ingresar al Buzón IMSS, por la página electrónica del Instituto (www.imss.gob.mx/buzonimss), a través del medio de autenticación correspondiente.</w:t>
      </w:r>
    </w:p>
    <w:p w14:paraId="5F7CE3D8"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II.     Del menú, seleccionar la opción "Cobranza".</w:t>
      </w:r>
    </w:p>
    <w:p w14:paraId="553DB2FA"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III.    Del menú, seleccionar la opción "32D Autorización de Opinión Pública" y después la opción "Autorizo hacer pública mi opinión del cumplimiento".</w:t>
      </w:r>
    </w:p>
    <w:p w14:paraId="3B081509"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IV.   Dar clic en el botón "Guardar" y firmar mediante la e.firma.</w:t>
      </w:r>
    </w:p>
    <w:p w14:paraId="401BC98B"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V.    El Buzón IMSS generará el acuse correspondiente, mismo que se deberá presentar dentro de la </w:t>
      </w:r>
      <w:r>
        <w:rPr>
          <w:rFonts w:ascii="Arial" w:eastAsia="Arial" w:hAnsi="Arial" w:cs="Arial"/>
          <w:b/>
          <w:sz w:val="18"/>
          <w:szCs w:val="18"/>
        </w:rPr>
        <w:t>PROPUESTA</w:t>
      </w:r>
      <w:r>
        <w:rPr>
          <w:rFonts w:ascii="Arial" w:eastAsia="Arial" w:hAnsi="Arial" w:cs="Arial"/>
          <w:sz w:val="18"/>
          <w:szCs w:val="18"/>
        </w:rPr>
        <w:t xml:space="preserve"> del participante, como parte del </w:t>
      </w:r>
      <w:r>
        <w:rPr>
          <w:rFonts w:ascii="Arial" w:eastAsia="Arial" w:hAnsi="Arial" w:cs="Arial"/>
          <w:b/>
          <w:sz w:val="18"/>
          <w:szCs w:val="18"/>
        </w:rPr>
        <w:t>ANEXO 9</w:t>
      </w:r>
      <w:r>
        <w:rPr>
          <w:rFonts w:ascii="Arial" w:eastAsia="Arial" w:hAnsi="Arial" w:cs="Arial"/>
          <w:sz w:val="18"/>
          <w:szCs w:val="18"/>
        </w:rPr>
        <w:t xml:space="preserve">. </w:t>
      </w:r>
    </w:p>
    <w:p w14:paraId="050FBA15" w14:textId="77777777" w:rsidR="00BE49DD" w:rsidRDefault="00BE49DD">
      <w:pPr>
        <w:spacing w:after="0"/>
        <w:jc w:val="both"/>
        <w:rPr>
          <w:rFonts w:ascii="Arial" w:eastAsia="Arial" w:hAnsi="Arial" w:cs="Arial"/>
          <w:sz w:val="18"/>
          <w:szCs w:val="18"/>
        </w:rPr>
      </w:pPr>
    </w:p>
    <w:p w14:paraId="47627046"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Asimismo, el </w:t>
      </w:r>
      <w:r>
        <w:rPr>
          <w:rFonts w:ascii="Arial" w:eastAsia="Arial" w:hAnsi="Arial" w:cs="Arial"/>
          <w:b/>
          <w:sz w:val="18"/>
          <w:szCs w:val="18"/>
        </w:rPr>
        <w:t>PARTICIPANTE</w:t>
      </w:r>
      <w:r>
        <w:rPr>
          <w:rFonts w:ascii="Arial" w:eastAsia="Arial" w:hAnsi="Arial" w:cs="Arial"/>
          <w:sz w:val="18"/>
          <w:szCs w:val="18"/>
        </w:rPr>
        <w:t xml:space="preserve"> deberá, mediante la suscripción del </w:t>
      </w:r>
      <w:r>
        <w:rPr>
          <w:rFonts w:ascii="Arial" w:eastAsia="Arial" w:hAnsi="Arial" w:cs="Arial"/>
          <w:b/>
          <w:sz w:val="18"/>
          <w:szCs w:val="18"/>
        </w:rPr>
        <w:t>ANEXO 9</w:t>
      </w:r>
      <w:r>
        <w:rPr>
          <w:rFonts w:ascii="Arial" w:eastAsia="Arial" w:hAnsi="Arial" w:cs="Arial"/>
          <w:sz w:val="18"/>
          <w:szCs w:val="18"/>
        </w:rPr>
        <w:t>, manifestar su consentimiento expreso para que la Secretaría de Administración, a través de sus áreas competentes, lleve a cabo la consulta en línea de su opinión del cumplimiento de sus obligaciones fiscales en materia de seguridad social o del resultado de dicha opinión.</w:t>
      </w:r>
    </w:p>
    <w:p w14:paraId="267A138F" w14:textId="77777777" w:rsidR="00BE49DD" w:rsidRDefault="00BE49DD">
      <w:pPr>
        <w:spacing w:after="0"/>
        <w:jc w:val="both"/>
        <w:rPr>
          <w:rFonts w:ascii="Arial" w:eastAsia="Arial" w:hAnsi="Arial" w:cs="Arial"/>
          <w:sz w:val="18"/>
          <w:szCs w:val="18"/>
        </w:rPr>
      </w:pPr>
    </w:p>
    <w:p w14:paraId="344D1E88"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p>
    <w:p w14:paraId="0D99091F" w14:textId="77777777" w:rsidR="00BE49DD" w:rsidRDefault="00BE49DD">
      <w:pPr>
        <w:spacing w:after="0"/>
        <w:jc w:val="both"/>
        <w:rPr>
          <w:rFonts w:ascii="Arial" w:eastAsia="Arial" w:hAnsi="Arial" w:cs="Arial"/>
          <w:color w:val="000000"/>
          <w:sz w:val="18"/>
          <w:szCs w:val="18"/>
        </w:rPr>
      </w:pPr>
    </w:p>
    <w:p w14:paraId="42FFA934"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bookmarkStart w:id="52" w:name="_heading=h.206ipza" w:colFirst="0" w:colLast="0"/>
      <w:bookmarkEnd w:id="52"/>
      <w:r>
        <w:rPr>
          <w:rFonts w:ascii="Arial" w:eastAsia="Arial" w:hAnsi="Arial" w:cs="Arial"/>
          <w:b/>
          <w:color w:val="000000"/>
          <w:sz w:val="18"/>
          <w:szCs w:val="18"/>
        </w:rPr>
        <w:t>DE LA OPINIÓN POSITIVA DE LAS OBLIGACIONES EN MATERIA DEL INFONAVIT.</w:t>
      </w:r>
    </w:p>
    <w:p w14:paraId="650AF98B" w14:textId="77777777" w:rsidR="00BE49DD" w:rsidRDefault="00BE49DD">
      <w:pPr>
        <w:spacing w:after="0"/>
        <w:jc w:val="both"/>
        <w:rPr>
          <w:rFonts w:ascii="Arial" w:eastAsia="Arial" w:hAnsi="Arial" w:cs="Arial"/>
          <w:sz w:val="18"/>
          <w:szCs w:val="18"/>
        </w:rPr>
      </w:pPr>
    </w:p>
    <w:p w14:paraId="7114388A" w14:textId="77777777" w:rsidR="00BE49DD" w:rsidRDefault="00946B25">
      <w:pPr>
        <w:spacing w:after="0"/>
        <w:jc w:val="both"/>
        <w:rPr>
          <w:rFonts w:ascii="Arial" w:eastAsia="Arial" w:hAnsi="Arial" w:cs="Arial"/>
          <w:sz w:val="18"/>
          <w:szCs w:val="18"/>
        </w:rPr>
      </w:pPr>
      <w:bookmarkStart w:id="53" w:name="_heading=h.4k668n3" w:colFirst="0" w:colLast="0"/>
      <w:bookmarkEnd w:id="53"/>
      <w:r>
        <w:rPr>
          <w:rFonts w:ascii="Arial" w:eastAsia="Arial" w:hAnsi="Arial" w:cs="Arial"/>
          <w:sz w:val="18"/>
          <w:szCs w:val="18"/>
        </w:rPr>
        <w:t xml:space="preserve">Dicho documento se deberá presentar en sentido positivo con vigencia no mayor a 30 días de la fecha establecida para la presentación y apertura de propuestas, el cual se verificará el código QR contenido en el documento, para lo cual el </w:t>
      </w:r>
      <w:r>
        <w:rPr>
          <w:rFonts w:ascii="Arial" w:eastAsia="Arial" w:hAnsi="Arial" w:cs="Arial"/>
          <w:b/>
          <w:sz w:val="18"/>
          <w:szCs w:val="18"/>
        </w:rPr>
        <w:t>PARTICIPANTE</w:t>
      </w:r>
      <w:r>
        <w:rPr>
          <w:rFonts w:ascii="Arial" w:eastAsia="Arial" w:hAnsi="Arial" w:cs="Arial"/>
          <w:sz w:val="18"/>
          <w:szCs w:val="18"/>
        </w:rPr>
        <w:t xml:space="preserve"> deberá cerciorarse de que la impresión del mismo sea legible para llevar a cabo la verificación.</w:t>
      </w:r>
    </w:p>
    <w:p w14:paraId="2FC9E751" w14:textId="77777777" w:rsidR="00BE49DD" w:rsidRDefault="00BE49DD">
      <w:pPr>
        <w:spacing w:after="0"/>
        <w:jc w:val="both"/>
        <w:rPr>
          <w:rFonts w:ascii="Arial" w:eastAsia="Arial" w:hAnsi="Arial" w:cs="Arial"/>
          <w:sz w:val="18"/>
          <w:szCs w:val="18"/>
        </w:rPr>
      </w:pPr>
    </w:p>
    <w:p w14:paraId="6FBBD887"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Las inconsistencias en este punto serán motivo de desechamiento de la </w:t>
      </w:r>
      <w:r>
        <w:rPr>
          <w:rFonts w:ascii="Arial" w:eastAsia="Arial" w:hAnsi="Arial" w:cs="Arial"/>
          <w:b/>
          <w:sz w:val="18"/>
          <w:szCs w:val="18"/>
        </w:rPr>
        <w:t>PROPUESTA</w:t>
      </w:r>
      <w:r>
        <w:rPr>
          <w:rFonts w:ascii="Arial" w:eastAsia="Arial" w:hAnsi="Arial" w:cs="Arial"/>
          <w:sz w:val="18"/>
          <w:szCs w:val="18"/>
        </w:rPr>
        <w:t xml:space="preserve"> del </w:t>
      </w:r>
      <w:r>
        <w:rPr>
          <w:rFonts w:ascii="Arial" w:eastAsia="Arial" w:hAnsi="Arial" w:cs="Arial"/>
          <w:b/>
          <w:sz w:val="18"/>
          <w:szCs w:val="18"/>
        </w:rPr>
        <w:t>PARTICIPANTE</w:t>
      </w:r>
      <w:r>
        <w:rPr>
          <w:rFonts w:ascii="Arial" w:eastAsia="Arial" w:hAnsi="Arial" w:cs="Arial"/>
          <w:sz w:val="18"/>
          <w:szCs w:val="18"/>
        </w:rPr>
        <w:t>.</w:t>
      </w:r>
    </w:p>
    <w:p w14:paraId="146EA589" w14:textId="77777777" w:rsidR="00BE49DD" w:rsidRDefault="00BE49DD">
      <w:pPr>
        <w:spacing w:after="0"/>
        <w:jc w:val="both"/>
        <w:rPr>
          <w:rFonts w:ascii="Arial" w:eastAsia="Arial" w:hAnsi="Arial" w:cs="Arial"/>
          <w:sz w:val="18"/>
          <w:szCs w:val="18"/>
        </w:rPr>
      </w:pPr>
    </w:p>
    <w:p w14:paraId="73D14139" w14:textId="77777777" w:rsidR="00BE49DD" w:rsidRDefault="00946B25">
      <w:pPr>
        <w:spacing w:after="0"/>
        <w:jc w:val="both"/>
        <w:rPr>
          <w:rFonts w:ascii="Arial" w:eastAsia="Arial" w:hAnsi="Arial" w:cs="Arial"/>
          <w:sz w:val="18"/>
          <w:szCs w:val="18"/>
        </w:rPr>
      </w:pPr>
      <w:r>
        <w:rPr>
          <w:rFonts w:ascii="Arial" w:eastAsia="Arial" w:hAnsi="Arial" w:cs="Arial"/>
          <w:sz w:val="18"/>
          <w:szCs w:val="18"/>
        </w:rPr>
        <w:t xml:space="preserve">Lo anterior en términos del </w:t>
      </w:r>
      <w:r>
        <w:rPr>
          <w:rFonts w:ascii="Arial" w:eastAsia="Arial" w:hAnsi="Arial" w:cs="Arial"/>
          <w:b/>
          <w:sz w:val="18"/>
          <w:szCs w:val="18"/>
        </w:rPr>
        <w:t xml:space="preserve">ACUERDO del H. Consejo de Administración del Instituto del Fondo Nacional de la Vivienda para los Trabajadores </w:t>
      </w:r>
      <w:r>
        <w:rPr>
          <w:rFonts w:ascii="Arial" w:eastAsia="Arial" w:hAnsi="Arial" w:cs="Arial"/>
          <w:sz w:val="18"/>
          <w:szCs w:val="18"/>
        </w:rPr>
        <w:t>por el que se emiten las Reglas para la obtención de la constancia de situación fiscal en materia de aportaciones patronales y entero de descuentos, publicado en el Diario Oficial de la Federación el 28 veintiocho de junio del 2017 dos mil diecisiete.</w:t>
      </w:r>
    </w:p>
    <w:p w14:paraId="3DC01A59" w14:textId="77777777" w:rsidR="00BE49DD" w:rsidRDefault="00BE49DD">
      <w:pPr>
        <w:spacing w:after="0"/>
        <w:jc w:val="both"/>
        <w:rPr>
          <w:rFonts w:ascii="Arial" w:eastAsia="Arial" w:hAnsi="Arial" w:cs="Arial"/>
          <w:sz w:val="18"/>
          <w:szCs w:val="18"/>
        </w:rPr>
      </w:pPr>
    </w:p>
    <w:p w14:paraId="0DBF9EE1" w14:textId="77777777" w:rsidR="00BE49DD" w:rsidRDefault="00946B25">
      <w:pPr>
        <w:numPr>
          <w:ilvl w:val="0"/>
          <w:numId w:val="4"/>
        </w:numPr>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b/>
          <w:color w:val="000000"/>
          <w:sz w:val="18"/>
          <w:szCs w:val="18"/>
        </w:rPr>
        <w:t>INCONFORMIDADES</w:t>
      </w:r>
    </w:p>
    <w:p w14:paraId="0B3EC95A" w14:textId="77777777" w:rsidR="00BE49DD" w:rsidRDefault="00BE49DD">
      <w:pPr>
        <w:spacing w:after="0"/>
        <w:jc w:val="both"/>
        <w:rPr>
          <w:rFonts w:ascii="Arial" w:eastAsia="Arial" w:hAnsi="Arial" w:cs="Arial"/>
          <w:sz w:val="18"/>
          <w:szCs w:val="18"/>
        </w:rPr>
      </w:pPr>
    </w:p>
    <w:p w14:paraId="02BF2A3C" w14:textId="77777777" w:rsidR="00BE49DD" w:rsidRDefault="00946B25">
      <w:pPr>
        <w:spacing w:after="0"/>
        <w:jc w:val="both"/>
        <w:rPr>
          <w:rFonts w:ascii="Arial" w:eastAsia="Arial" w:hAnsi="Arial" w:cs="Arial"/>
          <w:sz w:val="18"/>
          <w:szCs w:val="18"/>
        </w:rPr>
      </w:pPr>
      <w:bookmarkStart w:id="54" w:name="_heading=h.2zbgiuw" w:colFirst="0" w:colLast="0"/>
      <w:bookmarkEnd w:id="54"/>
      <w:r>
        <w:rPr>
          <w:rFonts w:ascii="Arial" w:eastAsia="Arial" w:hAnsi="Arial" w:cs="Arial"/>
          <w:sz w:val="18"/>
          <w:szCs w:val="18"/>
        </w:rPr>
        <w:t xml:space="preserve">Ante la </w:t>
      </w:r>
      <w:r>
        <w:rPr>
          <w:rFonts w:ascii="Arial" w:eastAsia="Arial" w:hAnsi="Arial" w:cs="Arial"/>
          <w:b/>
          <w:sz w:val="18"/>
          <w:szCs w:val="18"/>
        </w:rPr>
        <w:t>CONTRALORÍA CIUDADANA</w:t>
      </w:r>
      <w:r>
        <w:rPr>
          <w:rFonts w:ascii="Arial" w:eastAsia="Arial" w:hAnsi="Arial" w:cs="Arial"/>
          <w:sz w:val="18"/>
          <w:szCs w:val="18"/>
        </w:rPr>
        <w:t>, con domicilio en Avenida 5 de Febrero Número 249, Colonia las Conchas, C.P. 44460, Guadalajara, Jalisco.</w:t>
      </w:r>
    </w:p>
    <w:p w14:paraId="7AC3FD89" w14:textId="77777777" w:rsidR="00BE49DD" w:rsidRDefault="00BE49DD">
      <w:pPr>
        <w:spacing w:after="0"/>
        <w:rPr>
          <w:rFonts w:ascii="Arial" w:eastAsia="Arial" w:hAnsi="Arial" w:cs="Arial"/>
          <w:sz w:val="18"/>
          <w:szCs w:val="18"/>
        </w:rPr>
      </w:pPr>
    </w:p>
    <w:p w14:paraId="4BE26463"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Se dará curso al procedimiento de inconformidad conforme a lo establecido por los artículos 91 y 92 de la </w:t>
      </w:r>
      <w:r>
        <w:rPr>
          <w:rFonts w:ascii="Arial" w:eastAsia="Arial" w:hAnsi="Arial" w:cs="Arial"/>
          <w:b/>
          <w:color w:val="222222"/>
          <w:sz w:val="18"/>
          <w:szCs w:val="18"/>
        </w:rPr>
        <w:t>LEY</w:t>
      </w:r>
      <w:r>
        <w:rPr>
          <w:rFonts w:ascii="Arial" w:eastAsia="Arial" w:hAnsi="Arial" w:cs="Arial"/>
          <w:color w:val="000000"/>
          <w:sz w:val="18"/>
          <w:szCs w:val="18"/>
        </w:rPr>
        <w:t>.</w:t>
      </w:r>
    </w:p>
    <w:p w14:paraId="4731FEDC" w14:textId="77777777" w:rsidR="00BE49DD" w:rsidRDefault="00BE49DD">
      <w:pPr>
        <w:spacing w:after="0"/>
        <w:jc w:val="both"/>
        <w:rPr>
          <w:rFonts w:ascii="Arial" w:eastAsia="Arial" w:hAnsi="Arial" w:cs="Arial"/>
          <w:color w:val="000000"/>
          <w:sz w:val="18"/>
          <w:szCs w:val="18"/>
        </w:rPr>
      </w:pPr>
    </w:p>
    <w:p w14:paraId="640B100B" w14:textId="77777777" w:rsidR="00BE49DD" w:rsidRDefault="00BE49DD">
      <w:pPr>
        <w:spacing w:after="0"/>
        <w:jc w:val="both"/>
        <w:rPr>
          <w:rFonts w:ascii="Arial" w:eastAsia="Arial" w:hAnsi="Arial" w:cs="Arial"/>
          <w:color w:val="000000"/>
          <w:sz w:val="18"/>
          <w:szCs w:val="18"/>
        </w:rPr>
      </w:pPr>
    </w:p>
    <w:p w14:paraId="177352D6" w14:textId="77777777" w:rsidR="00BE49DD" w:rsidRDefault="00BE49DD">
      <w:pPr>
        <w:spacing w:after="0"/>
        <w:jc w:val="both"/>
        <w:rPr>
          <w:rFonts w:ascii="Arial" w:eastAsia="Arial" w:hAnsi="Arial" w:cs="Arial"/>
          <w:sz w:val="18"/>
          <w:szCs w:val="18"/>
        </w:rPr>
      </w:pPr>
    </w:p>
    <w:p w14:paraId="3E3D913E" w14:textId="77777777" w:rsidR="00BE49DD" w:rsidRDefault="00BE49DD">
      <w:pPr>
        <w:spacing w:after="0"/>
        <w:rPr>
          <w:rFonts w:ascii="Arial" w:eastAsia="Arial" w:hAnsi="Arial" w:cs="Arial"/>
          <w:sz w:val="18"/>
          <w:szCs w:val="18"/>
        </w:rPr>
      </w:pPr>
    </w:p>
    <w:p w14:paraId="5AF9C586" w14:textId="77777777" w:rsidR="00BE49DD" w:rsidRDefault="00946B25">
      <w:pPr>
        <w:numPr>
          <w:ilvl w:val="0"/>
          <w:numId w:val="4"/>
        </w:numPr>
        <w:pBdr>
          <w:top w:val="nil"/>
          <w:left w:val="nil"/>
          <w:bottom w:val="nil"/>
          <w:right w:val="nil"/>
          <w:between w:val="nil"/>
        </w:pBdr>
        <w:shd w:val="clear" w:color="auto" w:fill="FFFFFF"/>
        <w:spacing w:after="0"/>
        <w:ind w:right="140"/>
        <w:jc w:val="both"/>
        <w:rPr>
          <w:rFonts w:ascii="Arial" w:eastAsia="Arial" w:hAnsi="Arial" w:cs="Arial"/>
          <w:color w:val="000000"/>
          <w:sz w:val="18"/>
          <w:szCs w:val="18"/>
        </w:rPr>
      </w:pPr>
      <w:bookmarkStart w:id="55" w:name="_heading=h.1egqt2p" w:colFirst="0" w:colLast="0"/>
      <w:bookmarkEnd w:id="55"/>
      <w:r>
        <w:rPr>
          <w:rFonts w:ascii="Arial" w:eastAsia="Arial" w:hAnsi="Arial" w:cs="Arial"/>
          <w:b/>
          <w:color w:val="222222"/>
          <w:sz w:val="18"/>
          <w:szCs w:val="18"/>
        </w:rPr>
        <w:t>DERECHOS DE LOS LICITANTES Y PROVEEDORES.</w:t>
      </w:r>
    </w:p>
    <w:p w14:paraId="3B1B82E4" w14:textId="77777777" w:rsidR="00BE49DD" w:rsidRDefault="00BE49DD">
      <w:pPr>
        <w:shd w:val="clear" w:color="auto" w:fill="FFFFFF"/>
        <w:spacing w:after="0"/>
        <w:ind w:right="140"/>
        <w:jc w:val="both"/>
        <w:rPr>
          <w:rFonts w:ascii="Arial" w:eastAsia="Arial" w:hAnsi="Arial" w:cs="Arial"/>
          <w:sz w:val="18"/>
          <w:szCs w:val="18"/>
        </w:rPr>
      </w:pPr>
    </w:p>
    <w:p w14:paraId="29793D2C" w14:textId="77777777" w:rsidR="00BE49DD" w:rsidRDefault="00946B25">
      <w:pPr>
        <w:numPr>
          <w:ilvl w:val="0"/>
          <w:numId w:val="3"/>
        </w:numPr>
        <w:spacing w:after="0"/>
        <w:ind w:right="140"/>
        <w:jc w:val="both"/>
        <w:rPr>
          <w:rFonts w:ascii="Arial" w:eastAsia="Arial" w:hAnsi="Arial" w:cs="Arial"/>
          <w:color w:val="222222"/>
          <w:sz w:val="18"/>
          <w:szCs w:val="18"/>
        </w:rPr>
      </w:pPr>
      <w:bookmarkStart w:id="56" w:name="_heading=h.3ygebqi" w:colFirst="0" w:colLast="0"/>
      <w:bookmarkEnd w:id="56"/>
      <w:r>
        <w:rPr>
          <w:rFonts w:ascii="Arial" w:eastAsia="Arial" w:hAnsi="Arial" w:cs="Arial"/>
          <w:color w:val="222222"/>
          <w:sz w:val="18"/>
          <w:szCs w:val="18"/>
        </w:rPr>
        <w:t xml:space="preserve">Inconformarse en contra de los actos de la </w:t>
      </w:r>
      <w:r>
        <w:rPr>
          <w:rFonts w:ascii="Arial" w:eastAsia="Arial" w:hAnsi="Arial" w:cs="Arial"/>
          <w:b/>
          <w:color w:val="222222"/>
          <w:sz w:val="18"/>
          <w:szCs w:val="18"/>
        </w:rPr>
        <w:t>LICITACIÓN</w:t>
      </w:r>
      <w:r>
        <w:rPr>
          <w:rFonts w:ascii="Arial" w:eastAsia="Arial" w:hAnsi="Arial" w:cs="Arial"/>
          <w:color w:val="222222"/>
          <w:sz w:val="18"/>
          <w:szCs w:val="18"/>
        </w:rPr>
        <w:t xml:space="preserve">, su cancelación y la falta de formalización del </w:t>
      </w:r>
      <w:r>
        <w:rPr>
          <w:rFonts w:ascii="Arial" w:eastAsia="Arial" w:hAnsi="Arial" w:cs="Arial"/>
          <w:b/>
          <w:color w:val="222222"/>
          <w:sz w:val="18"/>
          <w:szCs w:val="18"/>
        </w:rPr>
        <w:t>CONTRATO</w:t>
      </w:r>
      <w:r>
        <w:rPr>
          <w:rFonts w:ascii="Arial" w:eastAsia="Arial" w:hAnsi="Arial" w:cs="Arial"/>
          <w:color w:val="222222"/>
          <w:sz w:val="18"/>
          <w:szCs w:val="18"/>
        </w:rPr>
        <w:t xml:space="preserve"> en términos de los artículos 90 a 109 de la </w:t>
      </w:r>
      <w:r>
        <w:rPr>
          <w:rFonts w:ascii="Arial" w:eastAsia="Arial" w:hAnsi="Arial" w:cs="Arial"/>
          <w:b/>
          <w:color w:val="222222"/>
          <w:sz w:val="18"/>
          <w:szCs w:val="18"/>
        </w:rPr>
        <w:t>LEY</w:t>
      </w:r>
      <w:r>
        <w:rPr>
          <w:rFonts w:ascii="Arial" w:eastAsia="Arial" w:hAnsi="Arial" w:cs="Arial"/>
          <w:color w:val="222222"/>
          <w:sz w:val="18"/>
          <w:szCs w:val="18"/>
        </w:rPr>
        <w:t>;</w:t>
      </w:r>
    </w:p>
    <w:p w14:paraId="2B2C7A62" w14:textId="77777777" w:rsidR="00BE49DD" w:rsidRDefault="00BE49DD">
      <w:pPr>
        <w:spacing w:after="0"/>
        <w:ind w:left="720" w:right="140"/>
        <w:jc w:val="both"/>
        <w:rPr>
          <w:rFonts w:ascii="Arial" w:eastAsia="Arial" w:hAnsi="Arial" w:cs="Arial"/>
          <w:color w:val="222222"/>
          <w:sz w:val="18"/>
          <w:szCs w:val="18"/>
        </w:rPr>
      </w:pPr>
    </w:p>
    <w:p w14:paraId="645FBA52" w14:textId="77777777" w:rsidR="00BE49DD" w:rsidRDefault="00946B25">
      <w:pPr>
        <w:numPr>
          <w:ilvl w:val="0"/>
          <w:numId w:val="3"/>
        </w:numPr>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Tener acceso a la información relacionada con la </w:t>
      </w:r>
      <w:r>
        <w:rPr>
          <w:rFonts w:ascii="Arial" w:eastAsia="Arial" w:hAnsi="Arial" w:cs="Arial"/>
          <w:b/>
          <w:color w:val="222222"/>
          <w:sz w:val="18"/>
          <w:szCs w:val="18"/>
        </w:rPr>
        <w:t>CONVOCATORIA</w:t>
      </w:r>
      <w:r>
        <w:rPr>
          <w:rFonts w:ascii="Arial" w:eastAsia="Arial" w:hAnsi="Arial" w:cs="Arial"/>
          <w:color w:val="222222"/>
          <w:sz w:val="18"/>
          <w:szCs w:val="18"/>
        </w:rPr>
        <w:t>, igualdad de condiciones para todos los interesados en participar y que no sean establecidos requisitos que tengan por objeto o efecto limitar el proceso de competencia y libre concurrencia.</w:t>
      </w:r>
    </w:p>
    <w:p w14:paraId="477BC8E2" w14:textId="77777777" w:rsidR="00BE49DD" w:rsidRDefault="00BE49DD">
      <w:pPr>
        <w:spacing w:after="0"/>
        <w:ind w:right="140"/>
        <w:jc w:val="both"/>
        <w:rPr>
          <w:rFonts w:ascii="Arial" w:eastAsia="Arial" w:hAnsi="Arial" w:cs="Arial"/>
          <w:color w:val="222222"/>
          <w:sz w:val="18"/>
          <w:szCs w:val="18"/>
        </w:rPr>
      </w:pPr>
    </w:p>
    <w:p w14:paraId="72D671EC" w14:textId="77777777" w:rsidR="00BE49DD" w:rsidRDefault="00946B25">
      <w:pPr>
        <w:numPr>
          <w:ilvl w:val="0"/>
          <w:numId w:val="3"/>
        </w:numPr>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Derecho al pago en los términos pactados en el </w:t>
      </w:r>
      <w:r>
        <w:rPr>
          <w:rFonts w:ascii="Arial" w:eastAsia="Arial" w:hAnsi="Arial" w:cs="Arial"/>
          <w:b/>
          <w:color w:val="222222"/>
          <w:sz w:val="18"/>
          <w:szCs w:val="18"/>
        </w:rPr>
        <w:t>CONTRATO</w:t>
      </w:r>
      <w:r>
        <w:rPr>
          <w:rFonts w:ascii="Arial" w:eastAsia="Arial" w:hAnsi="Arial" w:cs="Arial"/>
          <w:color w:val="222222"/>
          <w:sz w:val="18"/>
          <w:szCs w:val="18"/>
        </w:rPr>
        <w:t xml:space="preserve">, o cuando no se establezcan plazos específicos dentro de los 30 días hábiles siguientes a partir de la entrega de la factura respectiva, previa entrega de los bienes o prestación de los servicios en los términos del </w:t>
      </w:r>
      <w:r>
        <w:rPr>
          <w:rFonts w:ascii="Arial" w:eastAsia="Arial" w:hAnsi="Arial" w:cs="Arial"/>
          <w:b/>
          <w:color w:val="222222"/>
          <w:sz w:val="18"/>
          <w:szCs w:val="18"/>
        </w:rPr>
        <w:t>CONTRATO</w:t>
      </w:r>
      <w:r>
        <w:rPr>
          <w:rFonts w:ascii="Arial" w:eastAsia="Arial" w:hAnsi="Arial" w:cs="Arial"/>
          <w:color w:val="222222"/>
          <w:sz w:val="18"/>
          <w:szCs w:val="18"/>
        </w:rPr>
        <w:t xml:space="preserve"> de conformidad con el artículo 87 de la </w:t>
      </w:r>
      <w:r>
        <w:rPr>
          <w:rFonts w:ascii="Arial" w:eastAsia="Arial" w:hAnsi="Arial" w:cs="Arial"/>
          <w:b/>
          <w:color w:val="222222"/>
          <w:sz w:val="18"/>
          <w:szCs w:val="18"/>
        </w:rPr>
        <w:t>LEY</w:t>
      </w:r>
      <w:r>
        <w:rPr>
          <w:rFonts w:ascii="Arial" w:eastAsia="Arial" w:hAnsi="Arial" w:cs="Arial"/>
          <w:color w:val="222222"/>
          <w:sz w:val="18"/>
          <w:szCs w:val="18"/>
        </w:rPr>
        <w:t>,</w:t>
      </w:r>
      <w:r>
        <w:rPr>
          <w:rFonts w:ascii="Arial" w:eastAsia="Arial" w:hAnsi="Arial" w:cs="Arial"/>
          <w:color w:val="000000"/>
          <w:sz w:val="18"/>
          <w:szCs w:val="18"/>
        </w:rPr>
        <w:t xml:space="preserve"> En caso de que las facturas entregadas para su pago presenten errores o deficiencias, la convocante indicará al </w:t>
      </w:r>
      <w:r>
        <w:rPr>
          <w:rFonts w:ascii="Arial" w:eastAsia="Arial" w:hAnsi="Arial" w:cs="Arial"/>
          <w:b/>
          <w:color w:val="000000"/>
          <w:sz w:val="18"/>
          <w:szCs w:val="18"/>
        </w:rPr>
        <w:t>PROVEEDOR</w:t>
      </w:r>
      <w:r>
        <w:rPr>
          <w:rFonts w:ascii="Arial" w:eastAsia="Arial" w:hAnsi="Arial" w:cs="Arial"/>
          <w:color w:val="000000"/>
          <w:sz w:val="18"/>
          <w:szCs w:val="18"/>
        </w:rPr>
        <w:t xml:space="preserve"> las deficiencias que deberá corregir. El periodo que transcurra a partir de la entrega de la indicación y hasta que el </w:t>
      </w:r>
      <w:r>
        <w:rPr>
          <w:rFonts w:ascii="Arial" w:eastAsia="Arial" w:hAnsi="Arial" w:cs="Arial"/>
          <w:b/>
          <w:color w:val="000000"/>
          <w:sz w:val="18"/>
          <w:szCs w:val="18"/>
        </w:rPr>
        <w:t>PROVEEDOR</w:t>
      </w:r>
      <w:r>
        <w:rPr>
          <w:rFonts w:ascii="Arial" w:eastAsia="Arial" w:hAnsi="Arial" w:cs="Arial"/>
          <w:color w:val="000000"/>
          <w:sz w:val="18"/>
          <w:szCs w:val="18"/>
        </w:rPr>
        <w:t xml:space="preserve"> presente las correcciones no se computará para efectos del plazo de pago estipulado;</w:t>
      </w:r>
    </w:p>
    <w:p w14:paraId="27DD5330" w14:textId="77777777" w:rsidR="00BE49DD" w:rsidRDefault="00BE49DD">
      <w:pPr>
        <w:spacing w:after="0"/>
        <w:ind w:right="140"/>
        <w:jc w:val="both"/>
        <w:rPr>
          <w:rFonts w:ascii="Arial" w:eastAsia="Arial" w:hAnsi="Arial" w:cs="Arial"/>
          <w:color w:val="222222"/>
          <w:sz w:val="18"/>
          <w:szCs w:val="18"/>
        </w:rPr>
      </w:pPr>
    </w:p>
    <w:p w14:paraId="70CD1401" w14:textId="77777777" w:rsidR="00BE49DD" w:rsidRDefault="00946B25">
      <w:pPr>
        <w:numPr>
          <w:ilvl w:val="0"/>
          <w:numId w:val="3"/>
        </w:numPr>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Solicitar el procedimiento de conciliación ante cualquier diferencia derivada del cumplimiento del </w:t>
      </w:r>
      <w:r>
        <w:rPr>
          <w:rFonts w:ascii="Arial" w:eastAsia="Arial" w:hAnsi="Arial" w:cs="Arial"/>
          <w:b/>
          <w:color w:val="222222"/>
          <w:sz w:val="18"/>
          <w:szCs w:val="18"/>
        </w:rPr>
        <w:t>CONTRATO</w:t>
      </w:r>
      <w:r>
        <w:rPr>
          <w:rFonts w:ascii="Arial" w:eastAsia="Arial" w:hAnsi="Arial" w:cs="Arial"/>
          <w:color w:val="222222"/>
          <w:sz w:val="18"/>
          <w:szCs w:val="18"/>
        </w:rPr>
        <w:t xml:space="preserve"> u </w:t>
      </w:r>
      <w:r>
        <w:rPr>
          <w:rFonts w:ascii="Arial" w:eastAsia="Arial" w:hAnsi="Arial" w:cs="Arial"/>
          <w:b/>
          <w:color w:val="222222"/>
          <w:sz w:val="18"/>
          <w:szCs w:val="18"/>
        </w:rPr>
        <w:t>Orden de Compra</w:t>
      </w:r>
      <w:r>
        <w:rPr>
          <w:rFonts w:ascii="Arial" w:eastAsia="Arial" w:hAnsi="Arial" w:cs="Arial"/>
          <w:color w:val="222222"/>
          <w:sz w:val="18"/>
          <w:szCs w:val="18"/>
        </w:rPr>
        <w:t xml:space="preserve"> en términos de los artículos 110 a 112 de la </w:t>
      </w:r>
      <w:r>
        <w:rPr>
          <w:rFonts w:ascii="Arial" w:eastAsia="Arial" w:hAnsi="Arial" w:cs="Arial"/>
          <w:b/>
          <w:color w:val="222222"/>
          <w:sz w:val="18"/>
          <w:szCs w:val="18"/>
        </w:rPr>
        <w:t>LEY</w:t>
      </w:r>
      <w:r>
        <w:rPr>
          <w:rFonts w:ascii="Arial" w:eastAsia="Arial" w:hAnsi="Arial" w:cs="Arial"/>
          <w:color w:val="222222"/>
          <w:sz w:val="18"/>
          <w:szCs w:val="18"/>
        </w:rPr>
        <w:t>;</w:t>
      </w:r>
    </w:p>
    <w:p w14:paraId="068553B7" w14:textId="77777777" w:rsidR="00BE49DD" w:rsidRDefault="00BE49DD">
      <w:pPr>
        <w:pBdr>
          <w:top w:val="nil"/>
          <w:left w:val="nil"/>
          <w:bottom w:val="nil"/>
          <w:right w:val="nil"/>
          <w:between w:val="nil"/>
        </w:pBdr>
        <w:spacing w:after="0" w:line="276" w:lineRule="auto"/>
        <w:ind w:left="720"/>
        <w:rPr>
          <w:rFonts w:ascii="Arial" w:eastAsia="Arial" w:hAnsi="Arial" w:cs="Arial"/>
          <w:color w:val="222222"/>
          <w:sz w:val="18"/>
          <w:szCs w:val="18"/>
        </w:rPr>
      </w:pPr>
    </w:p>
    <w:p w14:paraId="43E955F1" w14:textId="77777777" w:rsidR="00BE49DD" w:rsidRDefault="00946B25">
      <w:pPr>
        <w:numPr>
          <w:ilvl w:val="0"/>
          <w:numId w:val="3"/>
        </w:numPr>
        <w:shd w:val="clear" w:color="auto" w:fill="FFFFFF"/>
        <w:spacing w:after="0"/>
        <w:ind w:right="140"/>
        <w:jc w:val="both"/>
        <w:rPr>
          <w:rFonts w:ascii="Arial" w:eastAsia="Arial" w:hAnsi="Arial" w:cs="Arial"/>
          <w:sz w:val="18"/>
          <w:szCs w:val="18"/>
        </w:rPr>
      </w:pPr>
      <w:r>
        <w:rPr>
          <w:rFonts w:ascii="Arial" w:eastAsia="Arial" w:hAnsi="Arial" w:cs="Arial"/>
          <w:color w:val="222222"/>
          <w:sz w:val="18"/>
          <w:szCs w:val="18"/>
        </w:rPr>
        <w:t>Denunciar cualquier irregularidad o queja derivada del procedimiento ante el órgano correspondiente.</w:t>
      </w:r>
    </w:p>
    <w:p w14:paraId="6992DCCF" w14:textId="77777777" w:rsidR="00BE49DD" w:rsidRDefault="00BE49DD">
      <w:pPr>
        <w:shd w:val="clear" w:color="auto" w:fill="FFFFFF"/>
        <w:spacing w:after="0"/>
        <w:ind w:right="140"/>
        <w:jc w:val="both"/>
        <w:rPr>
          <w:rFonts w:ascii="Arial" w:eastAsia="Arial" w:hAnsi="Arial" w:cs="Arial"/>
          <w:sz w:val="18"/>
          <w:szCs w:val="18"/>
        </w:rPr>
      </w:pPr>
    </w:p>
    <w:p w14:paraId="422DDE5F" w14:textId="77777777" w:rsidR="00BE49DD" w:rsidRDefault="00946B25">
      <w:pPr>
        <w:numPr>
          <w:ilvl w:val="0"/>
          <w:numId w:val="4"/>
        </w:numPr>
        <w:pBdr>
          <w:top w:val="nil"/>
          <w:left w:val="nil"/>
          <w:bottom w:val="nil"/>
          <w:right w:val="nil"/>
          <w:between w:val="nil"/>
        </w:pBdr>
        <w:shd w:val="clear" w:color="auto" w:fill="FFFFFF"/>
        <w:spacing w:after="0"/>
        <w:ind w:right="140"/>
        <w:jc w:val="both"/>
        <w:rPr>
          <w:rFonts w:ascii="Arial" w:eastAsia="Arial" w:hAnsi="Arial" w:cs="Arial"/>
          <w:b/>
          <w:color w:val="222222"/>
          <w:sz w:val="18"/>
          <w:szCs w:val="18"/>
        </w:rPr>
      </w:pPr>
      <w:bookmarkStart w:id="57" w:name="_heading=h.2dlolyb" w:colFirst="0" w:colLast="0"/>
      <w:bookmarkEnd w:id="57"/>
      <w:r>
        <w:rPr>
          <w:rFonts w:ascii="Arial" w:eastAsia="Arial" w:hAnsi="Arial" w:cs="Arial"/>
          <w:b/>
          <w:color w:val="222222"/>
          <w:sz w:val="18"/>
          <w:szCs w:val="18"/>
        </w:rPr>
        <w:t>DECLARACIÓN DE APORTACIÓN CINCO AL MILLAR PARA EL FONDO IMPULSO JALISCO.</w:t>
      </w:r>
    </w:p>
    <w:p w14:paraId="74B8AEF0" w14:textId="77777777" w:rsidR="00BE49DD" w:rsidRDefault="00BE49DD">
      <w:pPr>
        <w:shd w:val="clear" w:color="auto" w:fill="FFFFFF"/>
        <w:spacing w:after="0"/>
        <w:ind w:right="140"/>
        <w:jc w:val="both"/>
        <w:rPr>
          <w:rFonts w:ascii="Arial" w:eastAsia="Arial" w:hAnsi="Arial" w:cs="Arial"/>
          <w:color w:val="222222"/>
          <w:sz w:val="18"/>
          <w:szCs w:val="18"/>
        </w:rPr>
      </w:pPr>
    </w:p>
    <w:p w14:paraId="6C1C1184" w14:textId="77777777" w:rsidR="00BE49DD" w:rsidRDefault="00946B25">
      <w:pPr>
        <w:shd w:val="clear" w:color="auto" w:fill="FFFFFF"/>
        <w:spacing w:after="0"/>
        <w:ind w:right="140"/>
        <w:jc w:val="both"/>
        <w:rPr>
          <w:rFonts w:ascii="Arial" w:eastAsia="Arial" w:hAnsi="Arial" w:cs="Arial"/>
          <w:color w:val="222222"/>
          <w:sz w:val="18"/>
          <w:szCs w:val="18"/>
        </w:rPr>
      </w:pPr>
      <w:bookmarkStart w:id="58" w:name="_heading=h.sqyw64" w:colFirst="0" w:colLast="0"/>
      <w:bookmarkEnd w:id="58"/>
      <w:r>
        <w:rPr>
          <w:rFonts w:ascii="Arial" w:eastAsia="Arial" w:hAnsi="Arial" w:cs="Arial"/>
          <w:color w:val="222222"/>
          <w:sz w:val="18"/>
          <w:szCs w:val="18"/>
        </w:rPr>
        <w:t xml:space="preserve">De conformidad con el artículo 149 de la </w:t>
      </w:r>
      <w:r>
        <w:rPr>
          <w:rFonts w:ascii="Arial" w:eastAsia="Arial" w:hAnsi="Arial" w:cs="Arial"/>
          <w:b/>
          <w:color w:val="222222"/>
          <w:sz w:val="18"/>
          <w:szCs w:val="18"/>
        </w:rPr>
        <w:t>Ley</w:t>
      </w:r>
      <w:r>
        <w:rPr>
          <w:rFonts w:ascii="Arial" w:eastAsia="Arial" w:hAnsi="Arial" w:cs="Arial"/>
          <w:color w:val="222222"/>
          <w:sz w:val="18"/>
          <w:szCs w:val="18"/>
        </w:rPr>
        <w:t xml:space="preserve"> los </w:t>
      </w:r>
      <w:r>
        <w:rPr>
          <w:rFonts w:ascii="Arial" w:eastAsia="Arial" w:hAnsi="Arial" w:cs="Arial"/>
          <w:b/>
          <w:color w:val="222222"/>
          <w:sz w:val="18"/>
          <w:szCs w:val="18"/>
        </w:rPr>
        <w:t>PARTICIPANTES</w:t>
      </w:r>
      <w:r>
        <w:rPr>
          <w:rFonts w:ascii="Arial" w:eastAsia="Arial" w:hAnsi="Arial" w:cs="Arial"/>
          <w:color w:val="222222"/>
          <w:sz w:val="18"/>
          <w:szCs w:val="18"/>
        </w:rPr>
        <w:t xml:space="preserve"> deberán de manera obligatoria declarar por escrito en los términos del </w:t>
      </w:r>
      <w:r>
        <w:rPr>
          <w:rFonts w:ascii="Arial" w:eastAsia="Arial" w:hAnsi="Arial" w:cs="Arial"/>
          <w:b/>
          <w:color w:val="222222"/>
          <w:sz w:val="18"/>
          <w:szCs w:val="18"/>
        </w:rPr>
        <w:t>Anexo 7</w:t>
      </w:r>
      <w:r>
        <w:rPr>
          <w:rFonts w:ascii="Arial" w:eastAsia="Arial" w:hAnsi="Arial" w:cs="Arial"/>
          <w:color w:val="222222"/>
          <w:sz w:val="18"/>
          <w:szCs w:val="18"/>
        </w:rPr>
        <w:t xml:space="preserve">, su voluntad o su negativa para la aportación/retención cinco al millar del monto total del </w:t>
      </w:r>
      <w:r>
        <w:rPr>
          <w:rFonts w:ascii="Arial" w:eastAsia="Arial" w:hAnsi="Arial" w:cs="Arial"/>
          <w:b/>
          <w:color w:val="000000"/>
          <w:sz w:val="18"/>
          <w:szCs w:val="18"/>
        </w:rPr>
        <w:t>CONTRATO</w:t>
      </w:r>
      <w:r>
        <w:rPr>
          <w:rFonts w:ascii="Arial" w:eastAsia="Arial" w:hAnsi="Arial" w:cs="Arial"/>
          <w:color w:val="222222"/>
          <w:sz w:val="18"/>
          <w:szCs w:val="18"/>
        </w:rPr>
        <w:t xml:space="preserve"> antes de </w:t>
      </w:r>
      <w:r>
        <w:rPr>
          <w:rFonts w:ascii="Arial" w:eastAsia="Arial" w:hAnsi="Arial" w:cs="Arial"/>
          <w:b/>
          <w:color w:val="222222"/>
          <w:sz w:val="18"/>
          <w:szCs w:val="18"/>
        </w:rPr>
        <w:t>I.V.A.</w:t>
      </w:r>
      <w:r>
        <w:rPr>
          <w:rFonts w:ascii="Arial" w:eastAsia="Arial" w:hAnsi="Arial" w:cs="Arial"/>
          <w:color w:val="222222"/>
          <w:sz w:val="18"/>
          <w:szCs w:val="18"/>
        </w:rPr>
        <w:t xml:space="preserve">, para que sea destinado al </w:t>
      </w:r>
      <w:r>
        <w:rPr>
          <w:rFonts w:ascii="Arial" w:eastAsia="Arial" w:hAnsi="Arial" w:cs="Arial"/>
          <w:b/>
          <w:color w:val="222222"/>
          <w:sz w:val="18"/>
          <w:szCs w:val="18"/>
        </w:rPr>
        <w:t>FONDO</w:t>
      </w:r>
      <w:r>
        <w:rPr>
          <w:rFonts w:ascii="Arial" w:eastAsia="Arial" w:hAnsi="Arial" w:cs="Arial"/>
          <w:color w:val="222222"/>
          <w:sz w:val="18"/>
          <w:szCs w:val="18"/>
        </w:rPr>
        <w:t xml:space="preserve">. Bajo ningún supuesto dicha aportación/retención deberá incrementar su </w:t>
      </w:r>
      <w:r>
        <w:rPr>
          <w:rFonts w:ascii="Arial" w:eastAsia="Arial" w:hAnsi="Arial" w:cs="Arial"/>
          <w:b/>
          <w:sz w:val="18"/>
          <w:szCs w:val="18"/>
        </w:rPr>
        <w:t>PROPUESTA</w:t>
      </w:r>
      <w:r>
        <w:rPr>
          <w:rFonts w:ascii="Arial" w:eastAsia="Arial" w:hAnsi="Arial" w:cs="Arial"/>
          <w:color w:val="222222"/>
          <w:sz w:val="18"/>
          <w:szCs w:val="18"/>
        </w:rPr>
        <w:t xml:space="preserve"> económica ni repercutir en la calidad de los bienes y/o servicios a entregar, su contravención será causa de desechamiento de la </w:t>
      </w:r>
      <w:r>
        <w:rPr>
          <w:rFonts w:ascii="Arial" w:eastAsia="Arial" w:hAnsi="Arial" w:cs="Arial"/>
          <w:b/>
          <w:sz w:val="18"/>
          <w:szCs w:val="18"/>
        </w:rPr>
        <w:t>PROPUESTA</w:t>
      </w:r>
      <w:r>
        <w:rPr>
          <w:rFonts w:ascii="Arial" w:eastAsia="Arial" w:hAnsi="Arial" w:cs="Arial"/>
          <w:color w:val="222222"/>
          <w:sz w:val="18"/>
          <w:szCs w:val="18"/>
        </w:rPr>
        <w:t xml:space="preserve"> presentada.</w:t>
      </w:r>
    </w:p>
    <w:p w14:paraId="0BD8D730" w14:textId="77777777" w:rsidR="00BE49DD" w:rsidRDefault="00BE49DD">
      <w:pPr>
        <w:shd w:val="clear" w:color="auto" w:fill="FFFFFF"/>
        <w:spacing w:after="0"/>
        <w:ind w:right="140"/>
        <w:jc w:val="both"/>
        <w:rPr>
          <w:rFonts w:ascii="Arial" w:eastAsia="Arial" w:hAnsi="Arial" w:cs="Arial"/>
          <w:color w:val="222222"/>
          <w:sz w:val="18"/>
          <w:szCs w:val="18"/>
        </w:rPr>
      </w:pPr>
    </w:p>
    <w:p w14:paraId="18C40503" w14:textId="77777777" w:rsidR="00BE49DD" w:rsidRDefault="00946B25">
      <w:pPr>
        <w:shd w:val="clear" w:color="auto" w:fill="FFFFFF"/>
        <w:spacing w:after="0"/>
        <w:ind w:right="140"/>
        <w:jc w:val="both"/>
        <w:rPr>
          <w:rFonts w:ascii="Arial" w:eastAsia="Arial" w:hAnsi="Arial" w:cs="Arial"/>
          <w:color w:val="222222"/>
          <w:sz w:val="18"/>
          <w:szCs w:val="18"/>
        </w:rPr>
      </w:pPr>
      <w:r>
        <w:rPr>
          <w:rFonts w:ascii="Arial" w:eastAsia="Arial" w:hAnsi="Arial" w:cs="Arial"/>
          <w:color w:val="222222"/>
          <w:sz w:val="18"/>
          <w:szCs w:val="18"/>
        </w:rPr>
        <w:t xml:space="preserve">En caso de aceptar realizar dicha aportación, la misma le será retenida por la </w:t>
      </w:r>
      <w:r>
        <w:rPr>
          <w:rFonts w:ascii="Arial" w:eastAsia="Arial" w:hAnsi="Arial" w:cs="Arial"/>
          <w:b/>
          <w:color w:val="222222"/>
          <w:sz w:val="18"/>
          <w:szCs w:val="18"/>
        </w:rPr>
        <w:t>DIRECCIÓN DE ADMINISTRACIÓN Y FINANZAS DEL CONSEJO MUNICIPAL DEL DEPORTE DE GUADALAJARA</w:t>
      </w:r>
      <w:r>
        <w:rPr>
          <w:rFonts w:ascii="Arial" w:eastAsia="Arial" w:hAnsi="Arial" w:cs="Arial"/>
          <w:color w:val="222222"/>
          <w:sz w:val="18"/>
          <w:szCs w:val="18"/>
        </w:rPr>
        <w:t xml:space="preserve"> en una sola ministración en el primer pago, por lo que deberá señalar el concepto de retención del cinco al millar en el CFDI que se emita para efectos de pago.</w:t>
      </w:r>
    </w:p>
    <w:p w14:paraId="3300FCE3" w14:textId="77777777" w:rsidR="00BE49DD" w:rsidRDefault="00BE49DD">
      <w:pPr>
        <w:shd w:val="clear" w:color="auto" w:fill="FFFFFF"/>
        <w:spacing w:after="0"/>
        <w:ind w:right="140"/>
        <w:jc w:val="both"/>
        <w:rPr>
          <w:rFonts w:ascii="Arial" w:eastAsia="Arial" w:hAnsi="Arial" w:cs="Arial"/>
          <w:sz w:val="18"/>
          <w:szCs w:val="18"/>
        </w:rPr>
      </w:pPr>
    </w:p>
    <w:p w14:paraId="47F25E2A" w14:textId="3CD7090D" w:rsidR="00BE49DD" w:rsidRDefault="00946B25">
      <w:pPr>
        <w:spacing w:after="0"/>
        <w:ind w:right="140"/>
        <w:jc w:val="right"/>
        <w:rPr>
          <w:rFonts w:ascii="Arial" w:eastAsia="Arial" w:hAnsi="Arial" w:cs="Arial"/>
          <w:sz w:val="18"/>
          <w:szCs w:val="18"/>
        </w:rPr>
      </w:pPr>
      <w:r w:rsidRPr="00FF295C">
        <w:rPr>
          <w:rFonts w:ascii="Arial" w:eastAsia="Arial" w:hAnsi="Arial" w:cs="Arial"/>
          <w:b/>
          <w:color w:val="000000"/>
          <w:sz w:val="18"/>
          <w:szCs w:val="18"/>
        </w:rPr>
        <w:t xml:space="preserve">Guadalajara, Jalisco; </w:t>
      </w:r>
      <w:r w:rsidR="00221FA9">
        <w:rPr>
          <w:rFonts w:ascii="Arial" w:eastAsia="Arial" w:hAnsi="Arial" w:cs="Arial"/>
          <w:b/>
          <w:color w:val="000000"/>
          <w:sz w:val="18"/>
          <w:szCs w:val="18"/>
        </w:rPr>
        <w:t>11</w:t>
      </w:r>
      <w:r w:rsidRPr="00FF295C">
        <w:rPr>
          <w:rFonts w:ascii="Arial" w:eastAsia="Arial" w:hAnsi="Arial" w:cs="Arial"/>
          <w:b/>
          <w:color w:val="000000"/>
          <w:sz w:val="18"/>
          <w:szCs w:val="18"/>
        </w:rPr>
        <w:t xml:space="preserve"> </w:t>
      </w:r>
      <w:r w:rsidRPr="00FF295C">
        <w:rPr>
          <w:rFonts w:ascii="Arial" w:eastAsia="Arial" w:hAnsi="Arial" w:cs="Arial"/>
          <w:b/>
          <w:sz w:val="18"/>
          <w:szCs w:val="18"/>
        </w:rPr>
        <w:t>de</w:t>
      </w:r>
      <w:r w:rsidR="00FF295C" w:rsidRPr="00FF295C">
        <w:rPr>
          <w:rFonts w:ascii="Arial" w:eastAsia="Arial" w:hAnsi="Arial" w:cs="Arial"/>
          <w:b/>
          <w:sz w:val="18"/>
          <w:szCs w:val="18"/>
        </w:rPr>
        <w:t xml:space="preserve"> febrero </w:t>
      </w:r>
      <w:r w:rsidRPr="00FF295C">
        <w:rPr>
          <w:rFonts w:ascii="Arial" w:eastAsia="Arial" w:hAnsi="Arial" w:cs="Arial"/>
          <w:b/>
          <w:sz w:val="18"/>
          <w:szCs w:val="18"/>
        </w:rPr>
        <w:t>de</w:t>
      </w:r>
      <w:r w:rsidRPr="00FF295C">
        <w:rPr>
          <w:rFonts w:ascii="Arial" w:eastAsia="Arial" w:hAnsi="Arial" w:cs="Arial"/>
          <w:b/>
          <w:color w:val="000000"/>
          <w:sz w:val="18"/>
          <w:szCs w:val="18"/>
        </w:rPr>
        <w:t xml:space="preserve"> 2025.</w:t>
      </w:r>
    </w:p>
    <w:p w14:paraId="381358F6" w14:textId="77777777" w:rsidR="00BE49DD" w:rsidRDefault="00946B25">
      <w:pPr>
        <w:rPr>
          <w:rFonts w:ascii="Arial" w:eastAsia="Arial" w:hAnsi="Arial" w:cs="Arial"/>
          <w:b/>
          <w:sz w:val="18"/>
          <w:szCs w:val="18"/>
        </w:rPr>
      </w:pPr>
      <w:r>
        <w:br w:type="page"/>
      </w:r>
    </w:p>
    <w:p w14:paraId="594897D4" w14:textId="080F240C"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NACIONAL 041/2-2025 SIN CONCURRENCIA DE COMITÉ</w:t>
      </w:r>
    </w:p>
    <w:p w14:paraId="50F57E46"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74FA3099" w14:textId="75D12917" w:rsidR="00BE49DD" w:rsidRDefault="00F22608"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3D27505F" w14:textId="77777777" w:rsidR="00BE49DD" w:rsidRDefault="00BE49DD">
      <w:pPr>
        <w:spacing w:after="0"/>
        <w:rPr>
          <w:rFonts w:ascii="Arial" w:eastAsia="Arial" w:hAnsi="Arial" w:cs="Arial"/>
          <w:sz w:val="18"/>
          <w:szCs w:val="18"/>
        </w:rPr>
      </w:pPr>
    </w:p>
    <w:p w14:paraId="284330D8" w14:textId="77777777" w:rsidR="00BE49DD" w:rsidRDefault="00946B25">
      <w:pPr>
        <w:spacing w:after="0"/>
        <w:ind w:right="140"/>
        <w:jc w:val="center"/>
        <w:rPr>
          <w:rFonts w:ascii="Arial" w:eastAsia="Arial" w:hAnsi="Arial" w:cs="Arial"/>
          <w:b/>
          <w:color w:val="000000"/>
          <w:sz w:val="18"/>
          <w:szCs w:val="18"/>
        </w:rPr>
      </w:pPr>
      <w:bookmarkStart w:id="59" w:name="_heading=h.3cqmetx" w:colFirst="0" w:colLast="0"/>
      <w:bookmarkEnd w:id="59"/>
      <w:r>
        <w:rPr>
          <w:rFonts w:ascii="Arial" w:eastAsia="Arial" w:hAnsi="Arial" w:cs="Arial"/>
          <w:b/>
          <w:color w:val="000000"/>
          <w:sz w:val="18"/>
          <w:szCs w:val="18"/>
        </w:rPr>
        <w:t>RELACIÓN DE ANEXOS</w:t>
      </w:r>
    </w:p>
    <w:p w14:paraId="34B58A43" w14:textId="77777777" w:rsidR="00BE49DD" w:rsidRDefault="00BE49DD">
      <w:pPr>
        <w:spacing w:after="0"/>
        <w:ind w:right="140"/>
        <w:jc w:val="center"/>
        <w:rPr>
          <w:rFonts w:ascii="Arial" w:eastAsia="Arial" w:hAnsi="Arial" w:cs="Arial"/>
          <w:b/>
          <w:sz w:val="18"/>
          <w:szCs w:val="18"/>
        </w:rPr>
      </w:pPr>
    </w:p>
    <w:tbl>
      <w:tblPr>
        <w:tblStyle w:val="a7"/>
        <w:tblW w:w="9394" w:type="dxa"/>
        <w:jc w:val="center"/>
        <w:tblInd w:w="0" w:type="dxa"/>
        <w:tblLayout w:type="fixed"/>
        <w:tblLook w:val="0400" w:firstRow="0" w:lastRow="0" w:firstColumn="0" w:lastColumn="0" w:noHBand="0" w:noVBand="1"/>
      </w:tblPr>
      <w:tblGrid>
        <w:gridCol w:w="7086"/>
        <w:gridCol w:w="1217"/>
        <w:gridCol w:w="537"/>
        <w:gridCol w:w="554"/>
      </w:tblGrid>
      <w:tr w:rsidR="00BE49DD" w14:paraId="76C92539" w14:textId="77777777">
        <w:trPr>
          <w:trHeight w:val="20"/>
          <w:jc w:val="center"/>
        </w:trPr>
        <w:tc>
          <w:tcPr>
            <w:tcW w:w="7086"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386043B" w14:textId="77777777" w:rsidR="00BE49DD" w:rsidRDefault="00946B25">
            <w:pPr>
              <w:spacing w:after="0" w:line="240" w:lineRule="auto"/>
              <w:ind w:right="140"/>
              <w:jc w:val="center"/>
              <w:rPr>
                <w:rFonts w:ascii="Arial" w:eastAsia="Arial" w:hAnsi="Arial" w:cs="Arial"/>
                <w:sz w:val="18"/>
                <w:szCs w:val="18"/>
              </w:rPr>
            </w:pPr>
            <w:bookmarkStart w:id="60" w:name="_heading=h.1rvwp1q" w:colFirst="0" w:colLast="0"/>
            <w:bookmarkEnd w:id="60"/>
            <w:r>
              <w:rPr>
                <w:rFonts w:ascii="Arial" w:eastAsia="Arial" w:hAnsi="Arial" w:cs="Arial"/>
                <w:b/>
                <w:color w:val="000000"/>
                <w:sz w:val="18"/>
                <w:szCs w:val="18"/>
              </w:rPr>
              <w:t>DOCUMENTACIÓN QUE CONTENDRÁ LA OFERTA A PRESENTAR EN HOJA MEMBRETADA DE LA EMPRESA</w:t>
            </w:r>
          </w:p>
        </w:tc>
        <w:tc>
          <w:tcPr>
            <w:tcW w:w="1217" w:type="dxa"/>
            <w:vMerge w:val="restart"/>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375D27BF"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Punto de referencia 9.1 inciso</w:t>
            </w:r>
          </w:p>
        </w:tc>
        <w:tc>
          <w:tcPr>
            <w:tcW w:w="1091" w:type="dxa"/>
            <w:gridSpan w:val="2"/>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BCA9BD6"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Entrega</w:t>
            </w:r>
          </w:p>
        </w:tc>
      </w:tr>
      <w:tr w:rsidR="00BE49DD" w14:paraId="2C6670E4" w14:textId="77777777">
        <w:trPr>
          <w:trHeight w:val="20"/>
          <w:jc w:val="center"/>
        </w:trPr>
        <w:tc>
          <w:tcPr>
            <w:tcW w:w="7086"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1DA5FCA9"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1217" w:type="dxa"/>
            <w:vMerge/>
            <w:tcBorders>
              <w:top w:val="single" w:sz="4" w:space="0" w:color="666666"/>
              <w:left w:val="single" w:sz="4" w:space="0" w:color="666666"/>
              <w:right w:val="single" w:sz="4" w:space="0" w:color="666666"/>
            </w:tcBorders>
            <w:tcMar>
              <w:top w:w="0" w:type="dxa"/>
              <w:left w:w="108" w:type="dxa"/>
              <w:bottom w:w="0" w:type="dxa"/>
              <w:right w:w="108" w:type="dxa"/>
            </w:tcMar>
            <w:vAlign w:val="center"/>
          </w:tcPr>
          <w:p w14:paraId="03DAAA1A" w14:textId="77777777" w:rsidR="00BE49DD" w:rsidRDefault="00BE49DD">
            <w:pPr>
              <w:widowControl w:val="0"/>
              <w:pBdr>
                <w:top w:val="nil"/>
                <w:left w:val="nil"/>
                <w:bottom w:val="nil"/>
                <w:right w:val="nil"/>
                <w:between w:val="nil"/>
              </w:pBdr>
              <w:spacing w:after="0"/>
              <w:rPr>
                <w:rFonts w:ascii="Arial" w:eastAsia="Arial" w:hAnsi="Arial" w:cs="Arial"/>
                <w:b/>
                <w:color w:val="000000"/>
                <w:sz w:val="18"/>
                <w:szCs w:val="18"/>
              </w:rPr>
            </w:pPr>
          </w:p>
        </w:tc>
        <w:tc>
          <w:tcPr>
            <w:tcW w:w="537" w:type="dxa"/>
            <w:tcBorders>
              <w:top w:val="single" w:sz="4" w:space="0" w:color="000000"/>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BC5E97"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Si</w:t>
            </w:r>
          </w:p>
        </w:tc>
        <w:tc>
          <w:tcPr>
            <w:tcW w:w="554" w:type="dxa"/>
            <w:tcBorders>
              <w:top w:val="single" w:sz="4" w:space="0" w:color="000000"/>
              <w:left w:val="single" w:sz="4" w:space="0" w:color="666666"/>
              <w:bottom w:val="single" w:sz="4" w:space="0" w:color="666666"/>
              <w:right w:val="single" w:sz="4" w:space="0" w:color="666666"/>
            </w:tcBorders>
            <w:shd w:val="clear" w:color="auto" w:fill="auto"/>
            <w:vAlign w:val="center"/>
          </w:tcPr>
          <w:p w14:paraId="3385BB12" w14:textId="77777777" w:rsidR="00BE49DD" w:rsidRDefault="00946B25">
            <w:pPr>
              <w:spacing w:after="0" w:line="240" w:lineRule="auto"/>
              <w:jc w:val="center"/>
              <w:rPr>
                <w:rFonts w:ascii="Arial" w:eastAsia="Arial" w:hAnsi="Arial" w:cs="Arial"/>
                <w:b/>
                <w:sz w:val="18"/>
                <w:szCs w:val="18"/>
              </w:rPr>
            </w:pPr>
            <w:r>
              <w:rPr>
                <w:rFonts w:ascii="Arial" w:eastAsia="Arial" w:hAnsi="Arial" w:cs="Arial"/>
                <w:b/>
                <w:sz w:val="18"/>
                <w:szCs w:val="18"/>
              </w:rPr>
              <w:t>No</w:t>
            </w:r>
          </w:p>
        </w:tc>
      </w:tr>
      <w:tr w:rsidR="00BE49DD" w14:paraId="5545D1B3" w14:textId="77777777">
        <w:trPr>
          <w:trHeight w:val="777"/>
          <w:jc w:val="center"/>
        </w:trPr>
        <w:tc>
          <w:tcPr>
            <w:tcW w:w="7086"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1059C0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2. </w:t>
            </w:r>
            <w:r>
              <w:rPr>
                <w:rFonts w:ascii="Arial" w:eastAsia="Arial" w:hAnsi="Arial" w:cs="Arial"/>
                <w:color w:val="000000"/>
                <w:sz w:val="18"/>
                <w:szCs w:val="18"/>
              </w:rPr>
              <w:t>(</w:t>
            </w:r>
            <w:r>
              <w:rPr>
                <w:rFonts w:ascii="Arial" w:eastAsia="Arial" w:hAnsi="Arial" w:cs="Arial"/>
                <w:b/>
                <w:color w:val="000000"/>
                <w:sz w:val="18"/>
                <w:szCs w:val="18"/>
              </w:rPr>
              <w:t>Propuesta Técnica</w:t>
            </w:r>
            <w:r>
              <w:rPr>
                <w:rFonts w:ascii="Arial" w:eastAsia="Arial" w:hAnsi="Arial" w:cs="Arial"/>
                <w:color w:val="000000"/>
                <w:sz w:val="18"/>
                <w:szCs w:val="18"/>
              </w:rPr>
              <w:t xml:space="preserve">). </w:t>
            </w:r>
          </w:p>
          <w:p w14:paraId="7F3F2056" w14:textId="77777777" w:rsidR="00BE49DD" w:rsidRDefault="00BE49DD">
            <w:pPr>
              <w:spacing w:after="0" w:line="240" w:lineRule="auto"/>
              <w:ind w:right="140"/>
              <w:jc w:val="both"/>
              <w:rPr>
                <w:rFonts w:ascii="Arial" w:eastAsia="Arial" w:hAnsi="Arial" w:cs="Arial"/>
                <w:color w:val="000000"/>
                <w:sz w:val="18"/>
                <w:szCs w:val="18"/>
              </w:rPr>
            </w:pPr>
          </w:p>
          <w:p w14:paraId="33C8902F" w14:textId="77777777" w:rsidR="00BE49DD" w:rsidRDefault="00946B25">
            <w:pPr>
              <w:spacing w:after="0" w:line="240" w:lineRule="auto"/>
              <w:ind w:left="709" w:right="140"/>
              <w:jc w:val="both"/>
              <w:rPr>
                <w:rFonts w:ascii="Arial" w:eastAsia="Arial" w:hAnsi="Arial" w:cs="Arial"/>
                <w:color w:val="000000"/>
                <w:sz w:val="18"/>
                <w:szCs w:val="18"/>
              </w:rPr>
            </w:pPr>
            <w:r>
              <w:rPr>
                <w:rFonts w:ascii="Arial" w:eastAsia="Arial" w:hAnsi="Arial" w:cs="Arial"/>
                <w:b/>
                <w:color w:val="000000"/>
                <w:sz w:val="18"/>
                <w:szCs w:val="18"/>
              </w:rPr>
              <w:t xml:space="preserve">a.1 </w:t>
            </w:r>
            <w:r>
              <w:rPr>
                <w:rFonts w:ascii="Arial" w:eastAsia="Arial" w:hAnsi="Arial" w:cs="Arial"/>
                <w:color w:val="000000"/>
                <w:sz w:val="18"/>
                <w:szCs w:val="18"/>
              </w:rPr>
              <w:t xml:space="preserve">Adjuntar al anexo 2 (Propuesta Técnica) la transcripción textual del </w:t>
            </w:r>
            <w:r>
              <w:rPr>
                <w:rFonts w:ascii="Arial" w:eastAsia="Arial" w:hAnsi="Arial" w:cs="Arial"/>
                <w:b/>
                <w:color w:val="000000"/>
                <w:sz w:val="18"/>
                <w:szCs w:val="18"/>
              </w:rPr>
              <w:t>Anexo 1.</w:t>
            </w:r>
            <w:r>
              <w:rPr>
                <w:rFonts w:ascii="Arial" w:eastAsia="Arial" w:hAnsi="Arial" w:cs="Arial"/>
                <w:color w:val="000000"/>
                <w:sz w:val="18"/>
                <w:szCs w:val="18"/>
              </w:rPr>
              <w:t xml:space="preserve"> </w:t>
            </w:r>
            <w:r>
              <w:rPr>
                <w:rFonts w:ascii="Arial" w:eastAsia="Arial" w:hAnsi="Arial" w:cs="Arial"/>
                <w:b/>
                <w:color w:val="000000"/>
                <w:sz w:val="18"/>
                <w:szCs w:val="18"/>
              </w:rPr>
              <w:t xml:space="preserve">Carta de Requerimientos Técnicos, </w:t>
            </w:r>
            <w:r>
              <w:rPr>
                <w:rFonts w:ascii="Arial" w:eastAsia="Arial" w:hAnsi="Arial" w:cs="Arial"/>
                <w:color w:val="000000"/>
                <w:sz w:val="18"/>
                <w:szCs w:val="18"/>
              </w:rPr>
              <w:t>más los requisitos solicitados en el mismo.</w:t>
            </w:r>
          </w:p>
        </w:tc>
        <w:tc>
          <w:tcPr>
            <w:tcW w:w="121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50282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a)</w:t>
            </w:r>
          </w:p>
        </w:tc>
        <w:tc>
          <w:tcPr>
            <w:tcW w:w="537" w:type="dxa"/>
            <w:tcBorders>
              <w:top w:val="single" w:sz="4" w:space="0" w:color="000000"/>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E221CAB" w14:textId="77777777" w:rsidR="00BE49DD" w:rsidRDefault="00BE49DD">
            <w:pPr>
              <w:spacing w:after="0" w:line="240" w:lineRule="auto"/>
              <w:rPr>
                <w:rFonts w:ascii="Arial" w:eastAsia="Arial" w:hAnsi="Arial" w:cs="Arial"/>
                <w:sz w:val="18"/>
                <w:szCs w:val="18"/>
              </w:rPr>
            </w:pPr>
          </w:p>
        </w:tc>
        <w:tc>
          <w:tcPr>
            <w:tcW w:w="554" w:type="dxa"/>
            <w:tcBorders>
              <w:top w:val="single" w:sz="4" w:space="0" w:color="000000"/>
              <w:left w:val="single" w:sz="4" w:space="0" w:color="666666"/>
              <w:bottom w:val="single" w:sz="4" w:space="0" w:color="666666"/>
              <w:right w:val="single" w:sz="4" w:space="0" w:color="666666"/>
            </w:tcBorders>
            <w:shd w:val="clear" w:color="auto" w:fill="D9D9D9"/>
          </w:tcPr>
          <w:p w14:paraId="4DB28930" w14:textId="77777777" w:rsidR="00BE49DD" w:rsidRDefault="00BE49DD">
            <w:pPr>
              <w:spacing w:after="0" w:line="240" w:lineRule="auto"/>
              <w:rPr>
                <w:rFonts w:ascii="Arial" w:eastAsia="Arial" w:hAnsi="Arial" w:cs="Arial"/>
                <w:sz w:val="18"/>
                <w:szCs w:val="18"/>
              </w:rPr>
            </w:pPr>
          </w:p>
        </w:tc>
      </w:tr>
      <w:tr w:rsidR="00BE49DD" w14:paraId="0ACAE1F6" w14:textId="77777777">
        <w:trPr>
          <w:trHeight w:val="383"/>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8AA301"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Anexo 3. (Propuesta Económica).</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9C5B8B"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b)</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870B8D7"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276FE5AD" w14:textId="77777777" w:rsidR="00BE49DD" w:rsidRDefault="00BE49DD">
            <w:pPr>
              <w:spacing w:after="0" w:line="240" w:lineRule="auto"/>
              <w:rPr>
                <w:rFonts w:ascii="Arial" w:eastAsia="Arial" w:hAnsi="Arial" w:cs="Arial"/>
                <w:sz w:val="18"/>
                <w:szCs w:val="18"/>
              </w:rPr>
            </w:pPr>
          </w:p>
        </w:tc>
      </w:tr>
      <w:tr w:rsidR="00BE49DD" w14:paraId="6EF677D0"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44B521E"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4. (Carta de Proposición). </w:t>
            </w:r>
            <w:r>
              <w:rPr>
                <w:rFonts w:ascii="Arial" w:eastAsia="Arial" w:hAnsi="Arial" w:cs="Arial"/>
                <w:sz w:val="18"/>
                <w:szCs w:val="18"/>
              </w:rPr>
              <w:t>Manifiesto libre bajo protesta de decir verdad de contar</w:t>
            </w:r>
            <w:r>
              <w:rPr>
                <w:rFonts w:ascii="Arial" w:eastAsia="Arial" w:hAnsi="Arial" w:cs="Arial"/>
                <w:color w:val="000000"/>
                <w:sz w:val="18"/>
                <w:szCs w:val="18"/>
              </w:rPr>
              <w:t xml:space="preserve"> con la capacidad administrativa, fiscal, financiera, legal, técnica y profesional para atender el requerimiento en las condiciones solicitadas.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89A01C4"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c)</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742B73C"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tcPr>
          <w:p w14:paraId="657C5C86" w14:textId="77777777" w:rsidR="00BE49DD" w:rsidRDefault="00BE49DD">
            <w:pPr>
              <w:spacing w:after="0" w:line="240" w:lineRule="auto"/>
              <w:rPr>
                <w:rFonts w:ascii="Arial" w:eastAsia="Arial" w:hAnsi="Arial" w:cs="Arial"/>
                <w:sz w:val="18"/>
                <w:szCs w:val="18"/>
              </w:rPr>
            </w:pPr>
          </w:p>
        </w:tc>
      </w:tr>
      <w:tr w:rsidR="00BE49DD" w14:paraId="0978FA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5F5F6D"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5. </w:t>
            </w:r>
            <w:r>
              <w:rPr>
                <w:rFonts w:ascii="Arial" w:eastAsia="Arial" w:hAnsi="Arial" w:cs="Arial"/>
                <w:color w:val="000000"/>
                <w:sz w:val="18"/>
                <w:szCs w:val="18"/>
              </w:rPr>
              <w:t>(Acreditación) o documentos que lo acredite.</w:t>
            </w:r>
          </w:p>
          <w:p w14:paraId="65DC8B9F"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Presentar copia simple vigente del Registro en el Padrón de Proveedores del CONSEJO MUNICIPAL DEL DEPORTE DE GUADALAJARA, (en caso de contar con él)</w:t>
            </w:r>
            <w:r>
              <w:rPr>
                <w:rFonts w:ascii="Arial" w:eastAsia="Arial" w:hAnsi="Arial" w:cs="Arial"/>
                <w:color w:val="000000"/>
                <w:sz w:val="18"/>
                <w:szCs w:val="18"/>
              </w:rPr>
              <w:t>.</w:t>
            </w:r>
          </w:p>
          <w:p w14:paraId="58E5475A" w14:textId="77777777" w:rsidR="00BE49DD" w:rsidRDefault="00946B25">
            <w:pPr>
              <w:numPr>
                <w:ilvl w:val="1"/>
                <w:numId w:val="6"/>
              </w:numPr>
              <w:spacing w:after="0" w:line="240" w:lineRule="auto"/>
              <w:ind w:left="454" w:right="140" w:hanging="283"/>
              <w:jc w:val="both"/>
              <w:rPr>
                <w:rFonts w:ascii="Arial" w:eastAsia="Arial" w:hAnsi="Arial" w:cs="Arial"/>
                <w:color w:val="000000"/>
                <w:sz w:val="18"/>
                <w:szCs w:val="18"/>
              </w:rPr>
            </w:pPr>
            <w:r>
              <w:rPr>
                <w:rFonts w:ascii="Arial" w:eastAsia="Arial" w:hAnsi="Arial" w:cs="Arial"/>
                <w:sz w:val="18"/>
                <w:szCs w:val="18"/>
              </w:rPr>
              <w:t>Tratándose de personas jurídicas, deberá presentar, además:</w:t>
            </w:r>
          </w:p>
          <w:p w14:paraId="6EEF21D5"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Original o copia certificada </w:t>
            </w:r>
            <w:r>
              <w:rPr>
                <w:rFonts w:ascii="Arial" w:eastAsia="Arial" w:hAnsi="Arial" w:cs="Arial"/>
                <w:sz w:val="18"/>
                <w:szCs w:val="18"/>
              </w:rPr>
              <w:t>sólo</w:t>
            </w:r>
            <w:r>
              <w:rPr>
                <w:rFonts w:ascii="Arial" w:eastAsia="Arial" w:hAnsi="Arial" w:cs="Arial"/>
                <w:color w:val="000000"/>
                <w:sz w:val="18"/>
                <w:szCs w:val="18"/>
              </w:rPr>
              <w:t xml:space="preserve"> para cotejo (se devolverá al término del acto) y</w:t>
            </w:r>
            <w:r>
              <w:rPr>
                <w:rFonts w:ascii="Arial" w:eastAsia="Arial" w:hAnsi="Arial" w:cs="Arial"/>
                <w:b/>
                <w:color w:val="000000"/>
                <w:sz w:val="18"/>
                <w:szCs w:val="18"/>
              </w:rPr>
              <w:t xml:space="preserve"> </w:t>
            </w:r>
            <w:r>
              <w:rPr>
                <w:rFonts w:ascii="Arial" w:eastAsia="Arial" w:hAnsi="Arial" w:cs="Arial"/>
                <w:color w:val="000000"/>
                <w:sz w:val="18"/>
                <w:szCs w:val="18"/>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la </w:t>
            </w:r>
            <w:r>
              <w:rPr>
                <w:rFonts w:ascii="Arial" w:eastAsia="Arial" w:hAnsi="Arial" w:cs="Arial"/>
                <w:color w:val="222222"/>
                <w:sz w:val="18"/>
                <w:szCs w:val="18"/>
              </w:rPr>
              <w:t>Ley</w:t>
            </w:r>
            <w:r>
              <w:rPr>
                <w:rFonts w:ascii="Arial" w:eastAsia="Arial" w:hAnsi="Arial" w:cs="Arial"/>
                <w:color w:val="000000"/>
                <w:sz w:val="18"/>
                <w:szCs w:val="18"/>
              </w:rPr>
              <w:t xml:space="preserve"> General de Sociedades Mercantiles.</w:t>
            </w:r>
          </w:p>
          <w:p w14:paraId="66F1D5EC"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Original o copia certificada sólo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66A8AE27" w14:textId="77777777" w:rsidR="00BE49DD" w:rsidRDefault="00946B25">
            <w:pPr>
              <w:spacing w:after="0" w:line="240" w:lineRule="auto"/>
              <w:ind w:left="993" w:right="140"/>
              <w:jc w:val="both"/>
              <w:rPr>
                <w:rFonts w:ascii="Arial" w:eastAsia="Arial" w:hAnsi="Arial" w:cs="Arial"/>
                <w:sz w:val="18"/>
                <w:szCs w:val="18"/>
              </w:rPr>
            </w:pPr>
            <w:r>
              <w:rPr>
                <w:rFonts w:ascii="Arial" w:eastAsia="Arial" w:hAnsi="Arial" w:cs="Arial"/>
                <w:sz w:val="18"/>
                <w:szCs w:val="18"/>
              </w:rPr>
              <w:t>Los documentos referidos en los numerales A y B deben estar inscritos en el Registro Público de la Propiedad y del Comercio, cuando proceda, en términos del artículo 21 del Código de Comercio.</w:t>
            </w:r>
          </w:p>
          <w:p w14:paraId="702DEBD3"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2CBCFFCE"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 xml:space="preserve">Copia simple del comprobante de domicilio de los </w:t>
            </w:r>
            <w:r>
              <w:rPr>
                <w:rFonts w:ascii="Arial" w:eastAsia="Arial" w:hAnsi="Arial" w:cs="Arial"/>
                <w:b/>
                <w:color w:val="000000"/>
                <w:sz w:val="18"/>
                <w:szCs w:val="18"/>
              </w:rPr>
              <w:t>PARTICIPANTES</w:t>
            </w:r>
            <w:r>
              <w:rPr>
                <w:rFonts w:ascii="Arial" w:eastAsia="Arial" w:hAnsi="Arial" w:cs="Arial"/>
                <w:color w:val="000000"/>
                <w:sz w:val="18"/>
                <w:szCs w:val="18"/>
              </w:rPr>
              <w:t xml:space="preserve">, no mayor a 2 meses de antigüedad a la fecha del Acto de Presentación y Apertura de Proposiciones, a nombre de la razón social del </w:t>
            </w:r>
            <w:r>
              <w:rPr>
                <w:rFonts w:ascii="Arial" w:eastAsia="Arial" w:hAnsi="Arial" w:cs="Arial"/>
                <w:b/>
                <w:color w:val="000000"/>
                <w:sz w:val="18"/>
                <w:szCs w:val="18"/>
              </w:rPr>
              <w:t>PARTICIPANTE.</w:t>
            </w:r>
          </w:p>
          <w:p w14:paraId="69AE48F1" w14:textId="77777777" w:rsidR="00BE49DD" w:rsidRDefault="00BE49DD">
            <w:pPr>
              <w:spacing w:after="0" w:line="240" w:lineRule="auto"/>
              <w:ind w:right="140"/>
              <w:jc w:val="both"/>
              <w:rPr>
                <w:rFonts w:ascii="Arial" w:eastAsia="Arial" w:hAnsi="Arial" w:cs="Arial"/>
                <w:b/>
                <w:color w:val="000000"/>
                <w:sz w:val="18"/>
                <w:szCs w:val="18"/>
              </w:rPr>
            </w:pPr>
          </w:p>
          <w:p w14:paraId="5E312DD9" w14:textId="77777777" w:rsidR="00BE49DD" w:rsidRDefault="00946B25">
            <w:pPr>
              <w:numPr>
                <w:ilvl w:val="1"/>
                <w:numId w:val="6"/>
              </w:numPr>
              <w:spacing w:after="0" w:line="240" w:lineRule="auto"/>
              <w:ind w:left="449" w:right="140"/>
              <w:jc w:val="both"/>
              <w:rPr>
                <w:rFonts w:ascii="Arial" w:eastAsia="Arial" w:hAnsi="Arial" w:cs="Arial"/>
                <w:b/>
                <w:color w:val="000000"/>
                <w:sz w:val="18"/>
                <w:szCs w:val="18"/>
              </w:rPr>
            </w:pPr>
            <w:r>
              <w:rPr>
                <w:rFonts w:ascii="Arial" w:eastAsia="Arial" w:hAnsi="Arial" w:cs="Arial"/>
                <w:sz w:val="18"/>
                <w:szCs w:val="18"/>
              </w:rPr>
              <w:t>Tratándose de personas físicas, deberá presentar, además:</w:t>
            </w:r>
          </w:p>
          <w:p w14:paraId="1FB8D80B"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Copia simple de acta de nacimiento.</w:t>
            </w:r>
          </w:p>
          <w:p w14:paraId="1144DB4A" w14:textId="77777777" w:rsidR="00BE49DD" w:rsidRDefault="00946B25">
            <w:pPr>
              <w:numPr>
                <w:ilvl w:val="2"/>
                <w:numId w:val="6"/>
              </w:numPr>
              <w:pBdr>
                <w:top w:val="nil"/>
                <w:left w:val="nil"/>
                <w:bottom w:val="nil"/>
                <w:right w:val="nil"/>
                <w:between w:val="nil"/>
              </w:pBdr>
              <w:spacing w:after="0" w:line="240" w:lineRule="auto"/>
              <w:ind w:left="1021" w:right="140" w:hanging="283"/>
              <w:jc w:val="both"/>
              <w:rPr>
                <w:rFonts w:ascii="Arial" w:eastAsia="Arial" w:hAnsi="Arial" w:cs="Arial"/>
                <w:b/>
                <w:color w:val="000000"/>
                <w:sz w:val="18"/>
                <w:szCs w:val="18"/>
              </w:rPr>
            </w:pPr>
            <w:r>
              <w:rPr>
                <w:rFonts w:ascii="Arial" w:eastAsia="Arial" w:hAnsi="Arial" w:cs="Arial"/>
                <w:color w:val="000000"/>
                <w:sz w:val="18"/>
                <w:szCs w:val="18"/>
              </w:rPr>
              <w:t>Copia simple de Constancia de Situación Fiscal con fecha de emisión no mayor a 30 días naturales de antigüedad a la fecha del Acto de</w:t>
            </w:r>
            <w:r>
              <w:rPr>
                <w:rFonts w:ascii="Arial" w:eastAsia="Arial" w:hAnsi="Arial" w:cs="Arial"/>
                <w:b/>
                <w:color w:val="000000"/>
                <w:sz w:val="18"/>
                <w:szCs w:val="18"/>
              </w:rPr>
              <w:t xml:space="preserve"> </w:t>
            </w:r>
            <w:r>
              <w:rPr>
                <w:rFonts w:ascii="Arial" w:eastAsia="Arial" w:hAnsi="Arial" w:cs="Arial"/>
                <w:color w:val="000000"/>
                <w:sz w:val="18"/>
                <w:szCs w:val="18"/>
              </w:rPr>
              <w:t>Presentación y Apertura de Proposiciones</w:t>
            </w:r>
            <w:r>
              <w:rPr>
                <w:rFonts w:ascii="Arial" w:eastAsia="Arial" w:hAnsi="Arial" w:cs="Arial"/>
                <w:b/>
                <w:color w:val="000000"/>
                <w:sz w:val="18"/>
                <w:szCs w:val="18"/>
              </w:rPr>
              <w:t>.</w:t>
            </w:r>
          </w:p>
          <w:p w14:paraId="199D6FB1" w14:textId="77777777" w:rsidR="00BE49DD" w:rsidRDefault="00946B25">
            <w:pPr>
              <w:numPr>
                <w:ilvl w:val="2"/>
                <w:numId w:val="6"/>
              </w:numPr>
              <w:spacing w:after="0" w:line="240" w:lineRule="auto"/>
              <w:ind w:left="1021" w:right="140" w:hanging="283"/>
              <w:jc w:val="both"/>
              <w:rPr>
                <w:rFonts w:ascii="Arial" w:eastAsia="Arial" w:hAnsi="Arial" w:cs="Arial"/>
                <w:b/>
                <w:color w:val="000000"/>
                <w:sz w:val="18"/>
                <w:szCs w:val="18"/>
              </w:rPr>
            </w:pPr>
            <w:r>
              <w:rPr>
                <w:rFonts w:ascii="Arial" w:eastAsia="Arial" w:hAnsi="Arial" w:cs="Arial"/>
                <w:sz w:val="18"/>
                <w:szCs w:val="18"/>
              </w:rPr>
              <w:t xml:space="preserve">Copia simple del comprobante de domicilio, no mayor a 2 meses de antigüedad a la fecha del Acto de Presentación y Apertura de Proposiciones, a nombre del </w:t>
            </w:r>
            <w:r>
              <w:rPr>
                <w:rFonts w:ascii="Arial" w:eastAsia="Arial" w:hAnsi="Arial" w:cs="Arial"/>
                <w:b/>
                <w:sz w:val="18"/>
                <w:szCs w:val="18"/>
              </w:rPr>
              <w:t>PARTICIPANTE</w:t>
            </w:r>
            <w:r>
              <w:rPr>
                <w:rFonts w:ascii="Arial" w:eastAsia="Arial" w:hAnsi="Arial" w:cs="Arial"/>
                <w:sz w:val="18"/>
                <w:szCs w:val="18"/>
              </w:rPr>
              <w:t>.</w:t>
            </w:r>
          </w:p>
        </w:tc>
        <w:tc>
          <w:tcPr>
            <w:tcW w:w="121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7D2898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d)</w:t>
            </w:r>
          </w:p>
        </w:tc>
        <w:tc>
          <w:tcPr>
            <w:tcW w:w="53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2F3E586" w14:textId="77777777" w:rsidR="00BE49DD" w:rsidRDefault="00BE49DD">
            <w:pPr>
              <w:spacing w:after="0" w:line="240" w:lineRule="auto"/>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tcPr>
          <w:p w14:paraId="11B936D3" w14:textId="77777777" w:rsidR="00BE49DD" w:rsidRDefault="00BE49DD">
            <w:pPr>
              <w:spacing w:after="0" w:line="240" w:lineRule="auto"/>
              <w:rPr>
                <w:rFonts w:ascii="Arial" w:eastAsia="Arial" w:hAnsi="Arial" w:cs="Arial"/>
                <w:sz w:val="18"/>
                <w:szCs w:val="18"/>
              </w:rPr>
            </w:pPr>
          </w:p>
        </w:tc>
      </w:tr>
      <w:tr w:rsidR="00BE49DD" w14:paraId="4555EE4C" w14:textId="77777777">
        <w:trPr>
          <w:trHeight w:val="36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013EE10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Anexo 6. </w:t>
            </w:r>
            <w:r>
              <w:rPr>
                <w:rFonts w:ascii="Arial" w:eastAsia="Arial" w:hAnsi="Arial" w:cs="Arial"/>
                <w:color w:val="000000"/>
                <w:sz w:val="18"/>
                <w:szCs w:val="18"/>
              </w:rPr>
              <w:t xml:space="preserve">(Declaración de Integridad y NO COLUSIÓN de </w:t>
            </w:r>
            <w:r>
              <w:rPr>
                <w:rFonts w:ascii="Arial" w:eastAsia="Arial" w:hAnsi="Arial" w:cs="Arial"/>
                <w:b/>
                <w:color w:val="000000"/>
                <w:sz w:val="18"/>
                <w:szCs w:val="18"/>
              </w:rPr>
              <w:t>PROVEEDORES</w:t>
            </w:r>
            <w:r>
              <w:rPr>
                <w:rFonts w:ascii="Arial" w:eastAsia="Arial" w:hAnsi="Arial" w:cs="Arial"/>
                <w:color w:val="000000"/>
                <w:sz w:val="18"/>
                <w:szCs w:val="18"/>
              </w:rPr>
              <w: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44C040A"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e)</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343D17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6BC6D13C" w14:textId="77777777" w:rsidR="00BE49DD" w:rsidRDefault="00BE49DD">
            <w:pPr>
              <w:spacing w:after="0" w:line="240" w:lineRule="auto"/>
              <w:jc w:val="center"/>
              <w:rPr>
                <w:rFonts w:ascii="Arial" w:eastAsia="Arial" w:hAnsi="Arial" w:cs="Arial"/>
                <w:sz w:val="18"/>
                <w:szCs w:val="18"/>
              </w:rPr>
            </w:pPr>
          </w:p>
        </w:tc>
      </w:tr>
      <w:tr w:rsidR="00BE49DD" w14:paraId="58B1BB21" w14:textId="77777777">
        <w:trPr>
          <w:trHeight w:val="385"/>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CA3AB0F"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lastRenderedPageBreak/>
              <w:t>Anexo 7. (</w:t>
            </w:r>
            <w:r>
              <w:rPr>
                <w:rFonts w:ascii="Arial" w:eastAsia="Arial" w:hAnsi="Arial" w:cs="Arial"/>
                <w:color w:val="000000"/>
                <w:sz w:val="18"/>
                <w:szCs w:val="18"/>
              </w:rPr>
              <w:t>Declaración de aportación cinco al millar para el fondo impulso Jalisco).</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DE622EE"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f)</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D7056B"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3F77E36" w14:textId="77777777" w:rsidR="00BE49DD" w:rsidRDefault="00BE49DD">
            <w:pPr>
              <w:spacing w:after="0" w:line="240" w:lineRule="auto"/>
              <w:jc w:val="center"/>
              <w:rPr>
                <w:rFonts w:ascii="Arial" w:eastAsia="Arial" w:hAnsi="Arial" w:cs="Arial"/>
                <w:sz w:val="18"/>
                <w:szCs w:val="18"/>
              </w:rPr>
            </w:pPr>
          </w:p>
        </w:tc>
      </w:tr>
      <w:tr w:rsidR="00BE49DD" w14:paraId="63A0E645" w14:textId="77777777">
        <w:trPr>
          <w:trHeight w:val="39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564BA4E"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8. </w:t>
            </w:r>
            <w:r>
              <w:rPr>
                <w:rFonts w:ascii="Arial" w:eastAsia="Arial" w:hAnsi="Arial" w:cs="Arial"/>
                <w:color w:val="000000"/>
                <w:sz w:val="18"/>
                <w:szCs w:val="18"/>
              </w:rPr>
              <w:t xml:space="preserve">Manifiesto de Opinión Positiva de Cumplimiento de Obligaciones Fiscales. </w:t>
            </w:r>
          </w:p>
          <w:p w14:paraId="744C0997" w14:textId="77777777" w:rsidR="00BE49DD" w:rsidRDefault="00BE49DD">
            <w:pPr>
              <w:spacing w:after="0" w:line="240" w:lineRule="auto"/>
              <w:ind w:right="140"/>
              <w:jc w:val="both"/>
              <w:rPr>
                <w:rFonts w:ascii="Arial" w:eastAsia="Arial" w:hAnsi="Arial" w:cs="Arial"/>
                <w:color w:val="000000"/>
                <w:sz w:val="18"/>
                <w:szCs w:val="18"/>
              </w:rPr>
            </w:pPr>
          </w:p>
          <w:p w14:paraId="2418DC18" w14:textId="77777777" w:rsidR="00BE49DD" w:rsidRDefault="00946B25">
            <w:pPr>
              <w:spacing w:after="0" w:line="240" w:lineRule="auto"/>
              <w:ind w:left="515" w:right="140"/>
              <w:jc w:val="both"/>
              <w:rPr>
                <w:rFonts w:ascii="Arial" w:eastAsia="Arial" w:hAnsi="Arial" w:cs="Arial"/>
                <w:sz w:val="18"/>
                <w:szCs w:val="18"/>
              </w:rPr>
            </w:pPr>
            <w:r>
              <w:rPr>
                <w:rFonts w:ascii="Arial" w:eastAsia="Arial" w:hAnsi="Arial" w:cs="Arial"/>
                <w:b/>
                <w:color w:val="000000"/>
                <w:sz w:val="18"/>
                <w:szCs w:val="18"/>
              </w:rPr>
              <w:t>g.1</w:t>
            </w:r>
            <w:r>
              <w:rPr>
                <w:rFonts w:ascii="Arial" w:eastAsia="Arial" w:hAnsi="Arial" w:cs="Arial"/>
                <w:color w:val="000000"/>
                <w:sz w:val="18"/>
                <w:szCs w:val="18"/>
              </w:rPr>
              <w:t xml:space="preserve"> Opinión Positiva de Cumplimiento de Obligaciones Fiscales emitida por el Servicio de Administración Tributaria (SAT), en los términos del numeral 25 de las presentes </w:t>
            </w:r>
            <w:r>
              <w:rPr>
                <w:rFonts w:ascii="Arial" w:eastAsia="Arial" w:hAnsi="Arial" w:cs="Arial"/>
                <w:b/>
                <w:color w:val="000000"/>
                <w:sz w:val="18"/>
                <w:szCs w:val="18"/>
              </w:rPr>
              <w:t>BASES.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68C05078"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g)</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4DBFDE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76A99AB4" w14:textId="77777777" w:rsidR="00BE49DD" w:rsidRDefault="00BE49DD">
            <w:pPr>
              <w:spacing w:after="0" w:line="240" w:lineRule="auto"/>
              <w:jc w:val="center"/>
              <w:rPr>
                <w:rFonts w:ascii="Arial" w:eastAsia="Arial" w:hAnsi="Arial" w:cs="Arial"/>
                <w:sz w:val="18"/>
                <w:szCs w:val="18"/>
              </w:rPr>
            </w:pPr>
          </w:p>
        </w:tc>
      </w:tr>
      <w:tr w:rsidR="00BE49DD" w14:paraId="73B2BBEC"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EAEE113"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 xml:space="preserve">Anexo 9. </w:t>
            </w:r>
            <w:r>
              <w:rPr>
                <w:rFonts w:ascii="Arial" w:eastAsia="Arial" w:hAnsi="Arial" w:cs="Arial"/>
                <w:color w:val="000000"/>
                <w:sz w:val="18"/>
                <w:szCs w:val="18"/>
              </w:rPr>
              <w:t>Manifiesto de Opinión de Cumplimiento de Obligaciones en Materia de Seguridad Social.</w:t>
            </w:r>
          </w:p>
          <w:p w14:paraId="05FD60FC" w14:textId="77777777" w:rsidR="00BE49DD" w:rsidRDefault="00BE49DD">
            <w:pPr>
              <w:spacing w:after="0" w:line="240" w:lineRule="auto"/>
              <w:ind w:right="140"/>
              <w:jc w:val="both"/>
              <w:rPr>
                <w:rFonts w:ascii="Arial" w:eastAsia="Arial" w:hAnsi="Arial" w:cs="Arial"/>
                <w:color w:val="000000"/>
                <w:sz w:val="18"/>
                <w:szCs w:val="18"/>
              </w:rPr>
            </w:pPr>
          </w:p>
          <w:p w14:paraId="647E572C"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h.1</w:t>
            </w:r>
            <w:r>
              <w:rPr>
                <w:rFonts w:ascii="Arial" w:eastAsia="Arial" w:hAnsi="Arial" w:cs="Arial"/>
                <w:color w:val="000000"/>
                <w:sz w:val="18"/>
                <w:szCs w:val="18"/>
              </w:rPr>
              <w:t xml:space="preserve"> Opinión de Cumplimiento de Obligaciones en Materia de Seguridad Social emitida por el IMSS en los términos del numeral 26 de las presentes </w:t>
            </w:r>
            <w:r>
              <w:rPr>
                <w:rFonts w:ascii="Arial" w:eastAsia="Arial" w:hAnsi="Arial" w:cs="Arial"/>
                <w:b/>
                <w:color w:val="000000"/>
                <w:sz w:val="18"/>
                <w:szCs w:val="18"/>
              </w:rPr>
              <w:t>BASES.</w:t>
            </w:r>
          </w:p>
          <w:p w14:paraId="5DE31297" w14:textId="77777777" w:rsidR="00BE49DD" w:rsidRDefault="00BE49DD">
            <w:pPr>
              <w:spacing w:after="0" w:line="240" w:lineRule="auto"/>
              <w:ind w:left="993" w:right="140"/>
              <w:jc w:val="both"/>
              <w:rPr>
                <w:rFonts w:ascii="Arial" w:eastAsia="Arial" w:hAnsi="Arial" w:cs="Arial"/>
                <w:color w:val="000000"/>
                <w:sz w:val="18"/>
                <w:szCs w:val="18"/>
              </w:rPr>
            </w:pPr>
          </w:p>
          <w:p w14:paraId="6B4D225D" w14:textId="77777777" w:rsidR="00BE49DD" w:rsidRDefault="00946B25">
            <w:pPr>
              <w:spacing w:after="0" w:line="240" w:lineRule="auto"/>
              <w:ind w:left="449" w:right="140"/>
              <w:jc w:val="both"/>
              <w:rPr>
                <w:rFonts w:ascii="Arial" w:eastAsia="Arial" w:hAnsi="Arial" w:cs="Arial"/>
                <w:color w:val="000000"/>
                <w:sz w:val="18"/>
                <w:szCs w:val="18"/>
              </w:rPr>
            </w:pPr>
            <w:r>
              <w:rPr>
                <w:rFonts w:ascii="Arial" w:eastAsia="Arial" w:hAnsi="Arial" w:cs="Arial"/>
                <w:b/>
                <w:color w:val="000000"/>
                <w:sz w:val="18"/>
                <w:szCs w:val="18"/>
              </w:rPr>
              <w:t xml:space="preserve">h.2 </w:t>
            </w:r>
            <w:r>
              <w:rPr>
                <w:rFonts w:ascii="Arial" w:eastAsia="Arial" w:hAnsi="Arial" w:cs="Arial"/>
                <w:color w:val="000000"/>
                <w:sz w:val="18"/>
                <w:szCs w:val="18"/>
              </w:rPr>
              <w:t xml:space="preserve">Constancia </w:t>
            </w:r>
            <w:r>
              <w:rPr>
                <w:rFonts w:ascii="Arial" w:eastAsia="Arial" w:hAnsi="Arial" w:cs="Arial"/>
                <w:sz w:val="18"/>
                <w:szCs w:val="18"/>
              </w:rPr>
              <w:t>emitida</w:t>
            </w:r>
            <w:r>
              <w:rPr>
                <w:rFonts w:ascii="Arial" w:eastAsia="Arial" w:hAnsi="Arial" w:cs="Arial"/>
                <w:color w:val="000000"/>
                <w:sz w:val="18"/>
                <w:szCs w:val="18"/>
              </w:rPr>
              <w:t xml:space="preserve"> por el IMSS de hacer público el resultado de la consulta de su opinión del cumplimiento de obligaciones fiscales en materia de seguridad social (ACUSE).</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92C3F20"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h)</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17E737D"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6B21331C" w14:textId="77777777" w:rsidR="00BE49DD" w:rsidRDefault="00BE49DD">
            <w:pPr>
              <w:spacing w:after="0" w:line="240" w:lineRule="auto"/>
              <w:jc w:val="center"/>
              <w:rPr>
                <w:rFonts w:ascii="Arial" w:eastAsia="Arial" w:hAnsi="Arial" w:cs="Arial"/>
                <w:sz w:val="18"/>
                <w:szCs w:val="18"/>
              </w:rPr>
            </w:pPr>
          </w:p>
        </w:tc>
      </w:tr>
      <w:tr w:rsidR="00BE49DD" w14:paraId="5B7234EB" w14:textId="77777777">
        <w:trPr>
          <w:trHeight w:val="416"/>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AE030C4" w14:textId="77777777" w:rsidR="00BE49DD" w:rsidRDefault="00946B25">
            <w:pPr>
              <w:spacing w:after="0" w:line="240" w:lineRule="auto"/>
              <w:ind w:right="140"/>
              <w:jc w:val="both"/>
              <w:rPr>
                <w:rFonts w:ascii="Arial" w:eastAsia="Arial" w:hAnsi="Arial" w:cs="Arial"/>
                <w:color w:val="000000"/>
                <w:sz w:val="18"/>
                <w:szCs w:val="18"/>
              </w:rPr>
            </w:pPr>
            <w:r>
              <w:rPr>
                <w:rFonts w:ascii="Arial" w:eastAsia="Arial" w:hAnsi="Arial" w:cs="Arial"/>
                <w:b/>
                <w:color w:val="000000"/>
                <w:sz w:val="18"/>
                <w:szCs w:val="18"/>
              </w:rPr>
              <w:t>Anexo 10</w:t>
            </w:r>
            <w:r>
              <w:rPr>
                <w:rFonts w:ascii="Arial" w:eastAsia="Arial" w:hAnsi="Arial" w:cs="Arial"/>
                <w:color w:val="000000"/>
                <w:sz w:val="18"/>
                <w:szCs w:val="18"/>
              </w:rPr>
              <w:t xml:space="preserve">. Manifiesto de Opinión de cumplimiento en materia de Aportaciones Patronales y entero de descuentos INFONAVIT, en los términos del numeral 27 de estas </w:t>
            </w:r>
            <w:r>
              <w:rPr>
                <w:rFonts w:ascii="Arial" w:eastAsia="Arial" w:hAnsi="Arial" w:cs="Arial"/>
                <w:b/>
                <w:color w:val="000000"/>
                <w:sz w:val="18"/>
                <w:szCs w:val="18"/>
              </w:rPr>
              <w:t>BASES</w:t>
            </w:r>
            <w:r>
              <w:rPr>
                <w:rFonts w:ascii="Arial" w:eastAsia="Arial" w:hAnsi="Arial" w:cs="Arial"/>
                <w:color w:val="000000"/>
                <w:sz w:val="18"/>
                <w:szCs w:val="18"/>
              </w:rPr>
              <w:t>.</w:t>
            </w:r>
          </w:p>
          <w:p w14:paraId="75BB958F" w14:textId="77777777" w:rsidR="00BE49DD" w:rsidRDefault="00BE49DD">
            <w:pPr>
              <w:spacing w:after="0" w:line="240" w:lineRule="auto"/>
              <w:ind w:right="140"/>
              <w:jc w:val="both"/>
              <w:rPr>
                <w:rFonts w:ascii="Arial" w:eastAsia="Arial" w:hAnsi="Arial" w:cs="Arial"/>
                <w:b/>
                <w:color w:val="000000"/>
                <w:sz w:val="18"/>
                <w:szCs w:val="18"/>
              </w:rPr>
            </w:pPr>
          </w:p>
          <w:p w14:paraId="38657E4B" w14:textId="77777777" w:rsidR="00BE49DD" w:rsidRDefault="00946B25">
            <w:pPr>
              <w:spacing w:after="0" w:line="240" w:lineRule="auto"/>
              <w:ind w:left="449" w:right="140"/>
              <w:jc w:val="both"/>
              <w:rPr>
                <w:rFonts w:ascii="Arial" w:eastAsia="Arial" w:hAnsi="Arial" w:cs="Arial"/>
                <w:b/>
                <w:color w:val="000000"/>
                <w:sz w:val="18"/>
                <w:szCs w:val="18"/>
              </w:rPr>
            </w:pPr>
            <w:r>
              <w:rPr>
                <w:rFonts w:ascii="Arial" w:eastAsia="Arial" w:hAnsi="Arial" w:cs="Arial"/>
                <w:b/>
                <w:color w:val="000000"/>
                <w:sz w:val="18"/>
                <w:szCs w:val="18"/>
              </w:rPr>
              <w:t xml:space="preserve">i.1 </w:t>
            </w:r>
            <w:r>
              <w:rPr>
                <w:rFonts w:ascii="Arial" w:eastAsia="Arial" w:hAnsi="Arial" w:cs="Arial"/>
                <w:color w:val="000000"/>
                <w:sz w:val="18"/>
                <w:szCs w:val="18"/>
              </w:rPr>
              <w:t>Constancia de Opinión en Materia de Aportaciones Patronales emitida por el INFONAVIT.</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8AADA17"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i)</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D7D6BD6"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9ED586" w14:textId="77777777" w:rsidR="00BE49DD" w:rsidRDefault="00BE49DD">
            <w:pPr>
              <w:spacing w:after="0" w:line="240" w:lineRule="auto"/>
              <w:jc w:val="center"/>
              <w:rPr>
                <w:rFonts w:ascii="Arial" w:eastAsia="Arial" w:hAnsi="Arial" w:cs="Arial"/>
                <w:sz w:val="18"/>
                <w:szCs w:val="18"/>
              </w:rPr>
            </w:pPr>
          </w:p>
        </w:tc>
      </w:tr>
      <w:tr w:rsidR="00BE49DD" w14:paraId="642C7758" w14:textId="77777777">
        <w:trPr>
          <w:trHeight w:val="394"/>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76500E6"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Anexo 11. (</w:t>
            </w:r>
            <w:r>
              <w:rPr>
                <w:rFonts w:ascii="Arial" w:eastAsia="Arial" w:hAnsi="Arial" w:cs="Arial"/>
                <w:color w:val="000000"/>
                <w:sz w:val="18"/>
                <w:szCs w:val="18"/>
              </w:rPr>
              <w:t>Identificación Oficial Vigente). Copia</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E0561E"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sz w:val="18"/>
                <w:szCs w:val="18"/>
              </w:rPr>
              <w:t>j)</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547938"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40BB1549" w14:textId="77777777" w:rsidR="00BE49DD" w:rsidRDefault="00BE49DD">
            <w:pPr>
              <w:spacing w:after="0" w:line="240" w:lineRule="auto"/>
              <w:jc w:val="center"/>
              <w:rPr>
                <w:rFonts w:ascii="Arial" w:eastAsia="Arial" w:hAnsi="Arial" w:cs="Arial"/>
                <w:sz w:val="18"/>
                <w:szCs w:val="18"/>
              </w:rPr>
            </w:pPr>
          </w:p>
        </w:tc>
      </w:tr>
      <w:tr w:rsidR="00BE49DD" w14:paraId="1A8273A7" w14:textId="77777777">
        <w:trPr>
          <w:trHeight w:val="20"/>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8EB6567"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12. </w:t>
            </w:r>
            <w:r>
              <w:rPr>
                <w:rFonts w:ascii="Arial" w:eastAsia="Arial" w:hAnsi="Arial" w:cs="Arial"/>
                <w:color w:val="000000"/>
                <w:sz w:val="18"/>
                <w:szCs w:val="18"/>
              </w:rPr>
              <w:t>(Estratificación), y documentos que acrediten lo establecido en su numeral 2.</w:t>
            </w:r>
          </w:p>
          <w:p w14:paraId="199DF29E" w14:textId="77777777" w:rsidR="00BE49DD" w:rsidRDefault="00BE49DD">
            <w:pPr>
              <w:spacing w:after="0" w:line="240" w:lineRule="auto"/>
              <w:ind w:right="140"/>
              <w:jc w:val="both"/>
              <w:rPr>
                <w:rFonts w:ascii="Arial" w:eastAsia="Arial" w:hAnsi="Arial" w:cs="Arial"/>
                <w:sz w:val="18"/>
                <w:szCs w:val="18"/>
              </w:rPr>
            </w:pPr>
          </w:p>
          <w:p w14:paraId="5B7154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color w:val="000000"/>
                <w:sz w:val="18"/>
                <w:szCs w:val="18"/>
              </w:rPr>
              <w:t xml:space="preserve">La falta de cualquiera de los documentos anteriormente descritos a excepción de los documentos que acrediten lo establecido en el numeral 2 del anexo 12, será motivo de desechamiento de la propuesta del </w:t>
            </w:r>
            <w:r>
              <w:rPr>
                <w:rFonts w:ascii="Arial" w:eastAsia="Arial" w:hAnsi="Arial" w:cs="Arial"/>
                <w:b/>
                <w:color w:val="000000"/>
                <w:sz w:val="18"/>
                <w:szCs w:val="18"/>
              </w:rPr>
              <w:t>PARTICIPANTE.</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25D093D9"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k)</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DC4BA35"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0F285CF2" w14:textId="77777777" w:rsidR="00BE49DD" w:rsidRDefault="00BE49DD">
            <w:pPr>
              <w:spacing w:after="0" w:line="240" w:lineRule="auto"/>
              <w:jc w:val="center"/>
              <w:rPr>
                <w:rFonts w:ascii="Arial" w:eastAsia="Arial" w:hAnsi="Arial" w:cs="Arial"/>
                <w:sz w:val="18"/>
                <w:szCs w:val="18"/>
              </w:rPr>
            </w:pPr>
          </w:p>
        </w:tc>
      </w:tr>
      <w:tr w:rsidR="00BE49DD" w14:paraId="79B8FF26"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99B88F0"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Anexo 13. </w:t>
            </w:r>
            <w:r>
              <w:rPr>
                <w:rFonts w:ascii="Arial" w:eastAsia="Arial" w:hAnsi="Arial" w:cs="Arial"/>
                <w:color w:val="000000"/>
                <w:sz w:val="18"/>
                <w:szCs w:val="18"/>
              </w:rPr>
              <w:t>(Escrito de no conflicto de interés y de no inhabilitación).</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EE12CA9"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l)</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F7B488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579B3E7C" w14:textId="77777777" w:rsidR="00BE49DD" w:rsidRDefault="00BE49DD">
            <w:pPr>
              <w:spacing w:after="0" w:line="240" w:lineRule="auto"/>
              <w:jc w:val="center"/>
              <w:rPr>
                <w:rFonts w:ascii="Arial" w:eastAsia="Arial" w:hAnsi="Arial" w:cs="Arial"/>
                <w:sz w:val="18"/>
                <w:szCs w:val="18"/>
              </w:rPr>
            </w:pPr>
          </w:p>
        </w:tc>
      </w:tr>
      <w:tr w:rsidR="00BE49DD" w14:paraId="38BD7D9E" w14:textId="77777777">
        <w:trPr>
          <w:trHeight w:val="422"/>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921486B"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color w:val="000000"/>
                <w:sz w:val="18"/>
                <w:szCs w:val="18"/>
              </w:rPr>
              <w:t xml:space="preserve">Anexo 14. </w:t>
            </w:r>
            <w:r>
              <w:rPr>
                <w:rFonts w:ascii="Arial" w:eastAsia="Arial" w:hAnsi="Arial" w:cs="Arial"/>
                <w:sz w:val="18"/>
                <w:szCs w:val="18"/>
              </w:rPr>
              <w:t>(Manifiesto de objeto social en actividad económica y profesionales).</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1CE41534" w14:textId="77777777" w:rsidR="00BE49DD" w:rsidRDefault="00946B25">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m)</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750E27AE"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3B153C77" w14:textId="77777777" w:rsidR="00BE49DD" w:rsidRDefault="00BE49DD">
            <w:pPr>
              <w:spacing w:after="0" w:line="240" w:lineRule="auto"/>
              <w:jc w:val="center"/>
              <w:rPr>
                <w:rFonts w:ascii="Arial" w:eastAsia="Arial" w:hAnsi="Arial" w:cs="Arial"/>
                <w:sz w:val="18"/>
                <w:szCs w:val="18"/>
              </w:rPr>
            </w:pPr>
          </w:p>
        </w:tc>
      </w:tr>
      <w:tr w:rsidR="00BE49DD" w14:paraId="23AEAD6E"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4B6E3241"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Anexo 16.</w:t>
            </w:r>
            <w:r>
              <w:rPr>
                <w:rFonts w:ascii="Arial" w:eastAsia="Arial" w:hAnsi="Arial" w:cs="Arial"/>
                <w:sz w:val="18"/>
                <w:szCs w:val="18"/>
              </w:rPr>
              <w:t xml:space="preserve"> Formato libre a través del cual el </w:t>
            </w:r>
            <w:r>
              <w:rPr>
                <w:rFonts w:ascii="Arial" w:eastAsia="Arial" w:hAnsi="Arial" w:cs="Arial"/>
                <w:b/>
                <w:color w:val="000000"/>
                <w:sz w:val="18"/>
                <w:szCs w:val="18"/>
              </w:rPr>
              <w:t>PROVEEDOR</w:t>
            </w:r>
            <w:r>
              <w:rPr>
                <w:rFonts w:ascii="Arial" w:eastAsia="Arial" w:hAnsi="Arial" w:cs="Arial"/>
                <w:sz w:val="18"/>
                <w:szCs w:val="18"/>
              </w:rPr>
              <w:t xml:space="preserve"> se compromete a entregar la garantía de cumplimiento, señalada en el </w:t>
            </w:r>
            <w:r>
              <w:rPr>
                <w:rFonts w:ascii="Arial" w:eastAsia="Arial" w:hAnsi="Arial" w:cs="Arial"/>
                <w:b/>
                <w:sz w:val="18"/>
                <w:szCs w:val="18"/>
              </w:rPr>
              <w:t>numeral 21</w:t>
            </w:r>
            <w:r>
              <w:rPr>
                <w:rFonts w:ascii="Arial" w:eastAsia="Arial" w:hAnsi="Arial" w:cs="Arial"/>
                <w:sz w:val="18"/>
                <w:szCs w:val="18"/>
              </w:rPr>
              <w:t xml:space="preserve"> de conformidad con lo establecido en el </w:t>
            </w:r>
            <w:r>
              <w:rPr>
                <w:rFonts w:ascii="Arial" w:eastAsia="Arial" w:hAnsi="Arial" w:cs="Arial"/>
                <w:b/>
                <w:sz w:val="18"/>
                <w:szCs w:val="18"/>
              </w:rPr>
              <w:t>Anexo 15.</w:t>
            </w:r>
          </w:p>
        </w:tc>
        <w:tc>
          <w:tcPr>
            <w:tcW w:w="121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5D8ACB44" w14:textId="79FD3BBF"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n</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D9D9D9"/>
            <w:tcMar>
              <w:top w:w="0" w:type="dxa"/>
              <w:left w:w="108" w:type="dxa"/>
              <w:bottom w:w="0" w:type="dxa"/>
              <w:right w:w="108" w:type="dxa"/>
            </w:tcMar>
            <w:vAlign w:val="center"/>
          </w:tcPr>
          <w:p w14:paraId="30A4DFDF"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D9D9D9"/>
            <w:vAlign w:val="center"/>
          </w:tcPr>
          <w:p w14:paraId="402D44A1" w14:textId="77777777" w:rsidR="00BE49DD" w:rsidRDefault="00BE49DD">
            <w:pPr>
              <w:spacing w:after="0" w:line="240" w:lineRule="auto"/>
              <w:jc w:val="center"/>
              <w:rPr>
                <w:rFonts w:ascii="Arial" w:eastAsia="Arial" w:hAnsi="Arial" w:cs="Arial"/>
                <w:sz w:val="18"/>
                <w:szCs w:val="18"/>
              </w:rPr>
            </w:pPr>
          </w:p>
        </w:tc>
      </w:tr>
      <w:tr w:rsidR="00BE49DD" w14:paraId="08AC4FCA" w14:textId="77777777">
        <w:trPr>
          <w:trHeight w:val="473"/>
          <w:jc w:val="center"/>
        </w:trPr>
        <w:tc>
          <w:tcPr>
            <w:tcW w:w="7086"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F401FBC" w14:textId="77777777" w:rsidR="00BE49DD" w:rsidRDefault="00946B25">
            <w:pPr>
              <w:spacing w:after="0" w:line="240" w:lineRule="auto"/>
              <w:ind w:right="140"/>
              <w:jc w:val="both"/>
              <w:rPr>
                <w:rFonts w:ascii="Arial" w:eastAsia="Arial" w:hAnsi="Arial" w:cs="Arial"/>
                <w:b/>
                <w:sz w:val="18"/>
                <w:szCs w:val="18"/>
              </w:rPr>
            </w:pPr>
            <w:r>
              <w:rPr>
                <w:rFonts w:ascii="Arial" w:eastAsia="Arial" w:hAnsi="Arial" w:cs="Arial"/>
                <w:b/>
                <w:sz w:val="18"/>
                <w:szCs w:val="18"/>
              </w:rPr>
              <w:t xml:space="preserve">Anexo 17 </w:t>
            </w:r>
            <w:r>
              <w:rPr>
                <w:rFonts w:ascii="Arial" w:eastAsia="Arial" w:hAnsi="Arial" w:cs="Arial"/>
                <w:sz w:val="18"/>
                <w:szCs w:val="18"/>
              </w:rPr>
              <w:t>Manifiesto de Responsabilidad en Materia de Propiedad Intelectual.</w:t>
            </w:r>
          </w:p>
        </w:tc>
        <w:tc>
          <w:tcPr>
            <w:tcW w:w="121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0E7A23" w14:textId="651C8C9B" w:rsidR="00BE49DD" w:rsidRDefault="00AA232C">
            <w:pPr>
              <w:spacing w:after="0" w:line="240" w:lineRule="auto"/>
              <w:ind w:right="140"/>
              <w:jc w:val="center"/>
              <w:rPr>
                <w:rFonts w:ascii="Arial" w:eastAsia="Arial" w:hAnsi="Arial" w:cs="Arial"/>
                <w:b/>
                <w:color w:val="000000"/>
                <w:sz w:val="18"/>
                <w:szCs w:val="18"/>
              </w:rPr>
            </w:pPr>
            <w:r>
              <w:rPr>
                <w:rFonts w:ascii="Arial" w:eastAsia="Arial" w:hAnsi="Arial" w:cs="Arial"/>
                <w:b/>
                <w:color w:val="000000"/>
                <w:sz w:val="18"/>
                <w:szCs w:val="18"/>
              </w:rPr>
              <w:t>o</w:t>
            </w:r>
            <w:r w:rsidR="00946B25">
              <w:rPr>
                <w:rFonts w:ascii="Arial" w:eastAsia="Arial" w:hAnsi="Arial" w:cs="Arial"/>
                <w:b/>
                <w:color w:val="000000"/>
                <w:sz w:val="18"/>
                <w:szCs w:val="18"/>
              </w:rPr>
              <w:t>)</w:t>
            </w:r>
          </w:p>
        </w:tc>
        <w:tc>
          <w:tcPr>
            <w:tcW w:w="537" w:type="dxa"/>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87080E1" w14:textId="77777777" w:rsidR="00BE49DD" w:rsidRDefault="00BE49DD">
            <w:pPr>
              <w:spacing w:after="0" w:line="240" w:lineRule="auto"/>
              <w:jc w:val="center"/>
              <w:rPr>
                <w:rFonts w:ascii="Arial" w:eastAsia="Arial" w:hAnsi="Arial" w:cs="Arial"/>
                <w:sz w:val="18"/>
                <w:szCs w:val="18"/>
              </w:rPr>
            </w:pPr>
          </w:p>
        </w:tc>
        <w:tc>
          <w:tcPr>
            <w:tcW w:w="554" w:type="dxa"/>
            <w:tcBorders>
              <w:top w:val="single" w:sz="4" w:space="0" w:color="666666"/>
              <w:left w:val="single" w:sz="4" w:space="0" w:color="666666"/>
              <w:bottom w:val="single" w:sz="4" w:space="0" w:color="666666"/>
              <w:right w:val="single" w:sz="4" w:space="0" w:color="666666"/>
            </w:tcBorders>
            <w:shd w:val="clear" w:color="auto" w:fill="auto"/>
            <w:vAlign w:val="center"/>
          </w:tcPr>
          <w:p w14:paraId="0F0D34B9" w14:textId="77777777" w:rsidR="00BE49DD" w:rsidRDefault="00BE49DD">
            <w:pPr>
              <w:spacing w:after="0" w:line="240" w:lineRule="auto"/>
              <w:jc w:val="center"/>
              <w:rPr>
                <w:rFonts w:ascii="Arial" w:eastAsia="Arial" w:hAnsi="Arial" w:cs="Arial"/>
                <w:sz w:val="18"/>
                <w:szCs w:val="18"/>
              </w:rPr>
            </w:pPr>
          </w:p>
        </w:tc>
      </w:tr>
    </w:tbl>
    <w:p w14:paraId="557D9CCC" w14:textId="77777777" w:rsidR="00BE49DD" w:rsidRDefault="00BE49DD">
      <w:pPr>
        <w:rPr>
          <w:rFonts w:ascii="Arial" w:eastAsia="Arial" w:hAnsi="Arial" w:cs="Arial"/>
          <w:sz w:val="18"/>
          <w:szCs w:val="18"/>
        </w:rPr>
      </w:pPr>
    </w:p>
    <w:p w14:paraId="4EF52296" w14:textId="77777777" w:rsidR="00BE49DD" w:rsidRDefault="00946B25">
      <w:pPr>
        <w:rPr>
          <w:rFonts w:ascii="Arial" w:eastAsia="Arial" w:hAnsi="Arial" w:cs="Arial"/>
          <w:sz w:val="18"/>
          <w:szCs w:val="18"/>
        </w:rPr>
      </w:pPr>
      <w:r>
        <w:br w:type="page"/>
      </w:r>
    </w:p>
    <w:p w14:paraId="2D3CC496"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lastRenderedPageBreak/>
        <w:t>SOLICITUD DE ACLARACIONES</w:t>
      </w:r>
    </w:p>
    <w:p w14:paraId="0F4E7E25" w14:textId="77777777" w:rsidR="00BE49DD" w:rsidRDefault="00BE49DD">
      <w:pPr>
        <w:spacing w:after="0"/>
        <w:rPr>
          <w:rFonts w:ascii="Arial" w:eastAsia="Arial" w:hAnsi="Arial" w:cs="Arial"/>
          <w:b/>
          <w:sz w:val="18"/>
          <w:szCs w:val="18"/>
        </w:rPr>
      </w:pPr>
    </w:p>
    <w:p w14:paraId="514A0823" w14:textId="72ED93FB"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2027177C" w14:textId="77777777" w:rsidR="00BE49DD" w:rsidRDefault="00BE49DD">
      <w:pPr>
        <w:pBdr>
          <w:top w:val="nil"/>
          <w:left w:val="nil"/>
          <w:bottom w:val="nil"/>
          <w:right w:val="nil"/>
          <w:between w:val="nil"/>
        </w:pBdr>
        <w:spacing w:after="0"/>
        <w:jc w:val="both"/>
        <w:rPr>
          <w:rFonts w:ascii="Arial" w:eastAsia="Arial" w:hAnsi="Arial" w:cs="Arial"/>
          <w:color w:val="000000"/>
          <w:sz w:val="18"/>
          <w:szCs w:val="18"/>
        </w:rPr>
      </w:pPr>
    </w:p>
    <w:p w14:paraId="16BCB1B0" w14:textId="608F286C" w:rsidR="00BE49DD" w:rsidRDefault="00F22608" w:rsidP="00AA232C">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5FF964E8" w14:textId="77777777" w:rsidR="00BE49DD" w:rsidRDefault="00BE49DD">
      <w:pPr>
        <w:spacing w:after="0"/>
        <w:jc w:val="both"/>
        <w:rPr>
          <w:rFonts w:ascii="Arial" w:eastAsia="Arial" w:hAnsi="Arial" w:cs="Arial"/>
          <w:color w:val="000000"/>
          <w:sz w:val="18"/>
          <w:szCs w:val="18"/>
        </w:rPr>
      </w:pPr>
      <w:bookmarkStart w:id="61" w:name="_heading=h.4bvk7pj" w:colFirst="0" w:colLast="0"/>
      <w:bookmarkEnd w:id="61"/>
    </w:p>
    <w:p w14:paraId="7DA10C6B" w14:textId="77777777" w:rsidR="00BE49DD" w:rsidRDefault="00BE49DD">
      <w:pPr>
        <w:spacing w:after="0"/>
        <w:ind w:right="140"/>
        <w:jc w:val="center"/>
        <w:rPr>
          <w:rFonts w:ascii="Arial" w:eastAsia="Arial" w:hAnsi="Arial" w:cs="Arial"/>
          <w:sz w:val="18"/>
          <w:szCs w:val="18"/>
        </w:rPr>
      </w:pPr>
    </w:p>
    <w:tbl>
      <w:tblPr>
        <w:tblStyle w:val="a8"/>
        <w:tblW w:w="9394" w:type="dxa"/>
        <w:tblInd w:w="-3" w:type="dxa"/>
        <w:tblLayout w:type="fixed"/>
        <w:tblLook w:val="0400" w:firstRow="0" w:lastRow="0" w:firstColumn="0" w:lastColumn="0" w:noHBand="0" w:noVBand="1"/>
      </w:tblPr>
      <w:tblGrid>
        <w:gridCol w:w="1296"/>
        <w:gridCol w:w="8098"/>
      </w:tblGrid>
      <w:tr w:rsidR="00BE49DD" w14:paraId="3E9FB9E9" w14:textId="77777777">
        <w:trPr>
          <w:trHeight w:val="383"/>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14:paraId="2666538B" w14:textId="77777777" w:rsidR="00BE49DD" w:rsidRDefault="00946B25">
            <w:pPr>
              <w:spacing w:after="0" w:line="240" w:lineRule="auto"/>
              <w:ind w:right="140"/>
              <w:jc w:val="center"/>
              <w:rPr>
                <w:rFonts w:ascii="Arial" w:eastAsia="Arial" w:hAnsi="Arial" w:cs="Arial"/>
                <w:b/>
                <w:sz w:val="18"/>
                <w:szCs w:val="18"/>
              </w:rPr>
            </w:pPr>
            <w:r>
              <w:rPr>
                <w:rFonts w:ascii="Arial" w:eastAsia="Arial" w:hAnsi="Arial" w:cs="Arial"/>
                <w:b/>
                <w:color w:val="000000"/>
                <w:sz w:val="18"/>
                <w:szCs w:val="18"/>
              </w:rPr>
              <w:t>NOTAS ACLARATORIAS</w:t>
            </w:r>
          </w:p>
        </w:tc>
      </w:tr>
      <w:tr w:rsidR="00BE49DD" w14:paraId="7B732ADA" w14:textId="77777777">
        <w:tc>
          <w:tcPr>
            <w:tcW w:w="1296" w:type="dxa"/>
            <w:tcBorders>
              <w:top w:val="single" w:sz="4" w:space="0" w:color="000000"/>
              <w:left w:val="single" w:sz="4" w:space="0" w:color="000000"/>
            </w:tcBorders>
            <w:tcMar>
              <w:top w:w="0" w:type="dxa"/>
              <w:left w:w="115" w:type="dxa"/>
              <w:bottom w:w="0" w:type="dxa"/>
              <w:right w:w="115" w:type="dxa"/>
            </w:tcMar>
          </w:tcPr>
          <w:p w14:paraId="10AC0540"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1</w:t>
            </w:r>
          </w:p>
        </w:tc>
        <w:tc>
          <w:tcPr>
            <w:tcW w:w="8098" w:type="dxa"/>
            <w:tcBorders>
              <w:top w:val="single" w:sz="4" w:space="0" w:color="000000"/>
              <w:right w:val="single" w:sz="4" w:space="0" w:color="000000"/>
            </w:tcBorders>
            <w:tcMar>
              <w:top w:w="0" w:type="dxa"/>
              <w:left w:w="115" w:type="dxa"/>
              <w:bottom w:w="0" w:type="dxa"/>
              <w:right w:w="115" w:type="dxa"/>
            </w:tcMar>
          </w:tcPr>
          <w:p w14:paraId="3252276A"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La </w:t>
            </w:r>
            <w:r>
              <w:rPr>
                <w:rFonts w:ascii="Arial" w:eastAsia="Arial" w:hAnsi="Arial" w:cs="Arial"/>
                <w:b/>
                <w:color w:val="000000"/>
                <w:sz w:val="18"/>
                <w:szCs w:val="18"/>
              </w:rPr>
              <w:t>CONVOCATORIA</w:t>
            </w:r>
            <w:r>
              <w:rPr>
                <w:rFonts w:ascii="Arial" w:eastAsia="Arial" w:hAnsi="Arial" w:cs="Arial"/>
                <w:color w:val="000000"/>
                <w:sz w:val="18"/>
                <w:szCs w:val="18"/>
              </w:rPr>
              <w:t xml:space="preserve"> no estará a discusión en la</w:t>
            </w:r>
            <w:r>
              <w:rPr>
                <w:rFonts w:ascii="Arial" w:eastAsia="Arial" w:hAnsi="Arial" w:cs="Arial"/>
                <w:b/>
                <w:color w:val="000000"/>
                <w:sz w:val="18"/>
                <w:szCs w:val="18"/>
              </w:rPr>
              <w:t xml:space="preserve"> Junta de Aclaraciones</w:t>
            </w:r>
            <w:r>
              <w:rPr>
                <w:rFonts w:ascii="Arial" w:eastAsia="Arial" w:hAnsi="Arial" w:cs="Arial"/>
                <w:color w:val="000000"/>
                <w:sz w:val="18"/>
                <w:szCs w:val="18"/>
              </w:rPr>
              <w:t xml:space="preserve">, ya que el objetivo de esta es </w:t>
            </w:r>
            <w:r>
              <w:rPr>
                <w:rFonts w:ascii="Arial" w:eastAsia="Arial" w:hAnsi="Arial" w:cs="Arial"/>
                <w:b/>
                <w:smallCaps/>
                <w:color w:val="000000"/>
                <w:sz w:val="18"/>
                <w:szCs w:val="18"/>
                <w:u w:val="single"/>
              </w:rPr>
              <w:t>EXCLUSIVAMENTE</w:t>
            </w:r>
            <w:r>
              <w:rPr>
                <w:rFonts w:ascii="Arial" w:eastAsia="Arial" w:hAnsi="Arial" w:cs="Arial"/>
                <w:color w:val="000000"/>
                <w:sz w:val="18"/>
                <w:szCs w:val="18"/>
              </w:rPr>
              <w:t xml:space="preserve"> la aclaración de las dudas formuladas en este documento.</w:t>
            </w:r>
          </w:p>
          <w:p w14:paraId="14BEEC12" w14:textId="77777777" w:rsidR="00BE49DD" w:rsidRDefault="00BE49DD">
            <w:pPr>
              <w:spacing w:after="0" w:line="240" w:lineRule="auto"/>
              <w:ind w:left="26" w:right="140"/>
              <w:jc w:val="both"/>
              <w:rPr>
                <w:rFonts w:ascii="Arial" w:eastAsia="Arial" w:hAnsi="Arial" w:cs="Arial"/>
                <w:sz w:val="18"/>
                <w:szCs w:val="18"/>
              </w:rPr>
            </w:pPr>
          </w:p>
        </w:tc>
      </w:tr>
      <w:tr w:rsidR="00BE49DD" w14:paraId="6CA5F581" w14:textId="77777777">
        <w:tc>
          <w:tcPr>
            <w:tcW w:w="1296" w:type="dxa"/>
            <w:tcBorders>
              <w:left w:val="single" w:sz="4" w:space="0" w:color="000000"/>
            </w:tcBorders>
            <w:tcMar>
              <w:top w:w="0" w:type="dxa"/>
              <w:left w:w="115" w:type="dxa"/>
              <w:bottom w:w="0" w:type="dxa"/>
              <w:right w:w="115" w:type="dxa"/>
            </w:tcMar>
          </w:tcPr>
          <w:p w14:paraId="0C3FF5D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2</w:t>
            </w:r>
          </w:p>
        </w:tc>
        <w:tc>
          <w:tcPr>
            <w:tcW w:w="8098" w:type="dxa"/>
            <w:tcBorders>
              <w:right w:val="single" w:sz="4" w:space="0" w:color="000000"/>
            </w:tcBorders>
            <w:tcMar>
              <w:top w:w="0" w:type="dxa"/>
              <w:left w:w="115" w:type="dxa"/>
              <w:bottom w:w="0" w:type="dxa"/>
              <w:right w:w="115" w:type="dxa"/>
            </w:tcMar>
          </w:tcPr>
          <w:p w14:paraId="0CC8051E" w14:textId="77777777" w:rsidR="00BE49DD" w:rsidRDefault="00946B25">
            <w:pPr>
              <w:spacing w:after="0" w:line="240" w:lineRule="auto"/>
              <w:ind w:left="26" w:right="140"/>
              <w:jc w:val="both"/>
              <w:rPr>
                <w:rFonts w:ascii="Arial" w:eastAsia="Arial" w:hAnsi="Arial" w:cs="Arial"/>
                <w:color w:val="000000"/>
                <w:sz w:val="18"/>
                <w:szCs w:val="18"/>
              </w:rPr>
            </w:pPr>
            <w:r>
              <w:rPr>
                <w:rFonts w:ascii="Arial" w:eastAsia="Arial" w:hAnsi="Arial" w:cs="Arial"/>
                <w:color w:val="000000"/>
                <w:sz w:val="18"/>
                <w:szCs w:val="18"/>
              </w:rPr>
              <w:t xml:space="preserve">Solo se considerarán las solicitudes recibidas en tiempo y forma, conforme a las características del numeral 5 de la </w:t>
            </w:r>
            <w:r>
              <w:rPr>
                <w:rFonts w:ascii="Arial" w:eastAsia="Arial" w:hAnsi="Arial" w:cs="Arial"/>
                <w:b/>
                <w:color w:val="000000"/>
                <w:sz w:val="18"/>
                <w:szCs w:val="18"/>
              </w:rPr>
              <w:t>CONVOCATORIA</w:t>
            </w:r>
            <w:r>
              <w:rPr>
                <w:rFonts w:ascii="Arial" w:eastAsia="Arial" w:hAnsi="Arial" w:cs="Arial"/>
                <w:color w:val="000000"/>
                <w:sz w:val="18"/>
                <w:szCs w:val="18"/>
              </w:rPr>
              <w:t>.</w:t>
            </w:r>
          </w:p>
          <w:p w14:paraId="7078FD9A" w14:textId="77777777" w:rsidR="00BE49DD" w:rsidRDefault="00BE49DD">
            <w:pPr>
              <w:spacing w:after="0" w:line="240" w:lineRule="auto"/>
              <w:ind w:left="26" w:right="140"/>
              <w:jc w:val="both"/>
              <w:rPr>
                <w:rFonts w:ascii="Arial" w:eastAsia="Arial" w:hAnsi="Arial" w:cs="Arial"/>
                <w:sz w:val="18"/>
                <w:szCs w:val="18"/>
              </w:rPr>
            </w:pPr>
          </w:p>
        </w:tc>
      </w:tr>
      <w:tr w:rsidR="00BE49DD" w14:paraId="2F64326C" w14:textId="77777777">
        <w:trPr>
          <w:trHeight w:val="417"/>
        </w:trPr>
        <w:tc>
          <w:tcPr>
            <w:tcW w:w="1296" w:type="dxa"/>
            <w:tcBorders>
              <w:left w:val="single" w:sz="4" w:space="0" w:color="000000"/>
              <w:bottom w:val="single" w:sz="4" w:space="0" w:color="000000"/>
            </w:tcBorders>
            <w:tcMar>
              <w:top w:w="0" w:type="dxa"/>
              <w:left w:w="115" w:type="dxa"/>
              <w:bottom w:w="0" w:type="dxa"/>
              <w:right w:w="115" w:type="dxa"/>
            </w:tcMar>
          </w:tcPr>
          <w:p w14:paraId="35C839B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3</w:t>
            </w:r>
          </w:p>
        </w:tc>
        <w:tc>
          <w:tcPr>
            <w:tcW w:w="8098" w:type="dxa"/>
            <w:tcBorders>
              <w:bottom w:val="single" w:sz="4" w:space="0" w:color="000000"/>
              <w:right w:val="single" w:sz="4" w:space="0" w:color="000000"/>
            </w:tcBorders>
            <w:tcMar>
              <w:top w:w="0" w:type="dxa"/>
              <w:left w:w="115" w:type="dxa"/>
              <w:bottom w:w="0" w:type="dxa"/>
              <w:right w:w="115" w:type="dxa"/>
            </w:tcMar>
          </w:tcPr>
          <w:p w14:paraId="5D5C0CCE" w14:textId="77777777" w:rsidR="00BE49DD" w:rsidRDefault="00946B25">
            <w:pPr>
              <w:spacing w:after="0" w:line="240" w:lineRule="auto"/>
              <w:ind w:left="26" w:right="140"/>
              <w:jc w:val="both"/>
              <w:rPr>
                <w:rFonts w:ascii="Arial" w:eastAsia="Arial" w:hAnsi="Arial" w:cs="Arial"/>
                <w:sz w:val="18"/>
                <w:szCs w:val="18"/>
              </w:rPr>
            </w:pPr>
            <w:r>
              <w:rPr>
                <w:rFonts w:ascii="Arial" w:eastAsia="Arial" w:hAnsi="Arial" w:cs="Arial"/>
                <w:color w:val="000000"/>
                <w:sz w:val="18"/>
                <w:szCs w:val="18"/>
              </w:rPr>
              <w:t xml:space="preserve">Para facilitar la respuesta de sus preguntas </w:t>
            </w:r>
            <w:r>
              <w:rPr>
                <w:rFonts w:ascii="Arial" w:eastAsia="Arial" w:hAnsi="Arial" w:cs="Arial"/>
                <w:sz w:val="18"/>
                <w:szCs w:val="18"/>
              </w:rPr>
              <w:t>deberá presentarlas</w:t>
            </w:r>
            <w:r>
              <w:rPr>
                <w:rFonts w:ascii="Arial" w:eastAsia="Arial" w:hAnsi="Arial" w:cs="Arial"/>
                <w:color w:val="000000"/>
                <w:sz w:val="18"/>
                <w:szCs w:val="18"/>
                <w:u w:val="single"/>
              </w:rPr>
              <w:t xml:space="preserve"> </w:t>
            </w:r>
            <w:r>
              <w:rPr>
                <w:rFonts w:ascii="Arial" w:eastAsia="Arial" w:hAnsi="Arial" w:cs="Arial"/>
                <w:b/>
                <w:color w:val="000000"/>
                <w:sz w:val="18"/>
                <w:szCs w:val="18"/>
                <w:u w:val="single"/>
              </w:rPr>
              <w:t>en formato digital en Word</w:t>
            </w:r>
            <w:r>
              <w:rPr>
                <w:rFonts w:ascii="Arial" w:eastAsia="Arial" w:hAnsi="Arial" w:cs="Arial"/>
                <w:b/>
                <w:color w:val="000000"/>
                <w:sz w:val="18"/>
                <w:szCs w:val="18"/>
              </w:rPr>
              <w:t>.</w:t>
            </w:r>
          </w:p>
        </w:tc>
      </w:tr>
      <w:tr w:rsidR="00BE49DD" w14:paraId="3FF1B84D" w14:textId="77777777">
        <w:trPr>
          <w:trHeight w:val="999"/>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F2F2E" w14:textId="4E801FD9" w:rsidR="00BE49DD" w:rsidRDefault="00946B25">
            <w:pPr>
              <w:spacing w:after="0" w:line="240" w:lineRule="auto"/>
              <w:jc w:val="both"/>
              <w:rPr>
                <w:rFonts w:ascii="Arial" w:eastAsia="Arial" w:hAnsi="Arial" w:cs="Arial"/>
                <w:sz w:val="18"/>
                <w:szCs w:val="18"/>
              </w:rPr>
            </w:pPr>
            <w:r>
              <w:rPr>
                <w:rFonts w:ascii="Arial" w:eastAsia="Arial" w:hAnsi="Arial" w:cs="Arial"/>
                <w:sz w:val="18"/>
                <w:szCs w:val="18"/>
              </w:rPr>
              <w:t xml:space="preserve">De conformidad al artículo 63 de la </w:t>
            </w:r>
            <w:r>
              <w:rPr>
                <w:rFonts w:ascii="Arial" w:eastAsia="Arial" w:hAnsi="Arial" w:cs="Arial"/>
                <w:b/>
                <w:color w:val="222222"/>
                <w:sz w:val="18"/>
                <w:szCs w:val="18"/>
              </w:rPr>
              <w:t>LEY</w:t>
            </w:r>
            <w:r>
              <w:rPr>
                <w:rFonts w:ascii="Arial" w:eastAsia="Arial" w:hAnsi="Arial" w:cs="Arial"/>
                <w:sz w:val="18"/>
                <w:szCs w:val="18"/>
              </w:rPr>
              <w:t xml:space="preserve"> de Compras Gubernamentales, Enajenaciones y Contratación de Servicios del Estado de Jalisco y sus Municipios, en mi calidad de persona física/representante legal de la empresa, </w:t>
            </w:r>
            <w:r>
              <w:rPr>
                <w:rFonts w:ascii="Arial" w:eastAsia="Arial" w:hAnsi="Arial" w:cs="Arial"/>
                <w:b/>
                <w:sz w:val="18"/>
                <w:szCs w:val="18"/>
              </w:rPr>
              <w:t>manifiesto</w:t>
            </w:r>
            <w:r>
              <w:rPr>
                <w:rFonts w:ascii="Arial" w:eastAsia="Arial" w:hAnsi="Arial" w:cs="Arial"/>
                <w:sz w:val="18"/>
                <w:szCs w:val="18"/>
              </w:rPr>
              <w:t xml:space="preserve"> </w:t>
            </w:r>
            <w:r>
              <w:rPr>
                <w:rFonts w:ascii="Arial" w:eastAsia="Arial" w:hAnsi="Arial" w:cs="Arial"/>
                <w:b/>
                <w:sz w:val="18"/>
                <w:szCs w:val="18"/>
              </w:rPr>
              <w:t>bajo protesta de decir verdad</w:t>
            </w:r>
            <w:r>
              <w:rPr>
                <w:rFonts w:ascii="Arial" w:eastAsia="Arial" w:hAnsi="Arial" w:cs="Arial"/>
                <w:sz w:val="18"/>
                <w:szCs w:val="18"/>
              </w:rPr>
              <w:t xml:space="preserve"> lo siguiente: </w:t>
            </w:r>
            <w:r>
              <w:rPr>
                <w:rFonts w:ascii="Arial" w:eastAsia="Arial" w:hAnsi="Arial" w:cs="Arial"/>
                <w:b/>
                <w:sz w:val="18"/>
                <w:szCs w:val="18"/>
              </w:rPr>
              <w:t xml:space="preserve">Es mi interés en participar en la </w:t>
            </w:r>
            <w:r w:rsidR="00614340">
              <w:rPr>
                <w:rFonts w:ascii="Arial" w:eastAsia="Arial" w:hAnsi="Arial" w:cs="Arial"/>
                <w:b/>
                <w:sz w:val="18"/>
                <w:szCs w:val="18"/>
              </w:rPr>
              <w:t>LICITACIÓN PÚBLICA NACIONAL 041/2-2025 SIN CONCURRENCIA DE COMITÉ</w:t>
            </w:r>
            <w:r>
              <w:rPr>
                <w:rFonts w:ascii="Arial" w:eastAsia="Arial" w:hAnsi="Arial" w:cs="Arial"/>
                <w:b/>
                <w:sz w:val="18"/>
                <w:szCs w:val="18"/>
              </w:rPr>
              <w:t>.</w:t>
            </w:r>
          </w:p>
        </w:tc>
      </w:tr>
      <w:tr w:rsidR="00BE49DD" w14:paraId="04914376" w14:textId="77777777">
        <w:trPr>
          <w:trHeight w:val="2525"/>
        </w:trPr>
        <w:tc>
          <w:tcPr>
            <w:tcW w:w="939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82B7A" w14:textId="77777777" w:rsidR="00BE49DD" w:rsidRDefault="00946B25">
            <w:pPr>
              <w:spacing w:after="0"/>
              <w:ind w:right="140"/>
              <w:rPr>
                <w:rFonts w:ascii="Arial" w:eastAsia="Arial" w:hAnsi="Arial" w:cs="Arial"/>
                <w:color w:val="000000"/>
                <w:sz w:val="18"/>
                <w:szCs w:val="18"/>
              </w:rPr>
            </w:pPr>
            <w:r>
              <w:rPr>
                <w:rFonts w:ascii="Arial" w:eastAsia="Arial" w:hAnsi="Arial" w:cs="Arial"/>
                <w:color w:val="000000"/>
                <w:sz w:val="18"/>
                <w:szCs w:val="18"/>
              </w:rPr>
              <w:t>Licitante:</w:t>
            </w:r>
          </w:p>
          <w:p w14:paraId="00E8C86E"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Dirección:</w:t>
            </w:r>
          </w:p>
          <w:p w14:paraId="7D5DE705"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Teléfono:</w:t>
            </w:r>
          </w:p>
          <w:p w14:paraId="16749A77"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Correo:</w:t>
            </w:r>
          </w:p>
          <w:p w14:paraId="1256789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 xml:space="preserve">No. De </w:t>
            </w:r>
            <w:r>
              <w:rPr>
                <w:rFonts w:ascii="Arial" w:eastAsia="Arial" w:hAnsi="Arial" w:cs="Arial"/>
                <w:b/>
                <w:color w:val="000000"/>
                <w:sz w:val="18"/>
                <w:szCs w:val="18"/>
              </w:rPr>
              <w:t>PROVEEDOR</w:t>
            </w:r>
            <w:r>
              <w:rPr>
                <w:rFonts w:ascii="Arial" w:eastAsia="Arial" w:hAnsi="Arial" w:cs="Arial"/>
                <w:color w:val="000000"/>
                <w:sz w:val="18"/>
                <w:szCs w:val="18"/>
              </w:rPr>
              <w:t>:</w:t>
            </w:r>
          </w:p>
          <w:p w14:paraId="1A5DC7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(Nota: En caso de no contar con él, manifestar bajo protesta de decir verdad que se compromete a inscribirse en el Registro de Proveedores en caso de resultar adjudicado)</w:t>
            </w:r>
          </w:p>
          <w:p w14:paraId="1AA9F10D" w14:textId="77777777" w:rsidR="00BE49DD" w:rsidRDefault="00946B25">
            <w:pPr>
              <w:spacing w:after="0"/>
              <w:ind w:right="140"/>
              <w:rPr>
                <w:rFonts w:ascii="Arial" w:eastAsia="Arial" w:hAnsi="Arial" w:cs="Arial"/>
                <w:sz w:val="18"/>
                <w:szCs w:val="18"/>
              </w:rPr>
            </w:pPr>
            <w:r>
              <w:rPr>
                <w:rFonts w:ascii="Arial" w:eastAsia="Arial" w:hAnsi="Arial" w:cs="Arial"/>
                <w:color w:val="000000"/>
                <w:sz w:val="18"/>
                <w:szCs w:val="18"/>
              </w:rPr>
              <w:t>Firma:</w:t>
            </w:r>
          </w:p>
        </w:tc>
      </w:tr>
    </w:tbl>
    <w:p w14:paraId="53D5C122" w14:textId="77777777" w:rsidR="00BE49DD" w:rsidRDefault="00BE49DD">
      <w:pPr>
        <w:spacing w:after="0"/>
        <w:rPr>
          <w:rFonts w:ascii="Arial" w:eastAsia="Arial" w:hAnsi="Arial" w:cs="Arial"/>
          <w:sz w:val="18"/>
          <w:szCs w:val="18"/>
        </w:rPr>
      </w:pPr>
    </w:p>
    <w:p w14:paraId="4A5F2931" w14:textId="77777777" w:rsidR="00BE49DD" w:rsidRDefault="00BE49DD">
      <w:pPr>
        <w:spacing w:after="0"/>
        <w:rPr>
          <w:rFonts w:ascii="Arial" w:eastAsia="Arial" w:hAnsi="Arial" w:cs="Arial"/>
          <w:sz w:val="18"/>
          <w:szCs w:val="18"/>
        </w:rPr>
      </w:pPr>
    </w:p>
    <w:tbl>
      <w:tblPr>
        <w:tblStyle w:val="a9"/>
        <w:tblW w:w="9394" w:type="dxa"/>
        <w:tblInd w:w="-3" w:type="dxa"/>
        <w:tblLayout w:type="fixed"/>
        <w:tblLook w:val="0400" w:firstRow="0" w:lastRow="0" w:firstColumn="0" w:lastColumn="0" w:noHBand="0" w:noVBand="1"/>
      </w:tblPr>
      <w:tblGrid>
        <w:gridCol w:w="1492"/>
        <w:gridCol w:w="2181"/>
        <w:gridCol w:w="5721"/>
      </w:tblGrid>
      <w:tr w:rsidR="00BE49DD" w14:paraId="29B059BF" w14:textId="77777777">
        <w:trPr>
          <w:trHeight w:val="574"/>
          <w:tblHeader/>
        </w:trPr>
        <w:tc>
          <w:tcPr>
            <w:tcW w:w="149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FBC0F99" w14:textId="77777777" w:rsidR="00BE49DD" w:rsidRDefault="00946B25">
            <w:pPr>
              <w:widowControl w:val="0"/>
              <w:pBdr>
                <w:top w:val="nil"/>
                <w:left w:val="nil"/>
                <w:bottom w:val="nil"/>
                <w:right w:val="nil"/>
                <w:between w:val="nil"/>
              </w:pBdr>
              <w:spacing w:after="0"/>
              <w:ind w:right="1"/>
              <w:jc w:val="center"/>
              <w:rPr>
                <w:rFonts w:ascii="Arial" w:eastAsia="Arial" w:hAnsi="Arial" w:cs="Arial"/>
                <w:b/>
                <w:color w:val="000000"/>
                <w:sz w:val="18"/>
                <w:szCs w:val="18"/>
              </w:rPr>
            </w:pPr>
            <w:r>
              <w:rPr>
                <w:rFonts w:ascii="Arial" w:eastAsia="Arial" w:hAnsi="Arial" w:cs="Arial"/>
                <w:b/>
                <w:color w:val="000000"/>
                <w:sz w:val="18"/>
                <w:szCs w:val="18"/>
              </w:rPr>
              <w:t>CONSECUTIVO</w:t>
            </w:r>
          </w:p>
        </w:tc>
        <w:tc>
          <w:tcPr>
            <w:tcW w:w="218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CAF2F68" w14:textId="77777777" w:rsidR="00BE49DD" w:rsidRDefault="00946B25">
            <w:pPr>
              <w:widowControl w:val="0"/>
              <w:pBdr>
                <w:top w:val="nil"/>
                <w:left w:val="nil"/>
                <w:bottom w:val="nil"/>
                <w:right w:val="nil"/>
                <w:between w:val="nil"/>
              </w:pBdr>
              <w:spacing w:after="0"/>
              <w:ind w:left="104" w:right="104"/>
              <w:jc w:val="center"/>
              <w:rPr>
                <w:rFonts w:ascii="Arial" w:eastAsia="Arial" w:hAnsi="Arial" w:cs="Arial"/>
                <w:b/>
                <w:color w:val="000000"/>
                <w:sz w:val="18"/>
                <w:szCs w:val="18"/>
              </w:rPr>
            </w:pPr>
            <w:r>
              <w:rPr>
                <w:rFonts w:ascii="Arial" w:eastAsia="Arial" w:hAnsi="Arial" w:cs="Arial"/>
                <w:b/>
                <w:color w:val="000000"/>
                <w:sz w:val="18"/>
                <w:szCs w:val="18"/>
              </w:rPr>
              <w:t>PARTIDA Y/O PUNTO DE CONVOCATORIA</w:t>
            </w:r>
          </w:p>
        </w:tc>
        <w:tc>
          <w:tcPr>
            <w:tcW w:w="57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7BA85EA" w14:textId="77777777" w:rsidR="00BE49DD" w:rsidRDefault="00946B25">
            <w:pPr>
              <w:widowControl w:val="0"/>
              <w:pBdr>
                <w:top w:val="nil"/>
                <w:left w:val="nil"/>
                <w:bottom w:val="nil"/>
                <w:right w:val="nil"/>
                <w:between w:val="nil"/>
              </w:pBdr>
              <w:spacing w:after="0"/>
              <w:ind w:right="3"/>
              <w:jc w:val="center"/>
              <w:rPr>
                <w:rFonts w:ascii="Arial" w:eastAsia="Arial" w:hAnsi="Arial" w:cs="Arial"/>
                <w:b/>
                <w:color w:val="000000"/>
                <w:sz w:val="18"/>
                <w:szCs w:val="18"/>
              </w:rPr>
            </w:pPr>
            <w:r>
              <w:rPr>
                <w:rFonts w:ascii="Arial" w:eastAsia="Arial" w:hAnsi="Arial" w:cs="Arial"/>
                <w:b/>
                <w:color w:val="000000"/>
                <w:sz w:val="18"/>
                <w:szCs w:val="18"/>
              </w:rPr>
              <w:t>PREGUNTA</w:t>
            </w:r>
          </w:p>
        </w:tc>
      </w:tr>
      <w:tr w:rsidR="00BE49DD" w14:paraId="2599262A" w14:textId="77777777">
        <w:trPr>
          <w:trHeight w:val="428"/>
        </w:trPr>
        <w:tc>
          <w:tcPr>
            <w:tcW w:w="1492" w:type="dxa"/>
            <w:tcBorders>
              <w:top w:val="single" w:sz="4" w:space="0" w:color="000000"/>
              <w:left w:val="single" w:sz="4" w:space="0" w:color="000000"/>
              <w:bottom w:val="single" w:sz="4" w:space="0" w:color="000000"/>
              <w:right w:val="single" w:sz="4" w:space="0" w:color="000000"/>
            </w:tcBorders>
          </w:tcPr>
          <w:p w14:paraId="6D6FB1E7"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7108C9A0" w14:textId="77777777" w:rsidR="00BE49DD" w:rsidRDefault="00BE49DD">
            <w:pPr>
              <w:rPr>
                <w:rFonts w:ascii="Arial" w:eastAsia="Arial" w:hAnsi="Arial" w:cs="Arial"/>
                <w:b/>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792BEFBD" w14:textId="77777777" w:rsidR="00BE49DD" w:rsidRDefault="00BE49DD">
            <w:pPr>
              <w:rPr>
                <w:rFonts w:ascii="Arial" w:eastAsia="Arial" w:hAnsi="Arial" w:cs="Arial"/>
                <w:sz w:val="18"/>
                <w:szCs w:val="18"/>
              </w:rPr>
            </w:pPr>
          </w:p>
        </w:tc>
      </w:tr>
      <w:tr w:rsidR="00BE49DD" w14:paraId="708D908B" w14:textId="77777777">
        <w:trPr>
          <w:trHeight w:val="433"/>
        </w:trPr>
        <w:tc>
          <w:tcPr>
            <w:tcW w:w="1492" w:type="dxa"/>
            <w:tcBorders>
              <w:top w:val="single" w:sz="4" w:space="0" w:color="000000"/>
              <w:left w:val="single" w:sz="4" w:space="0" w:color="000000"/>
              <w:bottom w:val="single" w:sz="4" w:space="0" w:color="000000"/>
              <w:right w:val="single" w:sz="4" w:space="0" w:color="000000"/>
            </w:tcBorders>
          </w:tcPr>
          <w:p w14:paraId="7F59E083" w14:textId="77777777" w:rsidR="00BE49DD" w:rsidRDefault="00BE49DD">
            <w:pPr>
              <w:widowControl w:val="0"/>
              <w:pBdr>
                <w:top w:val="nil"/>
                <w:left w:val="nil"/>
                <w:bottom w:val="nil"/>
                <w:right w:val="nil"/>
                <w:between w:val="nil"/>
              </w:pBdr>
              <w:spacing w:before="58" w:after="0"/>
              <w:ind w:right="4"/>
              <w:jc w:val="center"/>
              <w:rPr>
                <w:rFonts w:ascii="Arial" w:eastAsia="Arial" w:hAnsi="Arial" w:cs="Arial"/>
                <w:color w:val="000000"/>
                <w:sz w:val="18"/>
                <w:szCs w:val="18"/>
              </w:rPr>
            </w:pPr>
          </w:p>
        </w:tc>
        <w:tc>
          <w:tcPr>
            <w:tcW w:w="2181" w:type="dxa"/>
            <w:tcBorders>
              <w:top w:val="single" w:sz="4" w:space="0" w:color="000000"/>
              <w:left w:val="single" w:sz="4" w:space="0" w:color="000000"/>
              <w:bottom w:val="single" w:sz="4" w:space="0" w:color="000000"/>
              <w:right w:val="single" w:sz="4" w:space="0" w:color="000000"/>
            </w:tcBorders>
          </w:tcPr>
          <w:p w14:paraId="3606F7D4" w14:textId="77777777" w:rsidR="00BE49DD" w:rsidRDefault="00BE49DD">
            <w:pPr>
              <w:rPr>
                <w:rFonts w:ascii="Arial" w:eastAsia="Arial" w:hAnsi="Arial" w:cs="Arial"/>
                <w:sz w:val="18"/>
                <w:szCs w:val="18"/>
              </w:rPr>
            </w:pPr>
          </w:p>
        </w:tc>
        <w:tc>
          <w:tcPr>
            <w:tcW w:w="5721" w:type="dxa"/>
            <w:tcBorders>
              <w:top w:val="single" w:sz="4" w:space="0" w:color="000000"/>
              <w:left w:val="single" w:sz="4" w:space="0" w:color="000000"/>
              <w:bottom w:val="single" w:sz="4" w:space="0" w:color="000000"/>
              <w:right w:val="single" w:sz="4" w:space="0" w:color="000000"/>
            </w:tcBorders>
          </w:tcPr>
          <w:p w14:paraId="445E4BC5" w14:textId="77777777" w:rsidR="00BE49DD" w:rsidRDefault="00BE49DD">
            <w:pPr>
              <w:rPr>
                <w:rFonts w:ascii="Arial" w:eastAsia="Arial" w:hAnsi="Arial" w:cs="Arial"/>
                <w:i/>
                <w:color w:val="000000"/>
                <w:sz w:val="18"/>
                <w:szCs w:val="18"/>
              </w:rPr>
            </w:pPr>
          </w:p>
        </w:tc>
      </w:tr>
    </w:tbl>
    <w:p w14:paraId="01EF0562" w14:textId="77777777" w:rsidR="00BE49DD" w:rsidRDefault="00BE49DD">
      <w:pPr>
        <w:spacing w:after="0"/>
        <w:rPr>
          <w:rFonts w:ascii="Arial" w:eastAsia="Arial" w:hAnsi="Arial" w:cs="Arial"/>
          <w:sz w:val="18"/>
          <w:szCs w:val="18"/>
        </w:rPr>
      </w:pPr>
    </w:p>
    <w:p w14:paraId="49AE2ED5" w14:textId="77777777" w:rsidR="00BE49DD" w:rsidRDefault="00BE49DD">
      <w:pPr>
        <w:spacing w:after="0"/>
        <w:rPr>
          <w:rFonts w:ascii="Arial" w:eastAsia="Arial" w:hAnsi="Arial" w:cs="Arial"/>
          <w:sz w:val="18"/>
          <w:szCs w:val="18"/>
        </w:rPr>
      </w:pPr>
    </w:p>
    <w:p w14:paraId="3A477DFE" w14:textId="77777777" w:rsidR="00BE49DD" w:rsidRDefault="00BE49DD">
      <w:pPr>
        <w:spacing w:after="0"/>
        <w:rPr>
          <w:rFonts w:ascii="Arial" w:eastAsia="Arial" w:hAnsi="Arial" w:cs="Arial"/>
          <w:sz w:val="18"/>
          <w:szCs w:val="18"/>
        </w:rPr>
      </w:pPr>
    </w:p>
    <w:p w14:paraId="63B9573B" w14:textId="77777777" w:rsidR="00BE49DD" w:rsidRDefault="00946B25">
      <w:pPr>
        <w:rPr>
          <w:rFonts w:ascii="Arial" w:eastAsia="Arial" w:hAnsi="Arial" w:cs="Arial"/>
          <w:sz w:val="18"/>
          <w:szCs w:val="18"/>
        </w:rPr>
      </w:pPr>
      <w:r>
        <w:br w:type="page"/>
      </w:r>
    </w:p>
    <w:p w14:paraId="58546A18" w14:textId="11AA542A"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NACIONAL 041/2-2025 SIN CONCURRENCIA DE COMITÉ</w:t>
      </w:r>
    </w:p>
    <w:p w14:paraId="3976F7A1" w14:textId="77777777" w:rsidR="00BE49DD" w:rsidRDefault="00BE49DD" w:rsidP="00AA232C">
      <w:pPr>
        <w:pBdr>
          <w:top w:val="nil"/>
          <w:left w:val="nil"/>
          <w:bottom w:val="nil"/>
          <w:right w:val="nil"/>
          <w:between w:val="nil"/>
        </w:pBdr>
        <w:spacing w:after="0"/>
        <w:jc w:val="center"/>
        <w:rPr>
          <w:rFonts w:ascii="Arial" w:eastAsia="Arial" w:hAnsi="Arial" w:cs="Arial"/>
          <w:color w:val="000000"/>
          <w:sz w:val="18"/>
          <w:szCs w:val="18"/>
        </w:rPr>
      </w:pPr>
    </w:p>
    <w:p w14:paraId="2406BE52" w14:textId="1E72C579" w:rsidR="00BE49DD" w:rsidRDefault="00F22608" w:rsidP="00AA232C">
      <w:pPr>
        <w:spacing w:after="0"/>
        <w:jc w:val="center"/>
        <w:rPr>
          <w:rFonts w:ascii="Arial" w:eastAsia="Arial" w:hAnsi="Arial" w:cs="Arial"/>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31C019AB" w14:textId="77777777" w:rsidR="00BE49DD" w:rsidRDefault="00BE49DD">
      <w:pPr>
        <w:spacing w:after="0"/>
        <w:ind w:right="140"/>
        <w:jc w:val="center"/>
        <w:rPr>
          <w:rFonts w:ascii="Arial" w:eastAsia="Arial" w:hAnsi="Arial" w:cs="Arial"/>
          <w:color w:val="000000"/>
          <w:sz w:val="18"/>
          <w:szCs w:val="18"/>
        </w:rPr>
      </w:pPr>
    </w:p>
    <w:p w14:paraId="31A592B5" w14:textId="77777777" w:rsidR="00BE49DD" w:rsidRDefault="00946B25">
      <w:pPr>
        <w:spacing w:after="0"/>
        <w:ind w:right="140"/>
        <w:jc w:val="center"/>
        <w:rPr>
          <w:rFonts w:ascii="Arial" w:eastAsia="Arial" w:hAnsi="Arial" w:cs="Arial"/>
          <w:color w:val="000000"/>
          <w:sz w:val="18"/>
          <w:szCs w:val="18"/>
        </w:rPr>
      </w:pPr>
      <w:r>
        <w:rPr>
          <w:rFonts w:ascii="Arial" w:eastAsia="Arial" w:hAnsi="Arial" w:cs="Arial"/>
          <w:b/>
          <w:color w:val="000000"/>
          <w:sz w:val="20"/>
          <w:szCs w:val="20"/>
        </w:rPr>
        <w:t>MANIFIESTO DE PERSONALIDAD</w:t>
      </w:r>
    </w:p>
    <w:p w14:paraId="37F9FE93" w14:textId="77777777" w:rsidR="00BE49DD" w:rsidRDefault="00BE49DD">
      <w:pPr>
        <w:spacing w:after="0"/>
        <w:ind w:right="140"/>
        <w:jc w:val="right"/>
        <w:rPr>
          <w:rFonts w:ascii="Arial" w:eastAsia="Arial" w:hAnsi="Arial" w:cs="Arial"/>
          <w:color w:val="000000"/>
          <w:sz w:val="18"/>
          <w:szCs w:val="18"/>
        </w:rPr>
      </w:pPr>
    </w:p>
    <w:p w14:paraId="0CA8188F"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7C2E08C" w14:textId="77777777" w:rsidR="00BE49DD" w:rsidRDefault="00BE49DD">
      <w:pPr>
        <w:spacing w:after="0"/>
        <w:ind w:right="140"/>
        <w:jc w:val="both"/>
        <w:rPr>
          <w:rFonts w:ascii="Arial" w:eastAsia="Arial" w:hAnsi="Arial" w:cs="Arial"/>
          <w:sz w:val="18"/>
          <w:szCs w:val="18"/>
        </w:rPr>
      </w:pPr>
    </w:p>
    <w:p w14:paraId="7A2D0FFB"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2DCB081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10165FD" w14:textId="77777777" w:rsidR="00BE49DD" w:rsidRDefault="00BE49DD">
      <w:pPr>
        <w:spacing w:after="0"/>
        <w:rPr>
          <w:rFonts w:ascii="Arial" w:eastAsia="Arial" w:hAnsi="Arial" w:cs="Arial"/>
          <w:sz w:val="18"/>
          <w:szCs w:val="18"/>
        </w:rPr>
      </w:pPr>
    </w:p>
    <w:p w14:paraId="0DB297BE" w14:textId="77777777" w:rsidR="00BE49DD" w:rsidRDefault="00946B25">
      <w:pPr>
        <w:spacing w:after="0"/>
        <w:ind w:right="140"/>
        <w:jc w:val="right"/>
        <w:rPr>
          <w:rFonts w:ascii="Arial" w:eastAsia="Arial" w:hAnsi="Arial" w:cs="Arial"/>
          <w:sz w:val="18"/>
          <w:szCs w:val="18"/>
        </w:rPr>
      </w:pPr>
      <w:bookmarkStart w:id="62" w:name="_heading=h.2r0uhxc" w:colFirst="0" w:colLast="0"/>
      <w:bookmarkEnd w:id="62"/>
      <w:r>
        <w:rPr>
          <w:rFonts w:ascii="Arial" w:eastAsia="Arial" w:hAnsi="Arial" w:cs="Arial"/>
          <w:b/>
          <w:color w:val="000000"/>
          <w:sz w:val="18"/>
          <w:szCs w:val="18"/>
        </w:rPr>
        <w:t>AT’N: Coordinación de Adquisiciones</w:t>
      </w:r>
    </w:p>
    <w:p w14:paraId="17741F08" w14:textId="77777777" w:rsidR="00BE49DD" w:rsidRDefault="00BE49DD">
      <w:pPr>
        <w:spacing w:after="0"/>
        <w:ind w:right="140"/>
        <w:jc w:val="right"/>
        <w:rPr>
          <w:rFonts w:ascii="Arial" w:eastAsia="Arial" w:hAnsi="Arial" w:cs="Arial"/>
          <w:b/>
          <w:color w:val="000000"/>
          <w:sz w:val="18"/>
          <w:szCs w:val="18"/>
        </w:rPr>
      </w:pPr>
    </w:p>
    <w:p w14:paraId="5CD72290" w14:textId="77777777" w:rsidR="00BE49DD" w:rsidRDefault="00BE49DD">
      <w:pPr>
        <w:spacing w:after="0"/>
        <w:ind w:right="140"/>
        <w:jc w:val="both"/>
        <w:rPr>
          <w:rFonts w:ascii="Arial" w:eastAsia="Arial" w:hAnsi="Arial" w:cs="Arial"/>
          <w:color w:val="000000"/>
          <w:sz w:val="18"/>
          <w:szCs w:val="18"/>
        </w:rPr>
      </w:pPr>
    </w:p>
    <w:p w14:paraId="4455D20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Declaro bajo protesta de decir verdad, que cuento con las facultades suficientes para intervenir en el Acto de Presentación y Apertura de Proposiciones y presentar la </w:t>
      </w:r>
      <w:r>
        <w:rPr>
          <w:rFonts w:ascii="Arial" w:eastAsia="Arial" w:hAnsi="Arial" w:cs="Arial"/>
          <w:b/>
          <w:sz w:val="18"/>
          <w:szCs w:val="18"/>
        </w:rPr>
        <w:t>PROPUESTA</w:t>
      </w:r>
      <w:r>
        <w:rPr>
          <w:rFonts w:ascii="Arial" w:eastAsia="Arial" w:hAnsi="Arial" w:cs="Arial"/>
          <w:color w:val="000000"/>
          <w:sz w:val="18"/>
          <w:szCs w:val="18"/>
        </w:rPr>
        <w:t xml:space="preserve"> en sobre cerrado (</w:t>
      </w:r>
      <w:r>
        <w:rPr>
          <w:rFonts w:ascii="Arial" w:eastAsia="Arial" w:hAnsi="Arial" w:cs="Arial"/>
          <w:i/>
          <w:color w:val="000000"/>
          <w:sz w:val="18"/>
          <w:szCs w:val="18"/>
          <w:u w:val="single"/>
        </w:rPr>
        <w:t>a nombre propio/a nombre de mi representada</w:t>
      </w:r>
      <w:r>
        <w:rPr>
          <w:rFonts w:ascii="Arial" w:eastAsia="Arial" w:hAnsi="Arial" w:cs="Arial"/>
          <w:color w:val="000000"/>
          <w:sz w:val="18"/>
          <w:szCs w:val="18"/>
        </w:rPr>
        <w:t>) en mi carácter de (</w:t>
      </w:r>
      <w:r>
        <w:rPr>
          <w:rFonts w:ascii="Arial" w:eastAsia="Arial" w:hAnsi="Arial" w:cs="Arial"/>
          <w:i/>
          <w:color w:val="000000"/>
          <w:sz w:val="18"/>
          <w:szCs w:val="18"/>
          <w:u w:val="single"/>
        </w:rPr>
        <w:t>persona física/representante legal/apoderado</w:t>
      </w:r>
      <w:r>
        <w:rPr>
          <w:rFonts w:ascii="Arial" w:eastAsia="Arial" w:hAnsi="Arial" w:cs="Arial"/>
          <w:color w:val="000000"/>
          <w:sz w:val="18"/>
          <w:szCs w:val="18"/>
        </w:rPr>
        <w:t>) asimismo, manifiesto que (</w:t>
      </w:r>
      <w:r>
        <w:rPr>
          <w:rFonts w:ascii="Arial" w:eastAsia="Arial" w:hAnsi="Arial" w:cs="Arial"/>
          <w:i/>
          <w:color w:val="000000"/>
          <w:sz w:val="18"/>
          <w:szCs w:val="18"/>
          <w:u w:val="single"/>
        </w:rPr>
        <w:t>no me encuentro/mi representada no se encuentra</w:t>
      </w:r>
      <w:r>
        <w:rPr>
          <w:rFonts w:ascii="Arial" w:eastAsia="Arial" w:hAnsi="Arial" w:cs="Arial"/>
          <w:color w:val="000000"/>
          <w:sz w:val="18"/>
          <w:szCs w:val="18"/>
        </w:rPr>
        <w:t xml:space="preserve">) en ninguno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2B67C0C5" w14:textId="77777777" w:rsidR="00BE49DD" w:rsidRDefault="00BE49DD">
      <w:pPr>
        <w:spacing w:after="0"/>
        <w:rPr>
          <w:rFonts w:ascii="Arial" w:eastAsia="Arial" w:hAnsi="Arial" w:cs="Arial"/>
          <w:sz w:val="18"/>
          <w:szCs w:val="18"/>
        </w:rPr>
      </w:pPr>
    </w:p>
    <w:p w14:paraId="465B1810"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RELACIÓN DE SOCIOS, ACCIONISTAS Y, PRINCIPALES ÓRGANOS DE DIRECCIÓN (ADMINISTRADOR GENERAL ÚNICO O, CONSEJO DE ADMINISTRACIÓN).</w:t>
      </w:r>
    </w:p>
    <w:p w14:paraId="2FB6F721" w14:textId="77777777" w:rsidR="00BE49DD" w:rsidRDefault="00BE49DD">
      <w:pPr>
        <w:spacing w:after="0"/>
        <w:jc w:val="center"/>
        <w:rPr>
          <w:rFonts w:ascii="Arial" w:eastAsia="Arial" w:hAnsi="Arial" w:cs="Arial"/>
          <w:b/>
          <w:sz w:val="18"/>
          <w:szCs w:val="18"/>
        </w:rPr>
      </w:pPr>
    </w:p>
    <w:tbl>
      <w:tblPr>
        <w:tblStyle w:val="aa"/>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8"/>
        <w:gridCol w:w="2350"/>
        <w:gridCol w:w="2350"/>
        <w:gridCol w:w="2346"/>
      </w:tblGrid>
      <w:tr w:rsidR="00BE49DD" w14:paraId="27540A44" w14:textId="77777777">
        <w:trPr>
          <w:trHeight w:val="315"/>
        </w:trPr>
        <w:tc>
          <w:tcPr>
            <w:tcW w:w="2348" w:type="dxa"/>
            <w:shd w:val="clear" w:color="auto" w:fill="DEEBF6"/>
          </w:tcPr>
          <w:p w14:paraId="1933743F" w14:textId="77777777" w:rsidR="00BE49DD" w:rsidRDefault="00946B25">
            <w:pPr>
              <w:jc w:val="center"/>
              <w:rPr>
                <w:rFonts w:ascii="Arial" w:eastAsia="Arial" w:hAnsi="Arial" w:cs="Arial"/>
                <w:b/>
                <w:sz w:val="18"/>
                <w:szCs w:val="18"/>
              </w:rPr>
            </w:pPr>
            <w:r>
              <w:rPr>
                <w:rFonts w:ascii="Arial" w:eastAsia="Arial" w:hAnsi="Arial" w:cs="Arial"/>
                <w:b/>
                <w:sz w:val="18"/>
                <w:szCs w:val="18"/>
              </w:rPr>
              <w:t>NOMBRE</w:t>
            </w:r>
          </w:p>
        </w:tc>
        <w:tc>
          <w:tcPr>
            <w:tcW w:w="2350" w:type="dxa"/>
            <w:shd w:val="clear" w:color="auto" w:fill="DEEBF6"/>
          </w:tcPr>
          <w:p w14:paraId="65FF64C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PATERNO</w:t>
            </w:r>
          </w:p>
        </w:tc>
        <w:tc>
          <w:tcPr>
            <w:tcW w:w="2350" w:type="dxa"/>
            <w:shd w:val="clear" w:color="auto" w:fill="DEEBF6"/>
          </w:tcPr>
          <w:p w14:paraId="11C95872" w14:textId="77777777" w:rsidR="00BE49DD" w:rsidRDefault="00946B25">
            <w:pPr>
              <w:jc w:val="center"/>
              <w:rPr>
                <w:rFonts w:ascii="Arial" w:eastAsia="Arial" w:hAnsi="Arial" w:cs="Arial"/>
                <w:b/>
                <w:sz w:val="18"/>
                <w:szCs w:val="18"/>
              </w:rPr>
            </w:pPr>
            <w:r>
              <w:rPr>
                <w:rFonts w:ascii="Arial" w:eastAsia="Arial" w:hAnsi="Arial" w:cs="Arial"/>
                <w:b/>
                <w:sz w:val="18"/>
                <w:szCs w:val="18"/>
              </w:rPr>
              <w:t>APELLIDO MATERNO</w:t>
            </w:r>
          </w:p>
        </w:tc>
        <w:tc>
          <w:tcPr>
            <w:tcW w:w="2346" w:type="dxa"/>
            <w:shd w:val="clear" w:color="auto" w:fill="DEEBF6"/>
          </w:tcPr>
          <w:p w14:paraId="7452CB74" w14:textId="77777777" w:rsidR="00BE49DD" w:rsidRDefault="00946B25">
            <w:pPr>
              <w:jc w:val="center"/>
              <w:rPr>
                <w:rFonts w:ascii="Arial" w:eastAsia="Arial" w:hAnsi="Arial" w:cs="Arial"/>
                <w:b/>
                <w:sz w:val="18"/>
                <w:szCs w:val="18"/>
              </w:rPr>
            </w:pPr>
            <w:r>
              <w:rPr>
                <w:rFonts w:ascii="Arial" w:eastAsia="Arial" w:hAnsi="Arial" w:cs="Arial"/>
                <w:b/>
                <w:sz w:val="18"/>
                <w:szCs w:val="18"/>
              </w:rPr>
              <w:t>CARGO</w:t>
            </w:r>
          </w:p>
        </w:tc>
      </w:tr>
      <w:tr w:rsidR="00BE49DD" w14:paraId="7C23CBA8" w14:textId="77777777">
        <w:trPr>
          <w:trHeight w:val="315"/>
        </w:trPr>
        <w:tc>
          <w:tcPr>
            <w:tcW w:w="2348" w:type="dxa"/>
            <w:shd w:val="clear" w:color="auto" w:fill="auto"/>
          </w:tcPr>
          <w:p w14:paraId="5E1AA68C" w14:textId="77777777" w:rsidR="00BE49DD" w:rsidRDefault="00BE49DD">
            <w:pPr>
              <w:jc w:val="center"/>
              <w:rPr>
                <w:rFonts w:ascii="Arial" w:eastAsia="Arial" w:hAnsi="Arial" w:cs="Arial"/>
                <w:b/>
                <w:sz w:val="18"/>
                <w:szCs w:val="18"/>
              </w:rPr>
            </w:pPr>
          </w:p>
        </w:tc>
        <w:tc>
          <w:tcPr>
            <w:tcW w:w="2350" w:type="dxa"/>
            <w:shd w:val="clear" w:color="auto" w:fill="auto"/>
          </w:tcPr>
          <w:p w14:paraId="3F742C84" w14:textId="77777777" w:rsidR="00BE49DD" w:rsidRDefault="00BE49DD">
            <w:pPr>
              <w:jc w:val="center"/>
              <w:rPr>
                <w:rFonts w:ascii="Arial" w:eastAsia="Arial" w:hAnsi="Arial" w:cs="Arial"/>
                <w:b/>
                <w:sz w:val="18"/>
                <w:szCs w:val="18"/>
              </w:rPr>
            </w:pPr>
          </w:p>
        </w:tc>
        <w:tc>
          <w:tcPr>
            <w:tcW w:w="2350" w:type="dxa"/>
            <w:shd w:val="clear" w:color="auto" w:fill="auto"/>
          </w:tcPr>
          <w:p w14:paraId="66DC8DC1" w14:textId="77777777" w:rsidR="00BE49DD" w:rsidRDefault="00BE49DD">
            <w:pPr>
              <w:jc w:val="center"/>
              <w:rPr>
                <w:rFonts w:ascii="Arial" w:eastAsia="Arial" w:hAnsi="Arial" w:cs="Arial"/>
                <w:b/>
                <w:sz w:val="18"/>
                <w:szCs w:val="18"/>
              </w:rPr>
            </w:pPr>
          </w:p>
        </w:tc>
        <w:tc>
          <w:tcPr>
            <w:tcW w:w="2346" w:type="dxa"/>
            <w:shd w:val="clear" w:color="auto" w:fill="auto"/>
          </w:tcPr>
          <w:p w14:paraId="36372218" w14:textId="77777777" w:rsidR="00BE49DD" w:rsidRDefault="00BE49DD">
            <w:pPr>
              <w:jc w:val="center"/>
              <w:rPr>
                <w:rFonts w:ascii="Arial" w:eastAsia="Arial" w:hAnsi="Arial" w:cs="Arial"/>
                <w:b/>
                <w:sz w:val="18"/>
                <w:szCs w:val="18"/>
              </w:rPr>
            </w:pPr>
          </w:p>
        </w:tc>
      </w:tr>
      <w:tr w:rsidR="00BE49DD" w14:paraId="0EBE96AA" w14:textId="77777777">
        <w:trPr>
          <w:trHeight w:val="315"/>
        </w:trPr>
        <w:tc>
          <w:tcPr>
            <w:tcW w:w="2348" w:type="dxa"/>
            <w:shd w:val="clear" w:color="auto" w:fill="auto"/>
          </w:tcPr>
          <w:p w14:paraId="0448DD2D" w14:textId="77777777" w:rsidR="00BE49DD" w:rsidRDefault="00BE49DD">
            <w:pPr>
              <w:jc w:val="center"/>
              <w:rPr>
                <w:rFonts w:ascii="Arial" w:eastAsia="Arial" w:hAnsi="Arial" w:cs="Arial"/>
                <w:b/>
                <w:sz w:val="18"/>
                <w:szCs w:val="18"/>
              </w:rPr>
            </w:pPr>
          </w:p>
        </w:tc>
        <w:tc>
          <w:tcPr>
            <w:tcW w:w="2350" w:type="dxa"/>
            <w:shd w:val="clear" w:color="auto" w:fill="auto"/>
          </w:tcPr>
          <w:p w14:paraId="7A59C59C" w14:textId="77777777" w:rsidR="00BE49DD" w:rsidRDefault="00BE49DD">
            <w:pPr>
              <w:jc w:val="center"/>
              <w:rPr>
                <w:rFonts w:ascii="Arial" w:eastAsia="Arial" w:hAnsi="Arial" w:cs="Arial"/>
                <w:b/>
                <w:sz w:val="18"/>
                <w:szCs w:val="18"/>
              </w:rPr>
            </w:pPr>
          </w:p>
        </w:tc>
        <w:tc>
          <w:tcPr>
            <w:tcW w:w="2350" w:type="dxa"/>
            <w:shd w:val="clear" w:color="auto" w:fill="auto"/>
          </w:tcPr>
          <w:p w14:paraId="60FEEFB3" w14:textId="77777777" w:rsidR="00BE49DD" w:rsidRDefault="00BE49DD">
            <w:pPr>
              <w:jc w:val="center"/>
              <w:rPr>
                <w:rFonts w:ascii="Arial" w:eastAsia="Arial" w:hAnsi="Arial" w:cs="Arial"/>
                <w:b/>
                <w:sz w:val="18"/>
                <w:szCs w:val="18"/>
              </w:rPr>
            </w:pPr>
          </w:p>
        </w:tc>
        <w:tc>
          <w:tcPr>
            <w:tcW w:w="2346" w:type="dxa"/>
            <w:shd w:val="clear" w:color="auto" w:fill="auto"/>
          </w:tcPr>
          <w:p w14:paraId="2F3E93F3" w14:textId="77777777" w:rsidR="00BE49DD" w:rsidRDefault="00BE49DD">
            <w:pPr>
              <w:jc w:val="center"/>
              <w:rPr>
                <w:rFonts w:ascii="Arial" w:eastAsia="Arial" w:hAnsi="Arial" w:cs="Arial"/>
                <w:b/>
                <w:sz w:val="18"/>
                <w:szCs w:val="18"/>
              </w:rPr>
            </w:pPr>
          </w:p>
        </w:tc>
      </w:tr>
      <w:tr w:rsidR="00BE49DD" w14:paraId="40E10E53" w14:textId="77777777">
        <w:trPr>
          <w:trHeight w:val="315"/>
        </w:trPr>
        <w:tc>
          <w:tcPr>
            <w:tcW w:w="2348" w:type="dxa"/>
            <w:shd w:val="clear" w:color="auto" w:fill="auto"/>
          </w:tcPr>
          <w:p w14:paraId="40A6B2E0" w14:textId="77777777" w:rsidR="00BE49DD" w:rsidRDefault="00BE49DD">
            <w:pPr>
              <w:jc w:val="center"/>
              <w:rPr>
                <w:rFonts w:ascii="Arial" w:eastAsia="Arial" w:hAnsi="Arial" w:cs="Arial"/>
                <w:b/>
                <w:sz w:val="18"/>
                <w:szCs w:val="18"/>
              </w:rPr>
            </w:pPr>
          </w:p>
        </w:tc>
        <w:tc>
          <w:tcPr>
            <w:tcW w:w="2350" w:type="dxa"/>
            <w:shd w:val="clear" w:color="auto" w:fill="auto"/>
          </w:tcPr>
          <w:p w14:paraId="56292147" w14:textId="77777777" w:rsidR="00BE49DD" w:rsidRDefault="00BE49DD">
            <w:pPr>
              <w:jc w:val="center"/>
              <w:rPr>
                <w:rFonts w:ascii="Arial" w:eastAsia="Arial" w:hAnsi="Arial" w:cs="Arial"/>
                <w:b/>
                <w:sz w:val="18"/>
                <w:szCs w:val="18"/>
              </w:rPr>
            </w:pPr>
          </w:p>
        </w:tc>
        <w:tc>
          <w:tcPr>
            <w:tcW w:w="2350" w:type="dxa"/>
            <w:shd w:val="clear" w:color="auto" w:fill="auto"/>
          </w:tcPr>
          <w:p w14:paraId="02EE7BD6" w14:textId="77777777" w:rsidR="00BE49DD" w:rsidRDefault="00BE49DD">
            <w:pPr>
              <w:jc w:val="center"/>
              <w:rPr>
                <w:rFonts w:ascii="Arial" w:eastAsia="Arial" w:hAnsi="Arial" w:cs="Arial"/>
                <w:b/>
                <w:sz w:val="18"/>
                <w:szCs w:val="18"/>
              </w:rPr>
            </w:pPr>
          </w:p>
        </w:tc>
        <w:tc>
          <w:tcPr>
            <w:tcW w:w="2346" w:type="dxa"/>
            <w:shd w:val="clear" w:color="auto" w:fill="auto"/>
          </w:tcPr>
          <w:p w14:paraId="12116875" w14:textId="77777777" w:rsidR="00BE49DD" w:rsidRDefault="00BE49DD">
            <w:pPr>
              <w:jc w:val="center"/>
              <w:rPr>
                <w:rFonts w:ascii="Arial" w:eastAsia="Arial" w:hAnsi="Arial" w:cs="Arial"/>
                <w:b/>
                <w:sz w:val="18"/>
                <w:szCs w:val="18"/>
              </w:rPr>
            </w:pPr>
          </w:p>
        </w:tc>
      </w:tr>
    </w:tbl>
    <w:p w14:paraId="14EF4B04" w14:textId="77777777" w:rsidR="00BE49DD" w:rsidRDefault="00BE49DD">
      <w:pPr>
        <w:spacing w:after="0"/>
        <w:rPr>
          <w:rFonts w:ascii="Arial" w:eastAsia="Arial" w:hAnsi="Arial" w:cs="Arial"/>
          <w:sz w:val="18"/>
          <w:szCs w:val="18"/>
        </w:rPr>
      </w:pPr>
    </w:p>
    <w:p w14:paraId="3B1D8928"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La presentación de este documento es de carácter </w:t>
      </w:r>
      <w:r>
        <w:rPr>
          <w:rFonts w:ascii="Arial" w:eastAsia="Arial" w:hAnsi="Arial" w:cs="Arial"/>
          <w:b/>
          <w:color w:val="000000"/>
          <w:sz w:val="18"/>
          <w:szCs w:val="18"/>
          <w:u w:val="single"/>
        </w:rPr>
        <w:t>obligatorio</w:t>
      </w:r>
      <w:r>
        <w:rPr>
          <w:rFonts w:ascii="Arial" w:eastAsia="Arial" w:hAnsi="Arial" w:cs="Arial"/>
          <w:color w:val="000000"/>
          <w:sz w:val="18"/>
          <w:szCs w:val="18"/>
        </w:rPr>
        <w:t xml:space="preserve">. Sin él no se podrá participar ni entregar </w:t>
      </w:r>
      <w:r>
        <w:rPr>
          <w:rFonts w:ascii="Arial" w:eastAsia="Arial" w:hAnsi="Arial" w:cs="Arial"/>
          <w:b/>
          <w:sz w:val="18"/>
          <w:szCs w:val="18"/>
        </w:rPr>
        <w:t>PROPUESTA</w:t>
      </w:r>
      <w:r>
        <w:rPr>
          <w:rFonts w:ascii="Arial" w:eastAsia="Arial" w:hAnsi="Arial" w:cs="Arial"/>
          <w:color w:val="000000"/>
          <w:sz w:val="18"/>
          <w:szCs w:val="18"/>
        </w:rPr>
        <w:t xml:space="preserve"> alguna ante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de conformidad con el artículo 59, numeral 1 párrafos VI y VIII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77239FEA" w14:textId="77777777" w:rsidR="00BE49DD" w:rsidRDefault="00BE49DD">
      <w:pPr>
        <w:spacing w:after="0"/>
        <w:ind w:right="140"/>
        <w:jc w:val="both"/>
        <w:rPr>
          <w:rFonts w:ascii="Arial" w:eastAsia="Arial" w:hAnsi="Arial" w:cs="Arial"/>
          <w:sz w:val="18"/>
          <w:szCs w:val="18"/>
        </w:rPr>
      </w:pPr>
    </w:p>
    <w:p w14:paraId="2CBAD2CA" w14:textId="77777777" w:rsidR="00BE49DD" w:rsidRDefault="00946B25">
      <w:pPr>
        <w:spacing w:after="0"/>
        <w:ind w:right="140"/>
        <w:jc w:val="both"/>
        <w:rPr>
          <w:rFonts w:ascii="Arial" w:eastAsia="Arial" w:hAnsi="Arial" w:cs="Arial"/>
          <w:i/>
          <w:color w:val="000000"/>
          <w:sz w:val="18"/>
          <w:szCs w:val="18"/>
        </w:rPr>
      </w:pPr>
      <w:r>
        <w:rPr>
          <w:rFonts w:ascii="Arial" w:eastAsia="Arial" w:hAnsi="Arial" w:cs="Arial"/>
          <w:b/>
          <w:color w:val="000000"/>
          <w:sz w:val="18"/>
          <w:szCs w:val="18"/>
        </w:rPr>
        <w:t xml:space="preserve">Nota: </w:t>
      </w:r>
      <w:r>
        <w:rPr>
          <w:rFonts w:ascii="Arial" w:eastAsia="Arial" w:hAnsi="Arial" w:cs="Arial"/>
          <w:i/>
          <w:color w:val="000000"/>
          <w:sz w:val="18"/>
          <w:szCs w:val="18"/>
        </w:rPr>
        <w:t>en caso de no ser el representante legal, este documento fungirá como Carta Poder simple, por lo que la figura de la persona que asista será la de “Apoderado”, y en cuyo caso, este documento deberá ser firmado también por el Representante Legal.</w:t>
      </w:r>
    </w:p>
    <w:p w14:paraId="16354FC0" w14:textId="77777777" w:rsidR="00BE49DD" w:rsidRDefault="00BE49DD">
      <w:pPr>
        <w:spacing w:after="0"/>
        <w:jc w:val="center"/>
        <w:rPr>
          <w:rFonts w:ascii="Arial" w:eastAsia="Arial" w:hAnsi="Arial" w:cs="Arial"/>
          <w:sz w:val="18"/>
          <w:szCs w:val="18"/>
        </w:rPr>
      </w:pPr>
    </w:p>
    <w:p w14:paraId="16412D5A" w14:textId="77777777" w:rsidR="00BE49DD" w:rsidRDefault="00BE49DD">
      <w:pPr>
        <w:spacing w:after="0"/>
        <w:jc w:val="center"/>
        <w:rPr>
          <w:rFonts w:ascii="Arial" w:eastAsia="Arial" w:hAnsi="Arial" w:cs="Arial"/>
          <w:sz w:val="18"/>
          <w:szCs w:val="18"/>
        </w:rPr>
      </w:pPr>
    </w:p>
    <w:p w14:paraId="5D759CC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40D4CC7" w14:textId="77777777" w:rsidR="00BE49DD" w:rsidRDefault="00BE49DD">
      <w:pPr>
        <w:spacing w:after="0"/>
        <w:jc w:val="center"/>
        <w:rPr>
          <w:rFonts w:ascii="Arial" w:eastAsia="Arial" w:hAnsi="Arial" w:cs="Arial"/>
          <w:b/>
          <w:sz w:val="18"/>
          <w:szCs w:val="18"/>
        </w:rPr>
      </w:pPr>
    </w:p>
    <w:p w14:paraId="0D471BC7" w14:textId="77777777" w:rsidR="00BE49DD" w:rsidRDefault="00BE49DD">
      <w:pPr>
        <w:spacing w:after="0"/>
        <w:jc w:val="center"/>
        <w:rPr>
          <w:rFonts w:ascii="Arial" w:eastAsia="Arial" w:hAnsi="Arial" w:cs="Arial"/>
          <w:b/>
          <w:sz w:val="18"/>
          <w:szCs w:val="18"/>
        </w:rPr>
      </w:pPr>
    </w:p>
    <w:p w14:paraId="7C015E9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B966A4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78BC4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16DCB5E2" w14:textId="77777777" w:rsidR="00BE49DD" w:rsidRDefault="00BE49DD">
      <w:pPr>
        <w:spacing w:after="0"/>
        <w:ind w:right="140"/>
        <w:jc w:val="center"/>
        <w:rPr>
          <w:rFonts w:ascii="Arial" w:eastAsia="Arial" w:hAnsi="Arial" w:cs="Arial"/>
          <w:sz w:val="18"/>
          <w:szCs w:val="18"/>
        </w:rPr>
      </w:pPr>
    </w:p>
    <w:p w14:paraId="2C3A65C3" w14:textId="77777777" w:rsidR="00BE49DD" w:rsidRDefault="00BE49DD">
      <w:pPr>
        <w:spacing w:after="0"/>
        <w:ind w:right="140"/>
        <w:jc w:val="center"/>
        <w:rPr>
          <w:rFonts w:ascii="Arial" w:eastAsia="Arial" w:hAnsi="Arial" w:cs="Arial"/>
          <w:sz w:val="18"/>
          <w:szCs w:val="18"/>
        </w:rPr>
      </w:pPr>
    </w:p>
    <w:p w14:paraId="575EA854"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6C8B16" w14:textId="77777777" w:rsidR="00BE49DD" w:rsidRDefault="00BE49DD">
      <w:pPr>
        <w:spacing w:after="0"/>
        <w:jc w:val="center"/>
        <w:rPr>
          <w:rFonts w:ascii="Arial" w:eastAsia="Arial" w:hAnsi="Arial" w:cs="Arial"/>
          <w:b/>
          <w:sz w:val="18"/>
          <w:szCs w:val="18"/>
        </w:rPr>
      </w:pPr>
    </w:p>
    <w:p w14:paraId="1020AC67" w14:textId="77777777" w:rsidR="00BE49DD" w:rsidRDefault="00BE49DD">
      <w:pPr>
        <w:spacing w:after="0"/>
        <w:jc w:val="center"/>
        <w:rPr>
          <w:rFonts w:ascii="Arial" w:eastAsia="Arial" w:hAnsi="Arial" w:cs="Arial"/>
          <w:b/>
          <w:sz w:val="18"/>
          <w:szCs w:val="18"/>
        </w:rPr>
      </w:pPr>
    </w:p>
    <w:p w14:paraId="5082A3F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___________________________________</w:t>
      </w:r>
    </w:p>
    <w:p w14:paraId="3EDA0012" w14:textId="77777777" w:rsidR="00BE49DD" w:rsidRDefault="00946B25">
      <w:pPr>
        <w:spacing w:after="0"/>
        <w:ind w:right="140"/>
        <w:jc w:val="center"/>
        <w:rPr>
          <w:rFonts w:ascii="Arial" w:eastAsia="Arial" w:hAnsi="Arial" w:cs="Arial"/>
          <w:b/>
          <w:color w:val="000000"/>
          <w:sz w:val="18"/>
          <w:szCs w:val="18"/>
        </w:rPr>
      </w:pPr>
      <w:bookmarkStart w:id="63" w:name="_heading=h.1664s55" w:colFirst="0" w:colLast="0"/>
      <w:bookmarkEnd w:id="63"/>
      <w:r>
        <w:rPr>
          <w:rFonts w:ascii="Arial" w:eastAsia="Arial" w:hAnsi="Arial" w:cs="Arial"/>
          <w:b/>
          <w:color w:val="000000"/>
          <w:sz w:val="18"/>
          <w:szCs w:val="18"/>
        </w:rPr>
        <w:t>Nombre y firma de quien recibe el poder</w:t>
      </w:r>
    </w:p>
    <w:p w14:paraId="4C41803D" w14:textId="77777777" w:rsidR="00BE49DD" w:rsidRDefault="00946B25">
      <w:pPr>
        <w:rPr>
          <w:rFonts w:ascii="Arial" w:eastAsia="Arial" w:hAnsi="Arial" w:cs="Arial"/>
          <w:b/>
          <w:color w:val="000000"/>
          <w:sz w:val="18"/>
          <w:szCs w:val="18"/>
        </w:rPr>
      </w:pPr>
      <w:r>
        <w:br w:type="page"/>
      </w:r>
    </w:p>
    <w:p w14:paraId="07E18BDD" w14:textId="30145A38" w:rsidR="00BE49DD" w:rsidRDefault="00946B25">
      <w:pPr>
        <w:spacing w:after="0"/>
        <w:ind w:right="140"/>
        <w:jc w:val="center"/>
        <w:rPr>
          <w:rFonts w:ascii="Arial" w:eastAsia="Arial" w:hAnsi="Arial" w:cs="Arial"/>
          <w:b/>
          <w:sz w:val="18"/>
          <w:szCs w:val="18"/>
        </w:rPr>
      </w:pPr>
      <w:bookmarkStart w:id="64" w:name="_heading=h.3q5sasy" w:colFirst="0" w:colLast="0"/>
      <w:bookmarkEnd w:id="64"/>
      <w:r>
        <w:rPr>
          <w:rFonts w:ascii="Arial" w:eastAsia="Arial" w:hAnsi="Arial" w:cs="Arial"/>
          <w:b/>
          <w:color w:val="000000"/>
          <w:sz w:val="18"/>
          <w:szCs w:val="18"/>
        </w:rPr>
        <w:lastRenderedPageBreak/>
        <w:t>ANEXO 1. CARTA DE REQUERIMIENTOS TÉCNICOS</w:t>
      </w:r>
    </w:p>
    <w:p w14:paraId="72BF5FBE" w14:textId="77777777" w:rsidR="00BE49DD" w:rsidRDefault="00BE49DD">
      <w:pPr>
        <w:spacing w:after="0"/>
        <w:rPr>
          <w:rFonts w:ascii="Arial" w:eastAsia="Arial" w:hAnsi="Arial" w:cs="Arial"/>
          <w:sz w:val="18"/>
          <w:szCs w:val="18"/>
          <w:highlight w:val="yellow"/>
        </w:rPr>
      </w:pPr>
    </w:p>
    <w:p w14:paraId="32C900A6" w14:textId="0D2CFBDA"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642AA743"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07F11D" w14:textId="2737851A" w:rsidR="00B06846" w:rsidRPr="004534AD" w:rsidRDefault="00F22608" w:rsidP="004534AD">
      <w:pPr>
        <w:spacing w:after="0"/>
        <w:jc w:val="center"/>
        <w:rPr>
          <w:rFonts w:ascii="Arial" w:eastAsia="Arial" w:hAnsi="Arial" w:cs="Arial"/>
          <w:b/>
          <w:color w:val="262626"/>
          <w:sz w:val="18"/>
          <w:szCs w:val="18"/>
        </w:rPr>
      </w:pPr>
      <w:bookmarkStart w:id="65" w:name="_heading=h.25b2l0r" w:colFirst="0" w:colLast="0"/>
      <w:bookmarkEnd w:id="65"/>
      <w:r>
        <w:rPr>
          <w:rFonts w:ascii="Arial" w:eastAsia="Arial" w:hAnsi="Arial" w:cs="Arial"/>
          <w:b/>
          <w:color w:val="262626"/>
          <w:sz w:val="18"/>
          <w:szCs w:val="18"/>
        </w:rPr>
        <w:t>“CONTRATACIÓN DEL SERVICIO DE ALIMENTACIÓN PARA EL XXXIX MEDIO MARATÓN INTERNACIONAL DE GUADALAJARA ELECTROLIT® 2025, NUTRIDO POR GRANVITA®”</w:t>
      </w:r>
    </w:p>
    <w:p w14:paraId="46794636" w14:textId="1E80D8AF" w:rsidR="00B06846" w:rsidRDefault="00B06846">
      <w:pPr>
        <w:spacing w:after="0"/>
        <w:jc w:val="center"/>
      </w:pPr>
    </w:p>
    <w:p w14:paraId="52E946F1" w14:textId="0E92B211" w:rsidR="00B06846" w:rsidRDefault="00F22608" w:rsidP="001A3660">
      <w:pPr>
        <w:spacing w:after="0"/>
        <w:jc w:val="center"/>
      </w:pPr>
      <w:r>
        <w:rPr>
          <w:noProof/>
        </w:rPr>
        <w:drawing>
          <wp:inline distT="0" distB="0" distL="0" distR="0" wp14:anchorId="2CC5F976" wp14:editId="68699C17">
            <wp:extent cx="5229225" cy="5524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29225" cy="5524500"/>
                    </a:xfrm>
                    <a:prstGeom prst="rect">
                      <a:avLst/>
                    </a:prstGeom>
                  </pic:spPr>
                </pic:pic>
              </a:graphicData>
            </a:graphic>
          </wp:inline>
        </w:drawing>
      </w:r>
    </w:p>
    <w:p w14:paraId="155B92EE" w14:textId="77777777" w:rsidR="00F22608" w:rsidRDefault="00F22608" w:rsidP="001A3660">
      <w:pPr>
        <w:spacing w:after="0"/>
        <w:jc w:val="center"/>
      </w:pPr>
    </w:p>
    <w:p w14:paraId="0AF70E06" w14:textId="77777777" w:rsidR="00F22608" w:rsidRDefault="00F22608" w:rsidP="001A3660">
      <w:pPr>
        <w:spacing w:after="0"/>
        <w:jc w:val="center"/>
      </w:pPr>
    </w:p>
    <w:p w14:paraId="42E1A9F6" w14:textId="77777777" w:rsidR="00F22608" w:rsidRDefault="00F22608" w:rsidP="001A3660">
      <w:pPr>
        <w:spacing w:after="0"/>
        <w:jc w:val="center"/>
      </w:pPr>
    </w:p>
    <w:p w14:paraId="66421B88" w14:textId="77777777" w:rsidR="00F22608" w:rsidRDefault="00F22608" w:rsidP="001A3660">
      <w:pPr>
        <w:spacing w:after="0"/>
        <w:jc w:val="center"/>
      </w:pPr>
    </w:p>
    <w:p w14:paraId="11271018" w14:textId="77777777" w:rsidR="00F22608" w:rsidRDefault="00F22608" w:rsidP="001A3660">
      <w:pPr>
        <w:spacing w:after="0"/>
        <w:jc w:val="center"/>
      </w:pPr>
    </w:p>
    <w:p w14:paraId="22A11A79" w14:textId="77777777" w:rsidR="00F22608" w:rsidRDefault="00F22608" w:rsidP="001A3660">
      <w:pPr>
        <w:spacing w:after="0"/>
        <w:jc w:val="center"/>
      </w:pPr>
    </w:p>
    <w:p w14:paraId="19815ED0" w14:textId="77777777" w:rsidR="00F22608" w:rsidRDefault="00F22608" w:rsidP="001A3660">
      <w:pPr>
        <w:spacing w:after="0"/>
        <w:jc w:val="center"/>
      </w:pPr>
    </w:p>
    <w:p w14:paraId="131F16A6" w14:textId="77777777" w:rsidR="00F22608" w:rsidRDefault="00F22608" w:rsidP="001A3660">
      <w:pPr>
        <w:spacing w:after="0"/>
        <w:jc w:val="center"/>
      </w:pPr>
    </w:p>
    <w:p w14:paraId="2AB4A3EA" w14:textId="77777777" w:rsidR="00F22608" w:rsidRDefault="00F22608" w:rsidP="001A3660">
      <w:pPr>
        <w:spacing w:after="0"/>
        <w:jc w:val="center"/>
      </w:pPr>
    </w:p>
    <w:p w14:paraId="6F011807" w14:textId="77777777" w:rsidR="00F22608" w:rsidRDefault="00F22608" w:rsidP="001A3660">
      <w:pPr>
        <w:spacing w:after="0"/>
        <w:jc w:val="center"/>
      </w:pPr>
    </w:p>
    <w:p w14:paraId="1803C473" w14:textId="27737E05" w:rsidR="00F22608" w:rsidRDefault="00F22608" w:rsidP="001A3660">
      <w:pPr>
        <w:spacing w:after="0"/>
        <w:jc w:val="center"/>
      </w:pPr>
      <w:r>
        <w:rPr>
          <w:noProof/>
        </w:rPr>
        <w:drawing>
          <wp:inline distT="0" distB="0" distL="0" distR="0" wp14:anchorId="14B6559E" wp14:editId="26F4342C">
            <wp:extent cx="4819650" cy="554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9650" cy="5543550"/>
                    </a:xfrm>
                    <a:prstGeom prst="rect">
                      <a:avLst/>
                    </a:prstGeom>
                  </pic:spPr>
                </pic:pic>
              </a:graphicData>
            </a:graphic>
          </wp:inline>
        </w:drawing>
      </w:r>
    </w:p>
    <w:p w14:paraId="6ED6BFC9" w14:textId="77777777" w:rsidR="00F453BE" w:rsidRDefault="00F453BE" w:rsidP="001A3660">
      <w:pPr>
        <w:spacing w:after="0"/>
        <w:jc w:val="center"/>
      </w:pPr>
    </w:p>
    <w:p w14:paraId="3F886274" w14:textId="77777777" w:rsidR="00F453BE" w:rsidRDefault="00F453BE" w:rsidP="001A3660">
      <w:pPr>
        <w:spacing w:after="0"/>
        <w:jc w:val="center"/>
      </w:pPr>
    </w:p>
    <w:p w14:paraId="6E35CD49" w14:textId="77777777" w:rsidR="00F453BE" w:rsidRDefault="00F453BE" w:rsidP="001A3660">
      <w:pPr>
        <w:spacing w:after="0"/>
        <w:jc w:val="center"/>
      </w:pPr>
    </w:p>
    <w:p w14:paraId="21115EDC" w14:textId="77777777" w:rsidR="00F453BE" w:rsidRDefault="00F453BE" w:rsidP="001A3660">
      <w:pPr>
        <w:spacing w:after="0"/>
        <w:jc w:val="center"/>
      </w:pPr>
    </w:p>
    <w:p w14:paraId="3270E2C8" w14:textId="77777777" w:rsidR="00F453BE" w:rsidRDefault="00F453BE" w:rsidP="001A3660">
      <w:pPr>
        <w:spacing w:after="0"/>
        <w:jc w:val="center"/>
      </w:pPr>
    </w:p>
    <w:p w14:paraId="2FB8E9B9" w14:textId="77777777" w:rsidR="00F453BE" w:rsidRDefault="00F453BE" w:rsidP="001A3660">
      <w:pPr>
        <w:spacing w:after="0"/>
        <w:jc w:val="center"/>
      </w:pPr>
    </w:p>
    <w:p w14:paraId="63EB3A97" w14:textId="77777777" w:rsidR="00F453BE" w:rsidRDefault="00F453BE" w:rsidP="001A3660">
      <w:pPr>
        <w:spacing w:after="0"/>
        <w:jc w:val="center"/>
      </w:pPr>
    </w:p>
    <w:p w14:paraId="5233B1A2" w14:textId="77777777" w:rsidR="00F453BE" w:rsidRDefault="00F453BE" w:rsidP="001A3660">
      <w:pPr>
        <w:spacing w:after="0"/>
        <w:jc w:val="center"/>
      </w:pPr>
    </w:p>
    <w:p w14:paraId="24327A95" w14:textId="77777777" w:rsidR="00F453BE" w:rsidRDefault="00F453BE" w:rsidP="001A3660">
      <w:pPr>
        <w:spacing w:after="0"/>
        <w:jc w:val="center"/>
      </w:pPr>
    </w:p>
    <w:p w14:paraId="3F955ABB" w14:textId="77777777" w:rsidR="00F453BE" w:rsidRDefault="00F453BE" w:rsidP="001A3660">
      <w:pPr>
        <w:spacing w:after="0"/>
        <w:jc w:val="center"/>
      </w:pPr>
    </w:p>
    <w:p w14:paraId="1252C6AC" w14:textId="77777777" w:rsidR="00F453BE" w:rsidRDefault="00F453BE" w:rsidP="001A3660">
      <w:pPr>
        <w:spacing w:after="0"/>
        <w:jc w:val="center"/>
      </w:pPr>
    </w:p>
    <w:p w14:paraId="0C9C71C7" w14:textId="35FD0F40" w:rsidR="00F453BE" w:rsidRDefault="00F453BE" w:rsidP="001A3660">
      <w:pPr>
        <w:spacing w:after="0"/>
        <w:jc w:val="center"/>
      </w:pPr>
    </w:p>
    <w:p w14:paraId="5F6DE472" w14:textId="77777777" w:rsidR="00F453BE" w:rsidRDefault="00F453BE" w:rsidP="001A3660">
      <w:pPr>
        <w:spacing w:after="0"/>
        <w:jc w:val="center"/>
      </w:pPr>
    </w:p>
    <w:p w14:paraId="48F3AE99" w14:textId="77777777" w:rsidR="00F453BE" w:rsidRDefault="00F453BE" w:rsidP="001A3660">
      <w:pPr>
        <w:spacing w:after="0"/>
        <w:jc w:val="center"/>
      </w:pPr>
    </w:p>
    <w:p w14:paraId="477DFE52" w14:textId="77777777" w:rsidR="00F453BE" w:rsidRDefault="00F453BE" w:rsidP="001A3660">
      <w:pPr>
        <w:spacing w:after="0"/>
        <w:jc w:val="center"/>
      </w:pPr>
    </w:p>
    <w:p w14:paraId="4792685B" w14:textId="77777777" w:rsidR="00F453BE" w:rsidRDefault="00F453BE" w:rsidP="001A3660">
      <w:pPr>
        <w:spacing w:after="0"/>
        <w:jc w:val="center"/>
      </w:pPr>
    </w:p>
    <w:p w14:paraId="56BA395C" w14:textId="77777777" w:rsidR="00F453BE" w:rsidRDefault="00F453BE" w:rsidP="001A3660">
      <w:pPr>
        <w:spacing w:after="0"/>
        <w:jc w:val="center"/>
      </w:pPr>
    </w:p>
    <w:p w14:paraId="41375125" w14:textId="77777777" w:rsidR="00F453BE" w:rsidRDefault="00F453BE" w:rsidP="001A3660">
      <w:pPr>
        <w:spacing w:after="0"/>
        <w:jc w:val="center"/>
      </w:pPr>
    </w:p>
    <w:p w14:paraId="0230C04D" w14:textId="77777777" w:rsidR="00F453BE" w:rsidRDefault="00F453BE" w:rsidP="001A3660">
      <w:pPr>
        <w:spacing w:after="0"/>
        <w:jc w:val="center"/>
      </w:pPr>
    </w:p>
    <w:p w14:paraId="234E04DE" w14:textId="77777777" w:rsidR="00F453BE" w:rsidRDefault="00F453BE" w:rsidP="001A3660">
      <w:pPr>
        <w:spacing w:after="0"/>
        <w:jc w:val="center"/>
      </w:pPr>
    </w:p>
    <w:p w14:paraId="031D89A7" w14:textId="77777777" w:rsidR="00F453BE" w:rsidRDefault="00F453BE" w:rsidP="001A3660">
      <w:pPr>
        <w:spacing w:after="0"/>
        <w:jc w:val="center"/>
      </w:pPr>
    </w:p>
    <w:p w14:paraId="1F367D59" w14:textId="77777777" w:rsidR="00F453BE" w:rsidRDefault="00F453BE" w:rsidP="001A3660">
      <w:pPr>
        <w:spacing w:after="0"/>
        <w:jc w:val="center"/>
      </w:pPr>
    </w:p>
    <w:p w14:paraId="08738339" w14:textId="77777777" w:rsidR="00F453BE" w:rsidRDefault="00F453BE" w:rsidP="001A3660">
      <w:pPr>
        <w:spacing w:after="0"/>
        <w:jc w:val="center"/>
      </w:pPr>
    </w:p>
    <w:p w14:paraId="527DDB8D" w14:textId="77777777" w:rsidR="00F453BE" w:rsidRDefault="00F453BE" w:rsidP="001A3660">
      <w:pPr>
        <w:spacing w:after="0"/>
        <w:jc w:val="center"/>
      </w:pPr>
    </w:p>
    <w:p w14:paraId="415C92C1" w14:textId="77777777" w:rsidR="00F453BE" w:rsidRDefault="00F453BE" w:rsidP="001A3660">
      <w:pPr>
        <w:spacing w:after="0"/>
        <w:jc w:val="center"/>
      </w:pPr>
    </w:p>
    <w:p w14:paraId="1776CA7C" w14:textId="77777777" w:rsidR="00F453BE" w:rsidRDefault="00F453BE" w:rsidP="001A3660">
      <w:pPr>
        <w:spacing w:after="0"/>
        <w:jc w:val="center"/>
      </w:pPr>
    </w:p>
    <w:p w14:paraId="4342BEC1" w14:textId="77777777" w:rsidR="00F453BE" w:rsidRDefault="00F453BE" w:rsidP="001A3660">
      <w:pPr>
        <w:spacing w:after="0"/>
        <w:jc w:val="center"/>
      </w:pPr>
    </w:p>
    <w:p w14:paraId="729CC56E" w14:textId="77777777" w:rsidR="00F453BE" w:rsidRDefault="00F453BE" w:rsidP="001A3660">
      <w:pPr>
        <w:spacing w:after="0"/>
        <w:jc w:val="center"/>
      </w:pPr>
    </w:p>
    <w:p w14:paraId="0BDD97FF" w14:textId="77777777" w:rsidR="00F453BE" w:rsidRDefault="00F453BE" w:rsidP="001A3660">
      <w:pPr>
        <w:spacing w:after="0"/>
        <w:jc w:val="center"/>
      </w:pPr>
    </w:p>
    <w:p w14:paraId="4F1CC350" w14:textId="77777777" w:rsidR="00F453BE" w:rsidRDefault="00F453BE" w:rsidP="001A3660">
      <w:pPr>
        <w:spacing w:after="0"/>
        <w:jc w:val="center"/>
      </w:pPr>
    </w:p>
    <w:p w14:paraId="1D7DBE50" w14:textId="77777777" w:rsidR="00F453BE" w:rsidRDefault="00F453BE" w:rsidP="001A3660">
      <w:pPr>
        <w:spacing w:after="0"/>
        <w:jc w:val="center"/>
      </w:pPr>
    </w:p>
    <w:p w14:paraId="7BFACC44" w14:textId="483EDFAB" w:rsidR="00F453BE" w:rsidRDefault="00F453BE" w:rsidP="001A3660">
      <w:pPr>
        <w:spacing w:after="0"/>
        <w:jc w:val="center"/>
      </w:pPr>
    </w:p>
    <w:p w14:paraId="15CFD33B" w14:textId="77777777" w:rsidR="00BE49DD" w:rsidRDefault="00BE49DD" w:rsidP="001A3660">
      <w:pPr>
        <w:spacing w:after="0"/>
      </w:pPr>
    </w:p>
    <w:p w14:paraId="1F1998D6" w14:textId="77777777" w:rsidR="00BE49DD" w:rsidRDefault="00BE49DD">
      <w:pPr>
        <w:spacing w:after="0"/>
        <w:jc w:val="center"/>
      </w:pPr>
    </w:p>
    <w:p w14:paraId="34091EF0" w14:textId="77777777" w:rsidR="00BE49DD" w:rsidRDefault="00BE49DD">
      <w:pPr>
        <w:spacing w:after="0"/>
        <w:jc w:val="center"/>
        <w:rPr>
          <w:rFonts w:ascii="Arial" w:eastAsia="Arial" w:hAnsi="Arial" w:cs="Arial"/>
          <w:b/>
          <w:color w:val="262626"/>
          <w:sz w:val="18"/>
          <w:szCs w:val="18"/>
        </w:rPr>
      </w:pPr>
    </w:p>
    <w:p w14:paraId="5CF4A4D1" w14:textId="77777777" w:rsidR="00BE49DD" w:rsidRDefault="00946B25">
      <w:pPr>
        <w:rPr>
          <w:rFonts w:ascii="Arial" w:eastAsia="Arial" w:hAnsi="Arial" w:cs="Arial"/>
          <w:b/>
          <w:color w:val="262626"/>
          <w:sz w:val="18"/>
          <w:szCs w:val="18"/>
        </w:rPr>
      </w:pPr>
      <w:r>
        <w:rPr>
          <w:rFonts w:ascii="Arial" w:eastAsia="Arial" w:hAnsi="Arial" w:cs="Arial"/>
          <w:b/>
          <w:color w:val="262626"/>
          <w:sz w:val="18"/>
          <w:szCs w:val="18"/>
        </w:rPr>
        <w:t>- - - - - - - - - - - - - - - - - - - - - - - - - - - - - - - - - - - - FIN DEL ANEXO - - - - - - - - - - - - - - - - - - - - - - - - - - - - - - - - - - - -</w:t>
      </w:r>
    </w:p>
    <w:p w14:paraId="44633A81" w14:textId="77777777" w:rsidR="001A3660" w:rsidRDefault="001A3660">
      <w:pPr>
        <w:jc w:val="center"/>
        <w:rPr>
          <w:rFonts w:ascii="Arial" w:eastAsia="Arial" w:hAnsi="Arial" w:cs="Arial"/>
          <w:b/>
          <w:color w:val="000000"/>
          <w:sz w:val="18"/>
          <w:szCs w:val="18"/>
        </w:rPr>
      </w:pPr>
    </w:p>
    <w:p w14:paraId="27D8EF2D" w14:textId="77777777" w:rsidR="004351E1" w:rsidRDefault="004351E1">
      <w:pPr>
        <w:jc w:val="center"/>
        <w:rPr>
          <w:rFonts w:ascii="Arial" w:eastAsia="Arial" w:hAnsi="Arial" w:cs="Arial"/>
          <w:b/>
          <w:color w:val="000000"/>
          <w:sz w:val="18"/>
          <w:szCs w:val="18"/>
        </w:rPr>
      </w:pPr>
    </w:p>
    <w:p w14:paraId="485C5130" w14:textId="77777777" w:rsidR="004351E1" w:rsidRDefault="004351E1">
      <w:pPr>
        <w:jc w:val="center"/>
        <w:rPr>
          <w:rFonts w:ascii="Arial" w:eastAsia="Arial" w:hAnsi="Arial" w:cs="Arial"/>
          <w:b/>
          <w:color w:val="000000"/>
          <w:sz w:val="18"/>
          <w:szCs w:val="18"/>
        </w:rPr>
      </w:pPr>
    </w:p>
    <w:p w14:paraId="18A36EFD" w14:textId="77777777" w:rsidR="004351E1" w:rsidRDefault="004351E1">
      <w:pPr>
        <w:jc w:val="center"/>
        <w:rPr>
          <w:rFonts w:ascii="Arial" w:eastAsia="Arial" w:hAnsi="Arial" w:cs="Arial"/>
          <w:b/>
          <w:color w:val="000000"/>
          <w:sz w:val="18"/>
          <w:szCs w:val="18"/>
        </w:rPr>
      </w:pPr>
    </w:p>
    <w:p w14:paraId="50E59D80" w14:textId="77777777" w:rsidR="004351E1" w:rsidRDefault="004351E1">
      <w:pPr>
        <w:jc w:val="center"/>
        <w:rPr>
          <w:rFonts w:ascii="Arial" w:eastAsia="Arial" w:hAnsi="Arial" w:cs="Arial"/>
          <w:b/>
          <w:color w:val="000000"/>
          <w:sz w:val="18"/>
          <w:szCs w:val="18"/>
        </w:rPr>
      </w:pPr>
    </w:p>
    <w:p w14:paraId="13D81D2E" w14:textId="77777777" w:rsidR="004351E1" w:rsidRDefault="004351E1">
      <w:pPr>
        <w:jc w:val="center"/>
        <w:rPr>
          <w:rFonts w:ascii="Arial" w:eastAsia="Arial" w:hAnsi="Arial" w:cs="Arial"/>
          <w:b/>
          <w:color w:val="000000"/>
          <w:sz w:val="18"/>
          <w:szCs w:val="18"/>
        </w:rPr>
      </w:pPr>
    </w:p>
    <w:p w14:paraId="64E433D8" w14:textId="77777777" w:rsidR="004351E1" w:rsidRDefault="004351E1">
      <w:pPr>
        <w:jc w:val="center"/>
        <w:rPr>
          <w:rFonts w:ascii="Arial" w:eastAsia="Arial" w:hAnsi="Arial" w:cs="Arial"/>
          <w:b/>
          <w:color w:val="000000"/>
          <w:sz w:val="18"/>
          <w:szCs w:val="18"/>
        </w:rPr>
      </w:pPr>
    </w:p>
    <w:p w14:paraId="21A5BFE9" w14:textId="77777777" w:rsidR="004351E1" w:rsidRDefault="004351E1">
      <w:pPr>
        <w:jc w:val="center"/>
        <w:rPr>
          <w:rFonts w:ascii="Arial" w:eastAsia="Arial" w:hAnsi="Arial" w:cs="Arial"/>
          <w:b/>
          <w:color w:val="000000"/>
          <w:sz w:val="18"/>
          <w:szCs w:val="18"/>
        </w:rPr>
      </w:pPr>
    </w:p>
    <w:p w14:paraId="6EC00A55" w14:textId="77777777" w:rsidR="004351E1" w:rsidRDefault="004351E1">
      <w:pPr>
        <w:jc w:val="center"/>
        <w:rPr>
          <w:rFonts w:ascii="Arial" w:eastAsia="Arial" w:hAnsi="Arial" w:cs="Arial"/>
          <w:b/>
          <w:color w:val="000000"/>
          <w:sz w:val="18"/>
          <w:szCs w:val="18"/>
        </w:rPr>
      </w:pPr>
    </w:p>
    <w:p w14:paraId="58596406" w14:textId="77777777" w:rsidR="004351E1" w:rsidRDefault="004351E1">
      <w:pPr>
        <w:jc w:val="center"/>
        <w:rPr>
          <w:rFonts w:ascii="Arial" w:eastAsia="Arial" w:hAnsi="Arial" w:cs="Arial"/>
          <w:b/>
          <w:color w:val="000000"/>
          <w:sz w:val="18"/>
          <w:szCs w:val="18"/>
        </w:rPr>
      </w:pPr>
    </w:p>
    <w:p w14:paraId="785F31D6" w14:textId="77777777" w:rsidR="004351E1" w:rsidRDefault="004351E1">
      <w:pPr>
        <w:jc w:val="center"/>
        <w:rPr>
          <w:rFonts w:ascii="Arial" w:eastAsia="Arial" w:hAnsi="Arial" w:cs="Arial"/>
          <w:b/>
          <w:color w:val="000000"/>
          <w:sz w:val="18"/>
          <w:szCs w:val="18"/>
        </w:rPr>
      </w:pPr>
    </w:p>
    <w:p w14:paraId="01823DDA" w14:textId="77777777" w:rsidR="00F22608" w:rsidRDefault="00F22608">
      <w:pPr>
        <w:jc w:val="center"/>
        <w:rPr>
          <w:rFonts w:ascii="Arial" w:eastAsia="Arial" w:hAnsi="Arial" w:cs="Arial"/>
          <w:b/>
          <w:color w:val="000000"/>
          <w:sz w:val="18"/>
          <w:szCs w:val="18"/>
        </w:rPr>
      </w:pPr>
    </w:p>
    <w:p w14:paraId="7C8B7AB5" w14:textId="77777777" w:rsidR="00F22608" w:rsidRDefault="00F22608">
      <w:pPr>
        <w:jc w:val="center"/>
        <w:rPr>
          <w:rFonts w:ascii="Arial" w:eastAsia="Arial" w:hAnsi="Arial" w:cs="Arial"/>
          <w:b/>
          <w:color w:val="000000"/>
          <w:sz w:val="18"/>
          <w:szCs w:val="18"/>
        </w:rPr>
      </w:pPr>
    </w:p>
    <w:p w14:paraId="70D49AD5" w14:textId="77777777" w:rsidR="00F22608" w:rsidRDefault="00F22608">
      <w:pPr>
        <w:jc w:val="center"/>
        <w:rPr>
          <w:rFonts w:ascii="Arial" w:eastAsia="Arial" w:hAnsi="Arial" w:cs="Arial"/>
          <w:b/>
          <w:color w:val="000000"/>
          <w:sz w:val="18"/>
          <w:szCs w:val="18"/>
        </w:rPr>
      </w:pPr>
    </w:p>
    <w:p w14:paraId="2744D857" w14:textId="77777777" w:rsidR="00F22608" w:rsidRDefault="00F22608">
      <w:pPr>
        <w:jc w:val="center"/>
        <w:rPr>
          <w:rFonts w:ascii="Arial" w:eastAsia="Arial" w:hAnsi="Arial" w:cs="Arial"/>
          <w:b/>
          <w:color w:val="000000"/>
          <w:sz w:val="18"/>
          <w:szCs w:val="18"/>
        </w:rPr>
      </w:pPr>
    </w:p>
    <w:p w14:paraId="3063D8A4" w14:textId="51FF260A"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lastRenderedPageBreak/>
        <w:t>ANEXO 2.</w:t>
      </w:r>
    </w:p>
    <w:p w14:paraId="017AE8F1" w14:textId="77777777" w:rsidR="00BE49DD" w:rsidRDefault="00BE49DD">
      <w:pPr>
        <w:spacing w:after="0"/>
        <w:jc w:val="center"/>
        <w:rPr>
          <w:rFonts w:ascii="Arial" w:eastAsia="Arial" w:hAnsi="Arial" w:cs="Arial"/>
          <w:b/>
          <w:sz w:val="18"/>
          <w:szCs w:val="18"/>
        </w:rPr>
      </w:pPr>
    </w:p>
    <w:p w14:paraId="63472576" w14:textId="0A6C4331"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3B751DC0"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70313B0" w14:textId="6CD16EE6" w:rsidR="00BE49DD" w:rsidRDefault="00F22608" w:rsidP="005868A2">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6C16FE9B" w14:textId="77777777" w:rsidR="00BE49DD" w:rsidRDefault="00BE49DD">
      <w:pPr>
        <w:spacing w:after="0"/>
        <w:ind w:right="140"/>
        <w:jc w:val="center"/>
        <w:rPr>
          <w:rFonts w:ascii="Arial" w:eastAsia="Arial" w:hAnsi="Arial" w:cs="Arial"/>
          <w:color w:val="000000"/>
          <w:sz w:val="18"/>
          <w:szCs w:val="18"/>
        </w:rPr>
      </w:pPr>
    </w:p>
    <w:p w14:paraId="49327EF0"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TÉCNICA</w:t>
      </w:r>
    </w:p>
    <w:p w14:paraId="313C9621" w14:textId="77777777" w:rsidR="00BE49DD" w:rsidRDefault="00BE49DD">
      <w:pPr>
        <w:spacing w:after="0"/>
        <w:ind w:right="140"/>
        <w:jc w:val="center"/>
        <w:rPr>
          <w:rFonts w:ascii="Arial" w:eastAsia="Arial" w:hAnsi="Arial" w:cs="Arial"/>
          <w:color w:val="000000"/>
          <w:sz w:val="18"/>
          <w:szCs w:val="18"/>
        </w:rPr>
      </w:pPr>
    </w:p>
    <w:p w14:paraId="7C583AC3" w14:textId="77777777" w:rsidR="00BE49DD" w:rsidRDefault="00BE49DD">
      <w:pPr>
        <w:spacing w:after="0"/>
        <w:ind w:right="140"/>
        <w:jc w:val="center"/>
        <w:rPr>
          <w:rFonts w:ascii="Arial" w:eastAsia="Arial" w:hAnsi="Arial" w:cs="Arial"/>
          <w:color w:val="000000"/>
          <w:sz w:val="18"/>
          <w:szCs w:val="18"/>
        </w:rPr>
      </w:pPr>
    </w:p>
    <w:p w14:paraId="5FD355AE"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498AE461" w14:textId="77777777" w:rsidR="00BE49DD" w:rsidRDefault="00BE49DD">
      <w:pPr>
        <w:spacing w:after="0"/>
      </w:pPr>
      <w:bookmarkStart w:id="66" w:name="_heading=h.kgcv8k" w:colFirst="0" w:colLast="0"/>
      <w:bookmarkEnd w:id="66"/>
    </w:p>
    <w:tbl>
      <w:tblPr>
        <w:tblStyle w:val="ab"/>
        <w:tblW w:w="93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7"/>
        <w:gridCol w:w="3220"/>
        <w:gridCol w:w="1637"/>
        <w:gridCol w:w="1147"/>
        <w:gridCol w:w="2294"/>
      </w:tblGrid>
      <w:tr w:rsidR="00A41F3A" w14:paraId="2CDE7568" w14:textId="77777777" w:rsidTr="00A41F3A">
        <w:trPr>
          <w:trHeight w:val="19"/>
        </w:trPr>
        <w:tc>
          <w:tcPr>
            <w:tcW w:w="1037" w:type="dxa"/>
            <w:shd w:val="clear" w:color="auto" w:fill="D9D9D9"/>
            <w:tcMar>
              <w:top w:w="0" w:type="dxa"/>
              <w:left w:w="108" w:type="dxa"/>
              <w:bottom w:w="0" w:type="dxa"/>
              <w:right w:w="108" w:type="dxa"/>
            </w:tcMar>
            <w:vAlign w:val="center"/>
          </w:tcPr>
          <w:p w14:paraId="706833DA" w14:textId="77777777" w:rsidR="00A41F3A" w:rsidRDefault="00A41F3A">
            <w:pPr>
              <w:spacing w:after="0"/>
              <w:ind w:left="-118" w:right="-101"/>
              <w:jc w:val="center"/>
              <w:rPr>
                <w:rFonts w:ascii="Arial" w:eastAsia="Arial" w:hAnsi="Arial" w:cs="Arial"/>
                <w:b/>
                <w:sz w:val="18"/>
                <w:szCs w:val="18"/>
              </w:rPr>
            </w:pPr>
            <w:bookmarkStart w:id="67" w:name="_heading=h.34g0dwd" w:colFirst="0" w:colLast="0"/>
            <w:bookmarkEnd w:id="67"/>
            <w:r>
              <w:rPr>
                <w:rFonts w:ascii="Arial" w:eastAsia="Arial" w:hAnsi="Arial" w:cs="Arial"/>
                <w:b/>
                <w:sz w:val="18"/>
                <w:szCs w:val="18"/>
              </w:rPr>
              <w:t>PARTIDA</w:t>
            </w:r>
          </w:p>
        </w:tc>
        <w:tc>
          <w:tcPr>
            <w:tcW w:w="3220" w:type="dxa"/>
            <w:shd w:val="clear" w:color="auto" w:fill="D9D9D9"/>
            <w:vAlign w:val="center"/>
          </w:tcPr>
          <w:p w14:paraId="689A317F" w14:textId="77777777" w:rsidR="00A41F3A" w:rsidRDefault="00A41F3A">
            <w:pPr>
              <w:spacing w:after="0"/>
              <w:jc w:val="center"/>
              <w:rPr>
                <w:rFonts w:ascii="Arial" w:eastAsia="Arial" w:hAnsi="Arial" w:cs="Arial"/>
                <w:b/>
                <w:sz w:val="18"/>
                <w:szCs w:val="18"/>
              </w:rPr>
            </w:pPr>
            <w:r>
              <w:rPr>
                <w:rFonts w:ascii="Arial" w:eastAsia="Arial" w:hAnsi="Arial" w:cs="Arial"/>
                <w:b/>
                <w:sz w:val="18"/>
                <w:szCs w:val="18"/>
              </w:rPr>
              <w:t>DESCRIPCIÓN</w:t>
            </w:r>
          </w:p>
        </w:tc>
        <w:tc>
          <w:tcPr>
            <w:tcW w:w="1637" w:type="dxa"/>
            <w:shd w:val="clear" w:color="auto" w:fill="D9D9D9"/>
            <w:vAlign w:val="center"/>
          </w:tcPr>
          <w:p w14:paraId="7E69C65A" w14:textId="77777777" w:rsidR="00A41F3A" w:rsidRDefault="00A41F3A">
            <w:pPr>
              <w:spacing w:after="0"/>
              <w:jc w:val="center"/>
              <w:rPr>
                <w:rFonts w:ascii="Arial" w:eastAsia="Arial" w:hAnsi="Arial" w:cs="Arial"/>
                <w:b/>
                <w:color w:val="000000"/>
                <w:sz w:val="18"/>
                <w:szCs w:val="18"/>
              </w:rPr>
            </w:pPr>
            <w:r>
              <w:rPr>
                <w:rFonts w:ascii="Arial" w:eastAsia="Arial" w:hAnsi="Arial" w:cs="Arial"/>
                <w:b/>
                <w:sz w:val="18"/>
                <w:szCs w:val="18"/>
              </w:rPr>
              <w:t>CANTIDAD</w:t>
            </w:r>
          </w:p>
        </w:tc>
        <w:tc>
          <w:tcPr>
            <w:tcW w:w="1147" w:type="dxa"/>
            <w:tcBorders>
              <w:bottom w:val="single" w:sz="4" w:space="0" w:color="000000"/>
            </w:tcBorders>
            <w:shd w:val="clear" w:color="auto" w:fill="D9D9D9"/>
            <w:vAlign w:val="center"/>
          </w:tcPr>
          <w:p w14:paraId="3AEB5625"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UNIDAD DE MEDIDA</w:t>
            </w:r>
          </w:p>
        </w:tc>
        <w:tc>
          <w:tcPr>
            <w:tcW w:w="2294" w:type="dxa"/>
            <w:shd w:val="clear" w:color="auto" w:fill="D9D9D9"/>
            <w:vAlign w:val="center"/>
          </w:tcPr>
          <w:p w14:paraId="16D60DDC" w14:textId="77777777" w:rsidR="00A41F3A" w:rsidRPr="00AF7F01" w:rsidRDefault="00A41F3A">
            <w:pPr>
              <w:spacing w:after="0"/>
              <w:jc w:val="center"/>
              <w:rPr>
                <w:rFonts w:ascii="Arial" w:eastAsia="Arial" w:hAnsi="Arial" w:cs="Arial"/>
                <w:b/>
                <w:sz w:val="18"/>
                <w:szCs w:val="18"/>
              </w:rPr>
            </w:pPr>
            <w:r w:rsidRPr="00AF7F01">
              <w:rPr>
                <w:rFonts w:ascii="Arial" w:eastAsia="Arial" w:hAnsi="Arial" w:cs="Arial"/>
                <w:b/>
                <w:sz w:val="18"/>
                <w:szCs w:val="18"/>
              </w:rPr>
              <w:t>Y DEMÁS CARACTERÍSTICAS</w:t>
            </w:r>
          </w:p>
        </w:tc>
      </w:tr>
      <w:tr w:rsidR="00A41F3A" w14:paraId="44624943" w14:textId="77777777" w:rsidTr="00A41F3A">
        <w:trPr>
          <w:trHeight w:val="433"/>
        </w:trPr>
        <w:tc>
          <w:tcPr>
            <w:tcW w:w="1037" w:type="dxa"/>
            <w:shd w:val="clear" w:color="auto" w:fill="auto"/>
            <w:tcMar>
              <w:top w:w="0" w:type="dxa"/>
              <w:left w:w="108" w:type="dxa"/>
              <w:bottom w:w="0" w:type="dxa"/>
              <w:right w:w="108" w:type="dxa"/>
            </w:tcMar>
            <w:vAlign w:val="center"/>
          </w:tcPr>
          <w:p w14:paraId="6D4AF15E" w14:textId="77777777" w:rsidR="00A41F3A" w:rsidRDefault="00A41F3A">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A9423" w14:textId="77777777" w:rsidR="00A41F3A" w:rsidRDefault="00A41F3A">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1FF9E" w14:textId="77777777" w:rsidR="00A41F3A" w:rsidRDefault="00A41F3A">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48CE" w14:textId="77777777" w:rsidR="00A41F3A" w:rsidRDefault="00A41F3A">
            <w:pPr>
              <w:spacing w:after="0"/>
              <w:jc w:val="center"/>
              <w:rPr>
                <w:rFonts w:ascii="Arial" w:eastAsia="Arial" w:hAnsi="Arial" w:cs="Arial"/>
                <w:color w:val="000000"/>
                <w:sz w:val="18"/>
                <w:szCs w:val="18"/>
              </w:rPr>
            </w:pPr>
          </w:p>
        </w:tc>
        <w:tc>
          <w:tcPr>
            <w:tcW w:w="2294" w:type="dxa"/>
            <w:shd w:val="clear" w:color="auto" w:fill="auto"/>
            <w:vAlign w:val="center"/>
          </w:tcPr>
          <w:p w14:paraId="41C8834F" w14:textId="77777777" w:rsidR="00A41F3A" w:rsidRDefault="00A41F3A">
            <w:pPr>
              <w:spacing w:after="0"/>
              <w:jc w:val="center"/>
              <w:rPr>
                <w:rFonts w:ascii="Arial" w:eastAsia="Arial" w:hAnsi="Arial" w:cs="Arial"/>
                <w:color w:val="000000"/>
                <w:sz w:val="18"/>
                <w:szCs w:val="18"/>
              </w:rPr>
            </w:pPr>
          </w:p>
        </w:tc>
      </w:tr>
      <w:tr w:rsidR="00A41F3A" w14:paraId="671579A5" w14:textId="77777777" w:rsidTr="00A41F3A">
        <w:trPr>
          <w:trHeight w:val="433"/>
        </w:trPr>
        <w:tc>
          <w:tcPr>
            <w:tcW w:w="1037" w:type="dxa"/>
            <w:shd w:val="clear" w:color="auto" w:fill="auto"/>
            <w:tcMar>
              <w:top w:w="0" w:type="dxa"/>
              <w:left w:w="108" w:type="dxa"/>
              <w:bottom w:w="0" w:type="dxa"/>
              <w:right w:w="108" w:type="dxa"/>
            </w:tcMar>
            <w:vAlign w:val="center"/>
          </w:tcPr>
          <w:p w14:paraId="62ACFDD4" w14:textId="3DE8A7BA" w:rsidR="00A41F3A" w:rsidRDefault="00A41F3A">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32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29CC3" w14:textId="77777777" w:rsidR="00A41F3A" w:rsidRDefault="00A41F3A">
            <w:pPr>
              <w:spacing w:after="0"/>
              <w:jc w:val="center"/>
              <w:rPr>
                <w:rFonts w:ascii="Arial" w:eastAsia="Arial" w:hAnsi="Arial" w:cs="Arial"/>
                <w:sz w:val="18"/>
                <w:szCs w:val="18"/>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4AA27" w14:textId="77777777" w:rsidR="00A41F3A" w:rsidRDefault="00A41F3A">
            <w:pPr>
              <w:spacing w:after="0"/>
              <w:jc w:val="center"/>
              <w:rPr>
                <w:rFonts w:ascii="Arial" w:eastAsia="Arial" w:hAnsi="Arial" w:cs="Arial"/>
                <w:sz w:val="18"/>
                <w:szCs w:val="18"/>
              </w:rPr>
            </w:pPr>
          </w:p>
        </w:tc>
        <w:tc>
          <w:tcPr>
            <w:tcW w:w="1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4E52" w14:textId="77777777" w:rsidR="00A41F3A" w:rsidRDefault="00A41F3A">
            <w:pPr>
              <w:spacing w:after="0"/>
              <w:jc w:val="center"/>
              <w:rPr>
                <w:rFonts w:ascii="Arial" w:eastAsia="Arial" w:hAnsi="Arial" w:cs="Arial"/>
                <w:color w:val="000000"/>
                <w:sz w:val="18"/>
                <w:szCs w:val="18"/>
              </w:rPr>
            </w:pPr>
          </w:p>
        </w:tc>
        <w:tc>
          <w:tcPr>
            <w:tcW w:w="2294" w:type="dxa"/>
            <w:shd w:val="clear" w:color="auto" w:fill="auto"/>
            <w:vAlign w:val="center"/>
          </w:tcPr>
          <w:p w14:paraId="27C90D71" w14:textId="77777777" w:rsidR="00A41F3A" w:rsidRDefault="00A41F3A">
            <w:pPr>
              <w:spacing w:after="0"/>
              <w:jc w:val="center"/>
              <w:rPr>
                <w:rFonts w:ascii="Arial" w:eastAsia="Arial" w:hAnsi="Arial" w:cs="Arial"/>
                <w:color w:val="000000"/>
                <w:sz w:val="18"/>
                <w:szCs w:val="18"/>
              </w:rPr>
            </w:pPr>
          </w:p>
        </w:tc>
      </w:tr>
    </w:tbl>
    <w:p w14:paraId="7B066202" w14:textId="77777777" w:rsidR="00F453BE" w:rsidRDefault="00F453BE">
      <w:pPr>
        <w:spacing w:after="0"/>
        <w:ind w:right="140"/>
        <w:jc w:val="both"/>
        <w:rPr>
          <w:rFonts w:ascii="Arial" w:eastAsia="Arial" w:hAnsi="Arial" w:cs="Arial"/>
          <w:b/>
          <w:sz w:val="18"/>
          <w:szCs w:val="18"/>
        </w:rPr>
      </w:pPr>
    </w:p>
    <w:p w14:paraId="10191DB7"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sz w:val="18"/>
          <w:szCs w:val="18"/>
        </w:rPr>
        <w:t xml:space="preserve">TIEMPO DE ENTREGA: </w:t>
      </w:r>
      <w:r>
        <w:rPr>
          <w:rFonts w:ascii="Arial" w:eastAsia="Arial" w:hAnsi="Arial" w:cs="Arial"/>
          <w:sz w:val="18"/>
          <w:szCs w:val="18"/>
        </w:rPr>
        <w:t>(de conformidad con lo solicitado en el Anexo 1 Carta de Requerimientos Técnicos). Se deberán especificar en días naturales el tiempo de entrega.</w:t>
      </w:r>
    </w:p>
    <w:p w14:paraId="2E95A5F6" w14:textId="77777777" w:rsidR="00BE49DD" w:rsidRDefault="00BE49DD">
      <w:pPr>
        <w:spacing w:after="0"/>
        <w:rPr>
          <w:rFonts w:ascii="Arial" w:eastAsia="Arial" w:hAnsi="Arial" w:cs="Arial"/>
          <w:sz w:val="18"/>
          <w:szCs w:val="18"/>
        </w:rPr>
      </w:pPr>
    </w:p>
    <w:p w14:paraId="3E0C95D9"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En caso de ser adjudicado proporcionaré bienes y/o servicios en los términos y condiciones del presente anexo, la orden de compra y/o </w:t>
      </w:r>
      <w:r>
        <w:rPr>
          <w:rFonts w:ascii="Arial" w:eastAsia="Arial" w:hAnsi="Arial" w:cs="Arial"/>
          <w:b/>
          <w:color w:val="000000"/>
          <w:sz w:val="18"/>
          <w:szCs w:val="18"/>
        </w:rPr>
        <w:t>CONTRATO</w:t>
      </w:r>
      <w:r>
        <w:rPr>
          <w:rFonts w:ascii="Arial" w:eastAsia="Arial" w:hAnsi="Arial" w:cs="Arial"/>
          <w:color w:val="000000"/>
          <w:sz w:val="18"/>
          <w:szCs w:val="18"/>
        </w:rPr>
        <w:t>, la convocatoria y las modificaciones que se deriven de las aclaraciones del presente procedimiento.</w:t>
      </w:r>
    </w:p>
    <w:p w14:paraId="03DD8A9D" w14:textId="77777777" w:rsidR="00BE49DD" w:rsidRDefault="00BE49DD">
      <w:pPr>
        <w:spacing w:after="0"/>
        <w:ind w:right="140" w:hanging="700"/>
        <w:jc w:val="center"/>
        <w:rPr>
          <w:rFonts w:ascii="Arial" w:eastAsia="Arial" w:hAnsi="Arial" w:cs="Arial"/>
          <w:sz w:val="18"/>
          <w:szCs w:val="18"/>
        </w:rPr>
      </w:pPr>
    </w:p>
    <w:p w14:paraId="651B6846"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Seré responsable por los defectos, vicios ocultos o falta de calidad en general de los bienes y/o servicios por cualquier otro incumplimiento en que puedan incurrir en los términos de la </w:t>
      </w:r>
      <w:r>
        <w:rPr>
          <w:rFonts w:ascii="Arial" w:eastAsia="Arial" w:hAnsi="Arial" w:cs="Arial"/>
          <w:b/>
          <w:color w:val="000000"/>
          <w:sz w:val="18"/>
          <w:szCs w:val="18"/>
        </w:rPr>
        <w:t>ORDEN DE COMPRA</w:t>
      </w:r>
      <w:r>
        <w:rPr>
          <w:rFonts w:ascii="Arial" w:eastAsia="Arial" w:hAnsi="Arial" w:cs="Arial"/>
          <w:color w:val="000000"/>
          <w:sz w:val="18"/>
          <w:szCs w:val="18"/>
        </w:rPr>
        <w:t xml:space="preserve"> y </w:t>
      </w:r>
      <w:r>
        <w:rPr>
          <w:rFonts w:ascii="Arial" w:eastAsia="Arial" w:hAnsi="Arial" w:cs="Arial"/>
          <w:b/>
          <w:color w:val="000000"/>
          <w:sz w:val="18"/>
          <w:szCs w:val="18"/>
        </w:rPr>
        <w:t>CONTRATO</w:t>
      </w:r>
      <w:r>
        <w:rPr>
          <w:rFonts w:ascii="Arial" w:eastAsia="Arial" w:hAnsi="Arial" w:cs="Arial"/>
          <w:color w:val="000000"/>
          <w:sz w:val="18"/>
          <w:szCs w:val="18"/>
        </w:rPr>
        <w:t xml:space="preserve">. </w:t>
      </w:r>
    </w:p>
    <w:p w14:paraId="677C2AF5" w14:textId="77777777" w:rsidR="00BE49DD" w:rsidRDefault="00BE49DD">
      <w:pPr>
        <w:spacing w:after="0"/>
        <w:rPr>
          <w:rFonts w:ascii="Arial" w:eastAsia="Arial" w:hAnsi="Arial" w:cs="Arial"/>
          <w:sz w:val="18"/>
          <w:szCs w:val="18"/>
        </w:rPr>
      </w:pPr>
    </w:p>
    <w:p w14:paraId="2188D791" w14:textId="77777777" w:rsidR="00BE49DD" w:rsidRDefault="00BE49DD">
      <w:pPr>
        <w:spacing w:after="0"/>
        <w:rPr>
          <w:rFonts w:ascii="Arial" w:eastAsia="Arial" w:hAnsi="Arial" w:cs="Arial"/>
          <w:sz w:val="18"/>
          <w:szCs w:val="18"/>
        </w:rPr>
      </w:pPr>
    </w:p>
    <w:p w14:paraId="19C291FF" w14:textId="77777777" w:rsidR="00BE49DD" w:rsidRDefault="00BE49DD">
      <w:pPr>
        <w:spacing w:after="0"/>
        <w:rPr>
          <w:rFonts w:ascii="Arial" w:eastAsia="Arial" w:hAnsi="Arial" w:cs="Arial"/>
          <w:sz w:val="18"/>
          <w:szCs w:val="18"/>
        </w:rPr>
      </w:pPr>
    </w:p>
    <w:p w14:paraId="58679F94"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A61D699" w14:textId="77777777" w:rsidR="00BE49DD" w:rsidRDefault="00BE49DD">
      <w:pPr>
        <w:spacing w:after="0"/>
        <w:jc w:val="center"/>
        <w:rPr>
          <w:rFonts w:ascii="Arial" w:eastAsia="Arial" w:hAnsi="Arial" w:cs="Arial"/>
          <w:b/>
          <w:sz w:val="18"/>
          <w:szCs w:val="18"/>
        </w:rPr>
      </w:pPr>
    </w:p>
    <w:p w14:paraId="3672594A" w14:textId="77777777" w:rsidR="00BE49DD" w:rsidRDefault="00BE49DD">
      <w:pPr>
        <w:spacing w:after="0"/>
        <w:jc w:val="center"/>
        <w:rPr>
          <w:rFonts w:ascii="Arial" w:eastAsia="Arial" w:hAnsi="Arial" w:cs="Arial"/>
          <w:b/>
          <w:sz w:val="18"/>
          <w:szCs w:val="18"/>
        </w:rPr>
      </w:pPr>
    </w:p>
    <w:p w14:paraId="5BD83E14" w14:textId="77777777" w:rsidR="00BE49DD" w:rsidRDefault="00BE49DD">
      <w:pPr>
        <w:spacing w:after="0"/>
        <w:jc w:val="center"/>
        <w:rPr>
          <w:rFonts w:ascii="Arial" w:eastAsia="Arial" w:hAnsi="Arial" w:cs="Arial"/>
          <w:b/>
          <w:sz w:val="18"/>
          <w:szCs w:val="18"/>
        </w:rPr>
      </w:pPr>
    </w:p>
    <w:p w14:paraId="11D26913" w14:textId="77777777" w:rsidR="00BE49DD" w:rsidRDefault="00BE49DD">
      <w:pPr>
        <w:spacing w:after="0"/>
        <w:jc w:val="center"/>
        <w:rPr>
          <w:rFonts w:ascii="Arial" w:eastAsia="Arial" w:hAnsi="Arial" w:cs="Arial"/>
          <w:b/>
          <w:sz w:val="18"/>
          <w:szCs w:val="18"/>
        </w:rPr>
      </w:pPr>
    </w:p>
    <w:p w14:paraId="5015AF4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6AF22B87"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 xml:space="preserve">Nombre y firma del Participante o </w:t>
      </w:r>
    </w:p>
    <w:p w14:paraId="677CDA1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Representante Legal.</w:t>
      </w:r>
    </w:p>
    <w:p w14:paraId="3BC7B4E5" w14:textId="77777777" w:rsidR="00BE49DD" w:rsidRDefault="00946B25">
      <w:pPr>
        <w:rPr>
          <w:rFonts w:ascii="Arial" w:eastAsia="Arial" w:hAnsi="Arial" w:cs="Arial"/>
          <w:b/>
          <w:sz w:val="18"/>
          <w:szCs w:val="18"/>
        </w:rPr>
      </w:pPr>
      <w:r>
        <w:br w:type="page"/>
      </w:r>
    </w:p>
    <w:p w14:paraId="7773776D"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3.</w:t>
      </w:r>
    </w:p>
    <w:p w14:paraId="23B98051" w14:textId="77777777" w:rsidR="00BE49DD" w:rsidRDefault="00BE49DD">
      <w:pPr>
        <w:spacing w:after="0"/>
        <w:ind w:right="140"/>
        <w:jc w:val="center"/>
        <w:rPr>
          <w:rFonts w:ascii="Arial" w:eastAsia="Arial" w:hAnsi="Arial" w:cs="Arial"/>
          <w:sz w:val="18"/>
          <w:szCs w:val="18"/>
        </w:rPr>
      </w:pPr>
    </w:p>
    <w:p w14:paraId="1E7C76AC" w14:textId="06B235DD"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27E176C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F95B4E4" w14:textId="26C60817" w:rsidR="00BE49DD" w:rsidRDefault="00F22608" w:rsidP="005868A2">
      <w:pPr>
        <w:spacing w:after="0"/>
        <w:jc w:val="center"/>
        <w:rPr>
          <w:rFonts w:ascii="Arial" w:eastAsia="Arial" w:hAnsi="Arial" w:cs="Arial"/>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7D493C15" w14:textId="77777777" w:rsidR="00BE49DD" w:rsidRDefault="00BE49DD">
      <w:pPr>
        <w:spacing w:after="0"/>
        <w:ind w:right="140"/>
        <w:jc w:val="center"/>
        <w:rPr>
          <w:rFonts w:ascii="Arial" w:eastAsia="Arial" w:hAnsi="Arial" w:cs="Arial"/>
          <w:smallCaps/>
          <w:color w:val="000000"/>
          <w:sz w:val="18"/>
          <w:szCs w:val="18"/>
        </w:rPr>
      </w:pPr>
    </w:p>
    <w:p w14:paraId="7D92E6BD" w14:textId="77777777" w:rsidR="00BE49DD" w:rsidRDefault="00946B25">
      <w:pPr>
        <w:spacing w:after="0"/>
        <w:ind w:right="140"/>
        <w:jc w:val="center"/>
        <w:rPr>
          <w:rFonts w:ascii="Arial" w:eastAsia="Arial" w:hAnsi="Arial" w:cs="Arial"/>
          <w:b/>
          <w:smallCaps/>
          <w:color w:val="000000"/>
          <w:sz w:val="18"/>
          <w:szCs w:val="18"/>
        </w:rPr>
      </w:pPr>
      <w:r>
        <w:rPr>
          <w:rFonts w:ascii="Arial" w:eastAsia="Arial" w:hAnsi="Arial" w:cs="Arial"/>
          <w:b/>
          <w:smallCaps/>
          <w:color w:val="000000"/>
          <w:sz w:val="18"/>
          <w:szCs w:val="18"/>
        </w:rPr>
        <w:t>PROPUESTA ECONÓMICA</w:t>
      </w:r>
    </w:p>
    <w:p w14:paraId="07AADD45" w14:textId="77777777" w:rsidR="00BE49DD" w:rsidRDefault="00BE49DD">
      <w:pPr>
        <w:spacing w:after="0"/>
        <w:ind w:right="140"/>
        <w:rPr>
          <w:rFonts w:ascii="Arial" w:eastAsia="Arial" w:hAnsi="Arial" w:cs="Arial"/>
          <w:color w:val="000000"/>
          <w:sz w:val="18"/>
          <w:szCs w:val="18"/>
        </w:rPr>
      </w:pPr>
    </w:p>
    <w:p w14:paraId="40F7563D"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6BB44883" w14:textId="77777777" w:rsidR="00BE49DD" w:rsidRDefault="00BE49DD">
      <w:pPr>
        <w:spacing w:after="0"/>
      </w:pPr>
    </w:p>
    <w:tbl>
      <w:tblPr>
        <w:tblStyle w:val="ac"/>
        <w:tblW w:w="9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6"/>
        <w:gridCol w:w="2760"/>
        <w:gridCol w:w="1263"/>
        <w:gridCol w:w="1122"/>
        <w:gridCol w:w="1124"/>
        <w:gridCol w:w="1125"/>
        <w:gridCol w:w="1114"/>
      </w:tblGrid>
      <w:tr w:rsidR="00BE49DD" w14:paraId="07467127" w14:textId="77777777">
        <w:trPr>
          <w:trHeight w:val="20"/>
        </w:trPr>
        <w:tc>
          <w:tcPr>
            <w:tcW w:w="886" w:type="dxa"/>
            <w:shd w:val="clear" w:color="auto" w:fill="D9D9D9"/>
            <w:tcMar>
              <w:top w:w="0" w:type="dxa"/>
              <w:left w:w="108" w:type="dxa"/>
              <w:bottom w:w="0" w:type="dxa"/>
              <w:right w:w="108" w:type="dxa"/>
            </w:tcMar>
            <w:vAlign w:val="center"/>
          </w:tcPr>
          <w:p w14:paraId="7E4EA812" w14:textId="77777777" w:rsidR="00BE49DD" w:rsidRDefault="00946B25">
            <w:pPr>
              <w:spacing w:after="0"/>
              <w:ind w:left="-118" w:right="-101"/>
              <w:jc w:val="center"/>
              <w:rPr>
                <w:rFonts w:ascii="Arial" w:eastAsia="Arial" w:hAnsi="Arial" w:cs="Arial"/>
                <w:b/>
                <w:sz w:val="18"/>
                <w:szCs w:val="18"/>
              </w:rPr>
            </w:pPr>
            <w:r>
              <w:rPr>
                <w:rFonts w:ascii="Arial" w:eastAsia="Arial" w:hAnsi="Arial" w:cs="Arial"/>
                <w:b/>
                <w:sz w:val="18"/>
                <w:szCs w:val="18"/>
              </w:rPr>
              <w:t>PARTIDA</w:t>
            </w:r>
          </w:p>
        </w:tc>
        <w:tc>
          <w:tcPr>
            <w:tcW w:w="2760" w:type="dxa"/>
            <w:shd w:val="clear" w:color="auto" w:fill="D9D9D9"/>
            <w:vAlign w:val="center"/>
          </w:tcPr>
          <w:p w14:paraId="2A92BCB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DESCRIPCIÓN</w:t>
            </w:r>
          </w:p>
        </w:tc>
        <w:tc>
          <w:tcPr>
            <w:tcW w:w="1263" w:type="dxa"/>
            <w:shd w:val="clear" w:color="auto" w:fill="D9D9D9"/>
            <w:tcMar>
              <w:top w:w="0" w:type="dxa"/>
              <w:left w:w="108" w:type="dxa"/>
              <w:bottom w:w="0" w:type="dxa"/>
              <w:right w:w="108" w:type="dxa"/>
            </w:tcMar>
            <w:vAlign w:val="center"/>
          </w:tcPr>
          <w:p w14:paraId="5A5D9968"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CANTIDAD</w:t>
            </w:r>
          </w:p>
        </w:tc>
        <w:tc>
          <w:tcPr>
            <w:tcW w:w="1122" w:type="dxa"/>
            <w:shd w:val="clear" w:color="auto" w:fill="D9D9D9"/>
            <w:tcMar>
              <w:top w:w="0" w:type="dxa"/>
              <w:left w:w="108" w:type="dxa"/>
              <w:bottom w:w="0" w:type="dxa"/>
              <w:right w:w="108" w:type="dxa"/>
            </w:tcMar>
            <w:vAlign w:val="center"/>
          </w:tcPr>
          <w:p w14:paraId="53D31315" w14:textId="77777777" w:rsidR="00BE49DD" w:rsidRDefault="00946B25">
            <w:pPr>
              <w:spacing w:after="0"/>
              <w:jc w:val="center"/>
              <w:rPr>
                <w:rFonts w:ascii="Arial" w:eastAsia="Arial" w:hAnsi="Arial" w:cs="Arial"/>
                <w:b/>
                <w:sz w:val="18"/>
                <w:szCs w:val="18"/>
              </w:rPr>
            </w:pPr>
            <w:r>
              <w:rPr>
                <w:rFonts w:ascii="Arial" w:eastAsia="Arial" w:hAnsi="Arial" w:cs="Arial"/>
                <w:b/>
                <w:color w:val="000000"/>
                <w:sz w:val="18"/>
                <w:szCs w:val="18"/>
              </w:rPr>
              <w:t>UNIDAD DE MEDIDA</w:t>
            </w:r>
          </w:p>
        </w:tc>
        <w:tc>
          <w:tcPr>
            <w:tcW w:w="1124" w:type="dxa"/>
            <w:shd w:val="clear" w:color="auto" w:fill="D9D9D9"/>
            <w:vAlign w:val="center"/>
          </w:tcPr>
          <w:p w14:paraId="21A3659D" w14:textId="35CE7556" w:rsidR="00BE49DD" w:rsidRDefault="00A41F3A" w:rsidP="00164620">
            <w:pPr>
              <w:spacing w:after="0"/>
              <w:jc w:val="center"/>
              <w:rPr>
                <w:rFonts w:ascii="Arial" w:eastAsia="Arial" w:hAnsi="Arial" w:cs="Arial"/>
                <w:b/>
                <w:color w:val="000000"/>
                <w:sz w:val="18"/>
                <w:szCs w:val="18"/>
              </w:rPr>
            </w:pPr>
            <w:r>
              <w:rPr>
                <w:rFonts w:ascii="Arial" w:eastAsia="Arial" w:hAnsi="Arial" w:cs="Arial"/>
                <w:b/>
                <w:color w:val="000000"/>
                <w:sz w:val="18"/>
                <w:szCs w:val="18"/>
              </w:rPr>
              <w:t>Y DEMAS CARACTERISTICAS</w:t>
            </w:r>
          </w:p>
        </w:tc>
        <w:tc>
          <w:tcPr>
            <w:tcW w:w="1125" w:type="dxa"/>
            <w:shd w:val="clear" w:color="auto" w:fill="D9D9D9"/>
            <w:vAlign w:val="center"/>
          </w:tcPr>
          <w:p w14:paraId="147E01D8"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PRECIO UNITARIO</w:t>
            </w:r>
          </w:p>
        </w:tc>
        <w:tc>
          <w:tcPr>
            <w:tcW w:w="1114" w:type="dxa"/>
            <w:shd w:val="clear" w:color="auto" w:fill="D9D9D9"/>
            <w:vAlign w:val="center"/>
          </w:tcPr>
          <w:p w14:paraId="41196BB9"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IMPORTE</w:t>
            </w:r>
          </w:p>
        </w:tc>
      </w:tr>
      <w:tr w:rsidR="00BE49DD" w14:paraId="6C694DBE" w14:textId="77777777">
        <w:trPr>
          <w:trHeight w:val="861"/>
        </w:trPr>
        <w:tc>
          <w:tcPr>
            <w:tcW w:w="886" w:type="dxa"/>
            <w:shd w:val="clear" w:color="auto" w:fill="auto"/>
            <w:tcMar>
              <w:top w:w="0" w:type="dxa"/>
              <w:left w:w="108" w:type="dxa"/>
              <w:bottom w:w="0" w:type="dxa"/>
              <w:right w:w="108" w:type="dxa"/>
            </w:tcMar>
            <w:vAlign w:val="center"/>
          </w:tcPr>
          <w:p w14:paraId="346F8996" w14:textId="77777777" w:rsidR="00BE49DD" w:rsidRDefault="00946B25">
            <w:pPr>
              <w:spacing w:after="0"/>
              <w:ind w:left="-118" w:right="-101"/>
              <w:jc w:val="center"/>
              <w:rPr>
                <w:rFonts w:ascii="Arial" w:eastAsia="Arial" w:hAnsi="Arial" w:cs="Arial"/>
                <w:sz w:val="18"/>
                <w:szCs w:val="18"/>
              </w:rPr>
            </w:pPr>
            <w:r>
              <w:rPr>
                <w:rFonts w:ascii="Arial" w:eastAsia="Arial" w:hAnsi="Arial" w:cs="Arial"/>
                <w:sz w:val="18"/>
                <w:szCs w:val="18"/>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DFD9C" w14:textId="77777777" w:rsidR="00BE49DD" w:rsidRDefault="00BE49DD">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71366" w14:textId="77777777" w:rsidR="00BE49DD" w:rsidRDefault="00BE49DD">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02612" w14:textId="77777777" w:rsidR="00BE49DD" w:rsidRDefault="00BE49DD">
            <w:pPr>
              <w:spacing w:after="0"/>
              <w:jc w:val="center"/>
              <w:rPr>
                <w:rFonts w:ascii="Arial" w:eastAsia="Arial" w:hAnsi="Arial" w:cs="Arial"/>
                <w:color w:val="000000"/>
                <w:sz w:val="18"/>
                <w:szCs w:val="18"/>
              </w:rPr>
            </w:pPr>
          </w:p>
        </w:tc>
        <w:tc>
          <w:tcPr>
            <w:tcW w:w="1124" w:type="dxa"/>
            <w:shd w:val="clear" w:color="auto" w:fill="auto"/>
            <w:vAlign w:val="center"/>
          </w:tcPr>
          <w:p w14:paraId="00B13751" w14:textId="77777777" w:rsidR="00BE49DD" w:rsidRDefault="00BE49DD">
            <w:pPr>
              <w:spacing w:after="0"/>
              <w:jc w:val="center"/>
              <w:rPr>
                <w:rFonts w:ascii="Arial" w:eastAsia="Arial" w:hAnsi="Arial" w:cs="Arial"/>
                <w:b/>
                <w:color w:val="000000"/>
                <w:sz w:val="18"/>
                <w:szCs w:val="18"/>
              </w:rPr>
            </w:pPr>
          </w:p>
        </w:tc>
        <w:tc>
          <w:tcPr>
            <w:tcW w:w="1125" w:type="dxa"/>
            <w:shd w:val="clear" w:color="auto" w:fill="auto"/>
            <w:vAlign w:val="center"/>
          </w:tcPr>
          <w:p w14:paraId="29A3C970" w14:textId="77777777" w:rsidR="00BE49DD" w:rsidRDefault="00BE49DD">
            <w:pPr>
              <w:spacing w:after="0"/>
              <w:jc w:val="center"/>
              <w:rPr>
                <w:rFonts w:ascii="Arial" w:eastAsia="Arial" w:hAnsi="Arial" w:cs="Arial"/>
                <w:b/>
                <w:color w:val="000000"/>
                <w:sz w:val="18"/>
                <w:szCs w:val="18"/>
              </w:rPr>
            </w:pPr>
          </w:p>
        </w:tc>
        <w:tc>
          <w:tcPr>
            <w:tcW w:w="1114" w:type="dxa"/>
            <w:shd w:val="clear" w:color="auto" w:fill="auto"/>
            <w:vAlign w:val="center"/>
          </w:tcPr>
          <w:p w14:paraId="0B7396B5" w14:textId="77777777" w:rsidR="00BE49DD" w:rsidRDefault="00BE49DD">
            <w:pPr>
              <w:spacing w:after="0"/>
              <w:jc w:val="center"/>
              <w:rPr>
                <w:rFonts w:ascii="Arial" w:eastAsia="Arial" w:hAnsi="Arial" w:cs="Arial"/>
                <w:b/>
                <w:color w:val="000000"/>
                <w:sz w:val="18"/>
                <w:szCs w:val="18"/>
              </w:rPr>
            </w:pPr>
          </w:p>
        </w:tc>
      </w:tr>
      <w:tr w:rsidR="00164620" w14:paraId="42CB1648" w14:textId="77777777">
        <w:trPr>
          <w:trHeight w:val="861"/>
        </w:trPr>
        <w:tc>
          <w:tcPr>
            <w:tcW w:w="886" w:type="dxa"/>
            <w:shd w:val="clear" w:color="auto" w:fill="auto"/>
            <w:tcMar>
              <w:top w:w="0" w:type="dxa"/>
              <w:left w:w="108" w:type="dxa"/>
              <w:bottom w:w="0" w:type="dxa"/>
              <w:right w:w="108" w:type="dxa"/>
            </w:tcMar>
            <w:vAlign w:val="center"/>
          </w:tcPr>
          <w:p w14:paraId="22449109" w14:textId="0422B003" w:rsidR="00164620" w:rsidRDefault="00164620">
            <w:pPr>
              <w:spacing w:after="0"/>
              <w:ind w:left="-118" w:right="-101"/>
              <w:jc w:val="center"/>
              <w:rPr>
                <w:rFonts w:ascii="Arial" w:eastAsia="Arial" w:hAnsi="Arial" w:cs="Arial"/>
                <w:sz w:val="18"/>
                <w:szCs w:val="18"/>
              </w:rPr>
            </w:pPr>
            <w:r>
              <w:rPr>
                <w:rFonts w:ascii="Arial" w:eastAsia="Arial" w:hAnsi="Arial" w:cs="Arial"/>
                <w:sz w:val="18"/>
                <w:szCs w:val="18"/>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D612" w14:textId="77777777" w:rsidR="00164620" w:rsidRDefault="00164620">
            <w:pPr>
              <w:spacing w:after="0"/>
              <w:jc w:val="center"/>
              <w:rPr>
                <w:rFonts w:ascii="Arial" w:eastAsia="Arial" w:hAnsi="Arial" w:cs="Arial"/>
                <w:sz w:val="18"/>
                <w:szCs w:val="18"/>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D352C" w14:textId="77777777" w:rsidR="00164620" w:rsidRDefault="00164620">
            <w:pPr>
              <w:spacing w:after="0"/>
              <w:jc w:val="center"/>
              <w:rPr>
                <w:rFonts w:ascii="Arial" w:eastAsia="Arial" w:hAnsi="Arial" w:cs="Arial"/>
                <w:sz w:val="18"/>
                <w:szCs w:val="18"/>
              </w:rPr>
            </w:pPr>
          </w:p>
        </w:tc>
        <w:tc>
          <w:tcPr>
            <w:tcW w:w="112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DC182" w14:textId="77777777" w:rsidR="00164620" w:rsidRDefault="00164620">
            <w:pPr>
              <w:spacing w:after="0"/>
              <w:jc w:val="center"/>
              <w:rPr>
                <w:rFonts w:ascii="Arial" w:eastAsia="Arial" w:hAnsi="Arial" w:cs="Arial"/>
                <w:color w:val="000000"/>
                <w:sz w:val="18"/>
                <w:szCs w:val="18"/>
              </w:rPr>
            </w:pPr>
          </w:p>
        </w:tc>
        <w:tc>
          <w:tcPr>
            <w:tcW w:w="1124" w:type="dxa"/>
            <w:shd w:val="clear" w:color="auto" w:fill="auto"/>
            <w:vAlign w:val="center"/>
          </w:tcPr>
          <w:p w14:paraId="5BD580FA" w14:textId="77777777" w:rsidR="00164620" w:rsidRDefault="00164620">
            <w:pPr>
              <w:spacing w:after="0"/>
              <w:jc w:val="center"/>
              <w:rPr>
                <w:rFonts w:ascii="Arial" w:eastAsia="Arial" w:hAnsi="Arial" w:cs="Arial"/>
                <w:b/>
                <w:color w:val="000000"/>
                <w:sz w:val="18"/>
                <w:szCs w:val="18"/>
              </w:rPr>
            </w:pPr>
          </w:p>
        </w:tc>
        <w:tc>
          <w:tcPr>
            <w:tcW w:w="1125" w:type="dxa"/>
            <w:shd w:val="clear" w:color="auto" w:fill="auto"/>
            <w:vAlign w:val="center"/>
          </w:tcPr>
          <w:p w14:paraId="28C1CE1D" w14:textId="77777777" w:rsidR="00164620" w:rsidRDefault="00164620">
            <w:pPr>
              <w:spacing w:after="0"/>
              <w:jc w:val="center"/>
              <w:rPr>
                <w:rFonts w:ascii="Arial" w:eastAsia="Arial" w:hAnsi="Arial" w:cs="Arial"/>
                <w:b/>
                <w:color w:val="000000"/>
                <w:sz w:val="18"/>
                <w:szCs w:val="18"/>
              </w:rPr>
            </w:pPr>
          </w:p>
        </w:tc>
        <w:tc>
          <w:tcPr>
            <w:tcW w:w="1114" w:type="dxa"/>
            <w:shd w:val="clear" w:color="auto" w:fill="auto"/>
            <w:vAlign w:val="center"/>
          </w:tcPr>
          <w:p w14:paraId="2E0CF977" w14:textId="77777777" w:rsidR="00164620" w:rsidRDefault="00164620">
            <w:pPr>
              <w:spacing w:after="0"/>
              <w:jc w:val="center"/>
              <w:rPr>
                <w:rFonts w:ascii="Arial" w:eastAsia="Arial" w:hAnsi="Arial" w:cs="Arial"/>
                <w:b/>
                <w:color w:val="000000"/>
                <w:sz w:val="18"/>
                <w:szCs w:val="18"/>
              </w:rPr>
            </w:pPr>
          </w:p>
        </w:tc>
      </w:tr>
      <w:tr w:rsidR="00BE49DD" w14:paraId="5EB63D51" w14:textId="77777777">
        <w:trPr>
          <w:trHeight w:val="345"/>
        </w:trPr>
        <w:tc>
          <w:tcPr>
            <w:tcW w:w="7155" w:type="dxa"/>
            <w:gridSpan w:val="5"/>
            <w:vMerge w:val="restart"/>
            <w:tcBorders>
              <w:top w:val="single" w:sz="4" w:space="0" w:color="000000"/>
            </w:tcBorders>
            <w:shd w:val="clear" w:color="auto" w:fill="auto"/>
            <w:tcMar>
              <w:top w:w="0" w:type="dxa"/>
              <w:left w:w="108" w:type="dxa"/>
              <w:bottom w:w="0" w:type="dxa"/>
              <w:right w:w="108" w:type="dxa"/>
            </w:tcMar>
            <w:vAlign w:val="center"/>
          </w:tcPr>
          <w:p w14:paraId="1ED86C1F" w14:textId="77777777" w:rsidR="00BE49DD" w:rsidRDefault="00946B25">
            <w:pPr>
              <w:spacing w:after="0"/>
              <w:rPr>
                <w:rFonts w:ascii="Arial" w:eastAsia="Arial" w:hAnsi="Arial" w:cs="Arial"/>
                <w:sz w:val="18"/>
                <w:szCs w:val="18"/>
              </w:rPr>
            </w:pPr>
            <w:r>
              <w:rPr>
                <w:rFonts w:ascii="Arial" w:eastAsia="Arial" w:hAnsi="Arial" w:cs="Arial"/>
                <w:b/>
                <w:color w:val="000000"/>
                <w:sz w:val="18"/>
                <w:szCs w:val="18"/>
              </w:rPr>
              <w:t>TOTAL CON LETRA:</w:t>
            </w:r>
          </w:p>
        </w:tc>
        <w:tc>
          <w:tcPr>
            <w:tcW w:w="1125" w:type="dxa"/>
            <w:tcBorders>
              <w:top w:val="single" w:sz="4" w:space="0" w:color="000000"/>
              <w:left w:val="single" w:sz="4" w:space="0" w:color="000000"/>
              <w:bottom w:val="single" w:sz="4" w:space="0" w:color="000000"/>
              <w:right w:val="single" w:sz="4" w:space="0" w:color="000000"/>
            </w:tcBorders>
            <w:vAlign w:val="center"/>
          </w:tcPr>
          <w:p w14:paraId="6FB8A751" w14:textId="77777777" w:rsidR="00BE49DD" w:rsidRDefault="00946B25">
            <w:pPr>
              <w:spacing w:after="0"/>
              <w:jc w:val="center"/>
              <w:rPr>
                <w:rFonts w:ascii="Arial" w:eastAsia="Arial" w:hAnsi="Arial" w:cs="Arial"/>
                <w:b/>
                <w:color w:val="000000"/>
                <w:sz w:val="18"/>
                <w:szCs w:val="18"/>
              </w:rPr>
            </w:pPr>
            <w:r>
              <w:rPr>
                <w:rFonts w:ascii="Arial" w:eastAsia="Arial" w:hAnsi="Arial" w:cs="Arial"/>
                <w:b/>
                <w:color w:val="000000"/>
                <w:sz w:val="18"/>
                <w:szCs w:val="18"/>
              </w:rPr>
              <w:t>SUB</w:t>
            </w:r>
          </w:p>
          <w:p w14:paraId="19F7C843"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51CA734D" w14:textId="77777777" w:rsidR="00BE49DD" w:rsidRDefault="00BE49DD">
            <w:pPr>
              <w:spacing w:after="0"/>
              <w:jc w:val="center"/>
              <w:rPr>
                <w:rFonts w:ascii="Arial" w:eastAsia="Arial" w:hAnsi="Arial" w:cs="Arial"/>
                <w:sz w:val="18"/>
                <w:szCs w:val="18"/>
              </w:rPr>
            </w:pPr>
          </w:p>
        </w:tc>
      </w:tr>
      <w:tr w:rsidR="00BE49DD" w14:paraId="6576BEA6" w14:textId="77777777">
        <w:trPr>
          <w:trHeight w:val="46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05B3F4B"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797E52F"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I.V.A.</w:t>
            </w:r>
          </w:p>
        </w:tc>
        <w:tc>
          <w:tcPr>
            <w:tcW w:w="1114" w:type="dxa"/>
            <w:tcBorders>
              <w:top w:val="single" w:sz="4" w:space="0" w:color="000000"/>
              <w:bottom w:val="single" w:sz="4" w:space="0" w:color="000000"/>
            </w:tcBorders>
            <w:vAlign w:val="center"/>
          </w:tcPr>
          <w:p w14:paraId="393FF3BF" w14:textId="77777777" w:rsidR="00BE49DD" w:rsidRDefault="00BE49DD">
            <w:pPr>
              <w:spacing w:after="0"/>
              <w:jc w:val="center"/>
              <w:rPr>
                <w:rFonts w:ascii="Arial" w:eastAsia="Arial" w:hAnsi="Arial" w:cs="Arial"/>
                <w:sz w:val="18"/>
                <w:szCs w:val="18"/>
              </w:rPr>
            </w:pPr>
          </w:p>
        </w:tc>
      </w:tr>
      <w:tr w:rsidR="00BE49DD" w14:paraId="46ACE94D" w14:textId="77777777">
        <w:trPr>
          <w:trHeight w:val="417"/>
        </w:trPr>
        <w:tc>
          <w:tcPr>
            <w:tcW w:w="7155" w:type="dxa"/>
            <w:gridSpan w:val="5"/>
            <w:vMerge/>
            <w:tcBorders>
              <w:top w:val="single" w:sz="4" w:space="0" w:color="000000"/>
            </w:tcBorders>
            <w:shd w:val="clear" w:color="auto" w:fill="auto"/>
            <w:tcMar>
              <w:top w:w="0" w:type="dxa"/>
              <w:left w:w="108" w:type="dxa"/>
              <w:bottom w:w="0" w:type="dxa"/>
              <w:right w:w="108" w:type="dxa"/>
            </w:tcMar>
            <w:vAlign w:val="center"/>
          </w:tcPr>
          <w:p w14:paraId="177CE576" w14:textId="77777777" w:rsidR="00BE49DD" w:rsidRDefault="00BE49DD">
            <w:pPr>
              <w:widowControl w:val="0"/>
              <w:pBdr>
                <w:top w:val="nil"/>
                <w:left w:val="nil"/>
                <w:bottom w:val="nil"/>
                <w:right w:val="nil"/>
                <w:between w:val="nil"/>
              </w:pBdr>
              <w:spacing w:after="0" w:line="276" w:lineRule="auto"/>
              <w:rPr>
                <w:rFonts w:ascii="Arial" w:eastAsia="Arial" w:hAnsi="Arial" w:cs="Arial"/>
                <w:sz w:val="18"/>
                <w:szCs w:val="18"/>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D7B9CB6" w14:textId="77777777" w:rsidR="00BE49DD" w:rsidRDefault="00946B25">
            <w:pPr>
              <w:spacing w:after="0"/>
              <w:jc w:val="center"/>
              <w:rPr>
                <w:rFonts w:ascii="Arial" w:eastAsia="Arial" w:hAnsi="Arial" w:cs="Arial"/>
                <w:sz w:val="18"/>
                <w:szCs w:val="18"/>
              </w:rPr>
            </w:pPr>
            <w:r>
              <w:rPr>
                <w:rFonts w:ascii="Arial" w:eastAsia="Arial" w:hAnsi="Arial" w:cs="Arial"/>
                <w:b/>
                <w:color w:val="000000"/>
                <w:sz w:val="18"/>
                <w:szCs w:val="18"/>
              </w:rPr>
              <w:t>TOTAL</w:t>
            </w:r>
          </w:p>
        </w:tc>
        <w:tc>
          <w:tcPr>
            <w:tcW w:w="1114" w:type="dxa"/>
            <w:tcBorders>
              <w:top w:val="single" w:sz="4" w:space="0" w:color="000000"/>
              <w:bottom w:val="single" w:sz="4" w:space="0" w:color="000000"/>
            </w:tcBorders>
            <w:vAlign w:val="center"/>
          </w:tcPr>
          <w:p w14:paraId="7A37B879" w14:textId="77777777" w:rsidR="00BE49DD" w:rsidRDefault="00BE49DD">
            <w:pPr>
              <w:spacing w:after="0"/>
              <w:jc w:val="center"/>
              <w:rPr>
                <w:rFonts w:ascii="Arial" w:eastAsia="Arial" w:hAnsi="Arial" w:cs="Arial"/>
                <w:sz w:val="18"/>
                <w:szCs w:val="18"/>
              </w:rPr>
            </w:pPr>
          </w:p>
        </w:tc>
      </w:tr>
    </w:tbl>
    <w:p w14:paraId="727F05D0" w14:textId="77777777" w:rsidR="00BE49DD" w:rsidRDefault="00BE49DD">
      <w:pPr>
        <w:spacing w:after="0"/>
        <w:ind w:right="140"/>
        <w:jc w:val="both"/>
        <w:rPr>
          <w:rFonts w:ascii="Arial" w:eastAsia="Arial" w:hAnsi="Arial" w:cs="Arial"/>
          <w:color w:val="000000"/>
          <w:sz w:val="18"/>
          <w:szCs w:val="18"/>
        </w:rPr>
      </w:pPr>
      <w:bookmarkStart w:id="68" w:name="_heading=h.1jlao46" w:colFirst="0" w:colLast="0"/>
      <w:bookmarkEnd w:id="68"/>
    </w:p>
    <w:p w14:paraId="0E0EEA69" w14:textId="77777777" w:rsidR="00BE49DD" w:rsidRDefault="00946B25">
      <w:pPr>
        <w:spacing w:after="0"/>
        <w:ind w:right="140"/>
        <w:jc w:val="both"/>
        <w:rPr>
          <w:rFonts w:ascii="Arial" w:eastAsia="Arial" w:hAnsi="Arial" w:cs="Arial"/>
          <w:color w:val="000000"/>
          <w:sz w:val="18"/>
          <w:szCs w:val="18"/>
          <w:u w:val="single"/>
        </w:rPr>
      </w:pPr>
      <w:r>
        <w:rPr>
          <w:rFonts w:ascii="Arial" w:eastAsia="Arial" w:hAnsi="Arial" w:cs="Arial"/>
          <w:b/>
          <w:color w:val="000000"/>
          <w:sz w:val="18"/>
          <w:szCs w:val="18"/>
        </w:rPr>
        <w:t>TIEMPO DE ENTREGA: (</w:t>
      </w:r>
      <w:r>
        <w:rPr>
          <w:rFonts w:ascii="Arial" w:eastAsia="Arial" w:hAnsi="Arial" w:cs="Arial"/>
          <w:color w:val="000000"/>
          <w:sz w:val="18"/>
          <w:szCs w:val="18"/>
        </w:rPr>
        <w:t xml:space="preserve">deberá considerar lo señalado en el Anexo 1 Carta de Requerimientos Técnicos). </w:t>
      </w:r>
      <w:r>
        <w:rPr>
          <w:rFonts w:ascii="Arial" w:eastAsia="Arial" w:hAnsi="Arial" w:cs="Arial"/>
          <w:sz w:val="18"/>
          <w:szCs w:val="18"/>
        </w:rPr>
        <w:t>Se deberán especificar en días naturales el tiempo de entrega.</w:t>
      </w:r>
    </w:p>
    <w:p w14:paraId="6D437CB5" w14:textId="77777777" w:rsidR="00BE49DD" w:rsidRDefault="00BE49DD">
      <w:pPr>
        <w:spacing w:after="0"/>
        <w:ind w:right="140"/>
        <w:jc w:val="both"/>
        <w:rPr>
          <w:rFonts w:ascii="Arial" w:eastAsia="Arial" w:hAnsi="Arial" w:cs="Arial"/>
          <w:b/>
          <w:color w:val="000000"/>
          <w:sz w:val="18"/>
          <w:szCs w:val="18"/>
        </w:rPr>
      </w:pPr>
    </w:p>
    <w:p w14:paraId="51141F4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b/>
          <w:color w:val="000000"/>
          <w:sz w:val="18"/>
          <w:szCs w:val="18"/>
        </w:rPr>
        <w:t xml:space="preserve">CONDICIONES DE PAGO: </w:t>
      </w:r>
      <w:r>
        <w:rPr>
          <w:rFonts w:ascii="Arial" w:eastAsia="Arial" w:hAnsi="Arial" w:cs="Arial"/>
          <w:color w:val="000000"/>
          <w:sz w:val="18"/>
          <w:szCs w:val="18"/>
        </w:rPr>
        <w:t>(De solicitar pagos parciales, deberá especificar el monto de cada parcialidad contra entrega y entera satisfacción de la dependencia).</w:t>
      </w:r>
    </w:p>
    <w:p w14:paraId="0C015DAF" w14:textId="77777777" w:rsidR="00BE49DD" w:rsidRDefault="00BE49DD">
      <w:pPr>
        <w:spacing w:after="0"/>
        <w:ind w:right="140"/>
        <w:rPr>
          <w:rFonts w:ascii="Arial" w:eastAsia="Arial" w:hAnsi="Arial" w:cs="Arial"/>
          <w:sz w:val="18"/>
          <w:szCs w:val="18"/>
        </w:rPr>
      </w:pPr>
    </w:p>
    <w:p w14:paraId="2B73C975"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Declaro bajo protesta de decir verdad que los precios cotizados son bajo la condición de precios fijos hasta la total entrega de los bienes y/o prestación del servicio, y que los precios incluyen todos los costos involucrados y se presentan en moneda nacional con los impuestos desglosados.</w:t>
      </w:r>
    </w:p>
    <w:p w14:paraId="140460E7" w14:textId="77777777" w:rsidR="00BE49DD" w:rsidRDefault="00BE49DD">
      <w:pPr>
        <w:spacing w:after="0"/>
        <w:ind w:right="140"/>
        <w:jc w:val="both"/>
        <w:rPr>
          <w:rFonts w:ascii="Arial" w:eastAsia="Arial" w:hAnsi="Arial" w:cs="Arial"/>
          <w:sz w:val="18"/>
          <w:szCs w:val="18"/>
        </w:rPr>
      </w:pPr>
    </w:p>
    <w:p w14:paraId="070637C4" w14:textId="77777777" w:rsidR="00BE49DD" w:rsidRDefault="00946B25">
      <w:pPr>
        <w:shd w:val="clear" w:color="auto" w:fill="FFFFFF"/>
        <w:spacing w:after="0"/>
        <w:ind w:right="140"/>
        <w:jc w:val="both"/>
        <w:rPr>
          <w:rFonts w:ascii="Arial" w:eastAsia="Arial" w:hAnsi="Arial" w:cs="Arial"/>
          <w:sz w:val="18"/>
          <w:szCs w:val="18"/>
        </w:rPr>
      </w:pPr>
      <w:r>
        <w:rPr>
          <w:rFonts w:ascii="Arial" w:eastAsia="Arial" w:hAnsi="Arial" w:cs="Arial"/>
          <w:sz w:val="18"/>
          <w:szCs w:val="18"/>
        </w:rPr>
        <w:t xml:space="preserve">Declaro bajo protesta de decir verdad que los precios cotizados tienen una vigencia desde el primer día hábil siguiente a la notificación del </w:t>
      </w:r>
      <w:r>
        <w:rPr>
          <w:rFonts w:ascii="Arial" w:eastAsia="Arial" w:hAnsi="Arial" w:cs="Arial"/>
          <w:b/>
          <w:color w:val="000000"/>
          <w:sz w:val="18"/>
          <w:szCs w:val="18"/>
        </w:rPr>
        <w:t>FALLO</w:t>
      </w:r>
      <w:r>
        <w:rPr>
          <w:rFonts w:ascii="Arial" w:eastAsia="Arial" w:hAnsi="Arial" w:cs="Arial"/>
          <w:sz w:val="18"/>
          <w:szCs w:val="18"/>
        </w:rPr>
        <w:t xml:space="preserve"> y hasta el 31 de diciembre del 2025.</w:t>
      </w:r>
    </w:p>
    <w:p w14:paraId="14961660" w14:textId="77777777" w:rsidR="00BE49DD" w:rsidRDefault="00BE49DD">
      <w:pPr>
        <w:spacing w:after="0"/>
        <w:ind w:right="140"/>
        <w:jc w:val="both"/>
        <w:rPr>
          <w:rFonts w:ascii="Arial" w:eastAsia="Arial" w:hAnsi="Arial" w:cs="Arial"/>
          <w:sz w:val="18"/>
          <w:szCs w:val="18"/>
        </w:rPr>
      </w:pPr>
    </w:p>
    <w:p w14:paraId="5CE50EE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la </w:t>
      </w:r>
      <w:r>
        <w:rPr>
          <w:rFonts w:ascii="Arial" w:eastAsia="Arial" w:hAnsi="Arial" w:cs="Arial"/>
          <w:b/>
          <w:color w:val="000000"/>
          <w:sz w:val="18"/>
          <w:szCs w:val="18"/>
        </w:rPr>
        <w:t>UNIDAD CENTRALIZADA DE COMPRAS</w:t>
      </w:r>
      <w:r>
        <w:rPr>
          <w:rFonts w:ascii="Arial" w:eastAsia="Arial" w:hAnsi="Arial" w:cs="Arial"/>
          <w:color w:val="000000"/>
          <w:sz w:val="18"/>
          <w:szCs w:val="18"/>
        </w:rPr>
        <w:t xml:space="preserve"> según corresponda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5A78BBCF" w14:textId="77777777" w:rsidR="00BE49DD" w:rsidRDefault="00BE49DD">
      <w:pPr>
        <w:spacing w:after="0"/>
        <w:ind w:right="140"/>
        <w:jc w:val="center"/>
        <w:rPr>
          <w:rFonts w:ascii="Arial" w:eastAsia="Arial" w:hAnsi="Arial" w:cs="Arial"/>
          <w:b/>
          <w:color w:val="000000"/>
          <w:sz w:val="18"/>
          <w:szCs w:val="18"/>
        </w:rPr>
      </w:pPr>
    </w:p>
    <w:p w14:paraId="64C9C784" w14:textId="77777777" w:rsidR="00BE49DD" w:rsidRDefault="00BE49DD">
      <w:pPr>
        <w:spacing w:after="0"/>
        <w:ind w:right="140"/>
        <w:jc w:val="center"/>
        <w:rPr>
          <w:rFonts w:ascii="Arial" w:eastAsia="Arial" w:hAnsi="Arial" w:cs="Arial"/>
          <w:b/>
          <w:color w:val="000000"/>
          <w:sz w:val="18"/>
          <w:szCs w:val="18"/>
        </w:rPr>
      </w:pPr>
    </w:p>
    <w:p w14:paraId="2BF8128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ATENTAMENTE</w:t>
      </w:r>
    </w:p>
    <w:p w14:paraId="66ECB83C" w14:textId="77777777" w:rsidR="00BE49DD" w:rsidRDefault="00BE49DD">
      <w:pPr>
        <w:spacing w:after="0"/>
        <w:ind w:right="140"/>
        <w:jc w:val="center"/>
        <w:rPr>
          <w:rFonts w:ascii="Arial" w:eastAsia="Arial" w:hAnsi="Arial" w:cs="Arial"/>
          <w:b/>
          <w:color w:val="000000"/>
          <w:sz w:val="18"/>
          <w:szCs w:val="18"/>
        </w:rPr>
      </w:pPr>
    </w:p>
    <w:p w14:paraId="2264D028" w14:textId="77777777" w:rsidR="00BE49DD" w:rsidRDefault="00BE49DD">
      <w:pPr>
        <w:spacing w:after="0"/>
        <w:ind w:right="140"/>
        <w:jc w:val="center"/>
        <w:rPr>
          <w:rFonts w:ascii="Arial" w:eastAsia="Arial" w:hAnsi="Arial" w:cs="Arial"/>
          <w:b/>
          <w:sz w:val="18"/>
          <w:szCs w:val="18"/>
        </w:rPr>
      </w:pPr>
    </w:p>
    <w:p w14:paraId="109259C3" w14:textId="77777777" w:rsidR="00BE49DD" w:rsidRDefault="00BE49DD">
      <w:pPr>
        <w:spacing w:after="0"/>
        <w:ind w:right="140"/>
        <w:jc w:val="center"/>
        <w:rPr>
          <w:rFonts w:ascii="Arial" w:eastAsia="Arial" w:hAnsi="Arial" w:cs="Arial"/>
          <w:b/>
          <w:sz w:val="18"/>
          <w:szCs w:val="18"/>
        </w:rPr>
      </w:pPr>
    </w:p>
    <w:p w14:paraId="598A4F6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w:t>
      </w:r>
    </w:p>
    <w:p w14:paraId="2A14F9C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1BF65E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6B5B04E" w14:textId="77777777" w:rsidR="00BE49DD" w:rsidRDefault="00BE49DD">
      <w:pPr>
        <w:spacing w:after="0"/>
        <w:ind w:right="140"/>
        <w:jc w:val="center"/>
        <w:rPr>
          <w:rFonts w:ascii="Arial" w:eastAsia="Arial" w:hAnsi="Arial" w:cs="Arial"/>
          <w:b/>
          <w:color w:val="000000"/>
          <w:sz w:val="18"/>
          <w:szCs w:val="18"/>
        </w:rPr>
      </w:pPr>
    </w:p>
    <w:p w14:paraId="23396234" w14:textId="77777777" w:rsidR="00BE49DD" w:rsidRDefault="00946B25">
      <w:pPr>
        <w:spacing w:after="0"/>
        <w:ind w:right="140"/>
        <w:jc w:val="both"/>
        <w:rPr>
          <w:rFonts w:ascii="Arial" w:eastAsia="Arial" w:hAnsi="Arial" w:cs="Arial"/>
          <w:b/>
          <w:sz w:val="18"/>
          <w:szCs w:val="18"/>
        </w:rPr>
      </w:pPr>
      <w:r>
        <w:br w:type="page"/>
      </w:r>
    </w:p>
    <w:p w14:paraId="6B79226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4.</w:t>
      </w:r>
    </w:p>
    <w:p w14:paraId="2129CE7E" w14:textId="77777777" w:rsidR="00BE49DD" w:rsidRDefault="00BE49DD">
      <w:pPr>
        <w:spacing w:after="0"/>
        <w:ind w:right="140"/>
        <w:jc w:val="center"/>
        <w:rPr>
          <w:rFonts w:ascii="Arial" w:eastAsia="Arial" w:hAnsi="Arial" w:cs="Arial"/>
          <w:sz w:val="18"/>
          <w:szCs w:val="18"/>
        </w:rPr>
      </w:pPr>
    </w:p>
    <w:p w14:paraId="5BE38207" w14:textId="2443A723"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4200209B" w14:textId="77777777" w:rsidR="00BE49DD" w:rsidRDefault="00BE49DD">
      <w:pPr>
        <w:pBdr>
          <w:top w:val="nil"/>
          <w:left w:val="nil"/>
          <w:bottom w:val="nil"/>
          <w:right w:val="nil"/>
          <w:between w:val="nil"/>
        </w:pBdr>
        <w:spacing w:after="0"/>
        <w:jc w:val="center"/>
        <w:rPr>
          <w:rFonts w:ascii="Arial" w:eastAsia="Arial" w:hAnsi="Arial" w:cs="Arial"/>
          <w:b/>
          <w:color w:val="000000"/>
          <w:sz w:val="18"/>
          <w:szCs w:val="18"/>
        </w:rPr>
      </w:pPr>
    </w:p>
    <w:p w14:paraId="19EFC0E3" w14:textId="7409093F" w:rsidR="00BE49DD" w:rsidRDefault="00F22608" w:rsidP="005868A2">
      <w:pPr>
        <w:spacing w:after="0"/>
        <w:jc w:val="center"/>
        <w:rPr>
          <w:rFonts w:ascii="Arial" w:eastAsia="Arial" w:hAnsi="Arial" w:cs="Arial"/>
          <w:b/>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1DC7917E" w14:textId="77777777" w:rsidR="00BE49DD" w:rsidRDefault="00BE49DD">
      <w:pPr>
        <w:spacing w:after="0"/>
        <w:rPr>
          <w:rFonts w:ascii="Arial" w:eastAsia="Arial" w:hAnsi="Arial" w:cs="Arial"/>
          <w:sz w:val="18"/>
          <w:szCs w:val="18"/>
        </w:rPr>
      </w:pPr>
    </w:p>
    <w:p w14:paraId="0C255E20"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CARTA DE PROPOSICIÓN</w:t>
      </w:r>
    </w:p>
    <w:p w14:paraId="1098B2D1" w14:textId="77777777" w:rsidR="00BE49DD" w:rsidRDefault="00BE49DD">
      <w:pPr>
        <w:spacing w:after="0"/>
        <w:rPr>
          <w:rFonts w:ascii="Arial" w:eastAsia="Arial" w:hAnsi="Arial" w:cs="Arial"/>
          <w:sz w:val="18"/>
          <w:szCs w:val="18"/>
        </w:rPr>
      </w:pPr>
    </w:p>
    <w:p w14:paraId="4D10B073" w14:textId="77777777" w:rsidR="00BE49DD" w:rsidRDefault="00BE49DD">
      <w:pPr>
        <w:spacing w:after="0"/>
        <w:rPr>
          <w:rFonts w:ascii="Arial" w:eastAsia="Arial" w:hAnsi="Arial" w:cs="Arial"/>
          <w:sz w:val="18"/>
          <w:szCs w:val="18"/>
        </w:rPr>
      </w:pPr>
    </w:p>
    <w:p w14:paraId="144E1248"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12201A38" w14:textId="77777777" w:rsidR="00BE49DD" w:rsidRDefault="00946B25">
      <w:pPr>
        <w:spacing w:after="0"/>
        <w:ind w:right="140"/>
        <w:jc w:val="both"/>
        <w:rPr>
          <w:rFonts w:ascii="Arial" w:eastAsia="Arial" w:hAnsi="Arial" w:cs="Arial"/>
          <w:b/>
          <w:sz w:val="18"/>
          <w:szCs w:val="18"/>
        </w:rPr>
      </w:pPr>
      <w:bookmarkStart w:id="69" w:name="_heading=h.43ky6rz" w:colFirst="0" w:colLast="0"/>
      <w:bookmarkEnd w:id="69"/>
      <w:r>
        <w:rPr>
          <w:rFonts w:ascii="Arial" w:eastAsia="Arial" w:hAnsi="Arial" w:cs="Arial"/>
          <w:b/>
          <w:sz w:val="18"/>
          <w:szCs w:val="18"/>
        </w:rPr>
        <w:t>CONSEJO MUNICIPAL DEL DEPORTE DE GUADALAJARA</w:t>
      </w:r>
    </w:p>
    <w:p w14:paraId="749A8373"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6B1B9F4" w14:textId="77777777" w:rsidR="00BE49DD" w:rsidRDefault="00BE49DD">
      <w:pPr>
        <w:spacing w:after="0"/>
        <w:rPr>
          <w:rFonts w:ascii="Arial" w:eastAsia="Arial" w:hAnsi="Arial" w:cs="Arial"/>
          <w:sz w:val="18"/>
          <w:szCs w:val="18"/>
        </w:rPr>
      </w:pPr>
    </w:p>
    <w:p w14:paraId="4B37A420" w14:textId="77777777" w:rsidR="00BE49DD" w:rsidRDefault="00BE49DD">
      <w:pPr>
        <w:spacing w:after="0"/>
        <w:rPr>
          <w:rFonts w:ascii="Arial" w:eastAsia="Arial" w:hAnsi="Arial" w:cs="Arial"/>
          <w:sz w:val="18"/>
          <w:szCs w:val="18"/>
        </w:rPr>
      </w:pPr>
    </w:p>
    <w:p w14:paraId="30A03B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E1138AC" w14:textId="77777777" w:rsidR="00BE49DD" w:rsidRDefault="00BE49DD">
      <w:pPr>
        <w:spacing w:after="0"/>
        <w:rPr>
          <w:rFonts w:ascii="Arial" w:eastAsia="Arial" w:hAnsi="Arial" w:cs="Arial"/>
          <w:sz w:val="18"/>
          <w:szCs w:val="18"/>
        </w:rPr>
      </w:pPr>
    </w:p>
    <w:p w14:paraId="45B7DD93" w14:textId="77777777" w:rsidR="00BE49DD" w:rsidRDefault="00BE49DD">
      <w:pPr>
        <w:spacing w:after="0"/>
        <w:rPr>
          <w:rFonts w:ascii="Arial" w:eastAsia="Arial" w:hAnsi="Arial" w:cs="Arial"/>
          <w:sz w:val="18"/>
          <w:szCs w:val="18"/>
        </w:rPr>
      </w:pPr>
    </w:p>
    <w:p w14:paraId="39BC27FF" w14:textId="219493F4" w:rsidR="00BE49DD" w:rsidRDefault="00946B25" w:rsidP="005868A2">
      <w:pPr>
        <w:spacing w:after="0"/>
        <w:jc w:val="both"/>
        <w:rPr>
          <w:rFonts w:ascii="Arial" w:eastAsia="Arial" w:hAnsi="Arial" w:cs="Arial"/>
          <w:color w:val="000000"/>
          <w:sz w:val="18"/>
          <w:szCs w:val="18"/>
        </w:rPr>
      </w:pPr>
      <w:bookmarkStart w:id="70" w:name="_heading=h.2iq8gzs" w:colFirst="0" w:colLast="0"/>
      <w:bookmarkEnd w:id="70"/>
      <w:r>
        <w:rPr>
          <w:rFonts w:ascii="Arial" w:eastAsia="Arial" w:hAnsi="Arial" w:cs="Arial"/>
          <w:color w:val="000000"/>
          <w:sz w:val="18"/>
          <w:szCs w:val="18"/>
        </w:rPr>
        <w:t xml:space="preserve">En atención al procedimiento de la </w:t>
      </w:r>
      <w:r w:rsidR="00614340">
        <w:rPr>
          <w:rFonts w:ascii="Arial" w:eastAsia="Arial" w:hAnsi="Arial" w:cs="Arial"/>
          <w:b/>
          <w:color w:val="000000"/>
          <w:sz w:val="18"/>
          <w:szCs w:val="18"/>
        </w:rPr>
        <w:t>LICITACIÓN PÚBLICA NACIONAL 041/2-2025 SIN CONCURRENCIA DE COMITÉ</w:t>
      </w:r>
      <w:r>
        <w:rPr>
          <w:rFonts w:ascii="Arial" w:eastAsia="Arial" w:hAnsi="Arial" w:cs="Arial"/>
          <w:b/>
          <w:color w:val="000000"/>
          <w:sz w:val="18"/>
          <w:szCs w:val="18"/>
        </w:rPr>
        <w:t xml:space="preserve"> </w:t>
      </w:r>
      <w:r>
        <w:rPr>
          <w:rFonts w:ascii="Arial" w:eastAsia="Arial" w:hAnsi="Arial" w:cs="Arial"/>
          <w:color w:val="000000"/>
          <w:sz w:val="18"/>
          <w:szCs w:val="18"/>
        </w:rPr>
        <w:t xml:space="preserve">relativo a la </w:t>
      </w:r>
      <w:r w:rsidR="00F22608">
        <w:rPr>
          <w:rFonts w:ascii="Arial" w:eastAsia="Arial" w:hAnsi="Arial" w:cs="Arial"/>
          <w:b/>
          <w:color w:val="000000"/>
          <w:sz w:val="18"/>
          <w:szCs w:val="18"/>
        </w:rPr>
        <w:t>“CONTRATACIÓN DEL SERVICIO DE ALIMENTACIÓN PARA EL XXXIX MEDIO MARATÓN INTERNACIONAL DE GUADALAJARA ELECTROLIT® 2025, NUTRIDO POR GRANVITA®”</w:t>
      </w:r>
      <w:r>
        <w:rPr>
          <w:rFonts w:ascii="Arial" w:eastAsia="Arial" w:hAnsi="Arial" w:cs="Arial"/>
          <w:b/>
          <w:color w:val="000000"/>
          <w:sz w:val="18"/>
          <w:szCs w:val="18"/>
        </w:rPr>
        <w:t xml:space="preserve">. </w:t>
      </w:r>
      <w:r>
        <w:rPr>
          <w:rFonts w:ascii="Arial" w:eastAsia="Arial" w:hAnsi="Arial" w:cs="Arial"/>
          <w:color w:val="000000"/>
          <w:sz w:val="18"/>
          <w:szCs w:val="18"/>
        </w:rPr>
        <w:t xml:space="preserve">En lo subsecuente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el suscrito </w:t>
      </w:r>
      <w:r>
        <w:rPr>
          <w:rFonts w:ascii="Arial" w:eastAsia="Arial" w:hAnsi="Arial" w:cs="Arial"/>
          <w:i/>
          <w:color w:val="000000"/>
          <w:sz w:val="18"/>
          <w:szCs w:val="18"/>
        </w:rPr>
        <w:t>(nombre del firmante)</w:t>
      </w:r>
      <w:r>
        <w:rPr>
          <w:rFonts w:ascii="Arial" w:eastAsia="Arial" w:hAnsi="Arial" w:cs="Arial"/>
          <w:color w:val="000000"/>
          <w:sz w:val="18"/>
          <w:szCs w:val="18"/>
        </w:rPr>
        <w:t xml:space="preserve"> en mi calidad de Representante Legal de </w:t>
      </w:r>
      <w:r>
        <w:rPr>
          <w:rFonts w:ascii="Arial" w:eastAsia="Arial" w:hAnsi="Arial" w:cs="Arial"/>
          <w:i/>
          <w:color w:val="000000"/>
          <w:sz w:val="18"/>
          <w:szCs w:val="18"/>
        </w:rPr>
        <w:t>(Nombre del Participante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w:t>
      </w:r>
    </w:p>
    <w:p w14:paraId="02572214" w14:textId="77777777" w:rsidR="00BE49DD" w:rsidRDefault="00BE49DD">
      <w:pPr>
        <w:spacing w:after="0"/>
        <w:jc w:val="both"/>
        <w:rPr>
          <w:rFonts w:ascii="Arial" w:eastAsia="Arial" w:hAnsi="Arial" w:cs="Arial"/>
          <w:color w:val="000000"/>
          <w:sz w:val="18"/>
          <w:szCs w:val="18"/>
        </w:rPr>
      </w:pPr>
    </w:p>
    <w:p w14:paraId="63C314D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cuento con la capacidad administrativa, fiscal, financiera, legal, técnica y profesional para atender el requerimiento en las condiciones solicitadas y con facultades suficientes para suscribir la </w:t>
      </w:r>
      <w:r>
        <w:rPr>
          <w:rFonts w:ascii="Arial" w:eastAsia="Arial" w:hAnsi="Arial" w:cs="Arial"/>
          <w:b/>
          <w:sz w:val="18"/>
          <w:szCs w:val="18"/>
        </w:rPr>
        <w:t>PROPUESTA</w:t>
      </w:r>
      <w:r>
        <w:rPr>
          <w:rFonts w:ascii="Arial" w:eastAsia="Arial" w:hAnsi="Arial" w:cs="Arial"/>
          <w:color w:val="000000"/>
          <w:sz w:val="18"/>
          <w:szCs w:val="18"/>
        </w:rPr>
        <w:t xml:space="preserve"> en 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así como para la firma y presentación de los documentos y el </w:t>
      </w:r>
      <w:r>
        <w:rPr>
          <w:rFonts w:ascii="Arial" w:eastAsia="Arial" w:hAnsi="Arial" w:cs="Arial"/>
          <w:b/>
          <w:color w:val="000000"/>
          <w:sz w:val="18"/>
          <w:szCs w:val="18"/>
        </w:rPr>
        <w:t>CONTRATO</w:t>
      </w:r>
      <w:r>
        <w:rPr>
          <w:rFonts w:ascii="Arial" w:eastAsia="Arial" w:hAnsi="Arial" w:cs="Arial"/>
          <w:color w:val="000000"/>
          <w:sz w:val="18"/>
          <w:szCs w:val="18"/>
        </w:rPr>
        <w:t xml:space="preserve"> que se deriven de éste, a nombre y representación de (</w:t>
      </w:r>
      <w:r>
        <w:rPr>
          <w:rFonts w:ascii="Arial" w:eastAsia="Arial" w:hAnsi="Arial" w:cs="Arial"/>
          <w:i/>
          <w:color w:val="000000"/>
          <w:sz w:val="18"/>
          <w:szCs w:val="18"/>
          <w:u w:val="single"/>
        </w:rPr>
        <w:t>Persona Física o Jurídica)</w:t>
      </w:r>
      <w:r>
        <w:rPr>
          <w:rFonts w:ascii="Arial" w:eastAsia="Arial" w:hAnsi="Arial" w:cs="Arial"/>
          <w:color w:val="000000"/>
          <w:sz w:val="18"/>
          <w:szCs w:val="18"/>
        </w:rPr>
        <w:t xml:space="preserve">. Así mismo, manifiesto que cuento con número de </w:t>
      </w:r>
      <w:r>
        <w:rPr>
          <w:rFonts w:ascii="Arial" w:eastAsia="Arial" w:hAnsi="Arial" w:cs="Arial"/>
          <w:b/>
          <w:color w:val="000000"/>
          <w:sz w:val="18"/>
          <w:szCs w:val="18"/>
        </w:rPr>
        <w:t>PROVEEDOR</w:t>
      </w:r>
      <w:r>
        <w:rPr>
          <w:rFonts w:ascii="Arial" w:eastAsia="Arial" w:hAnsi="Arial" w:cs="Arial"/>
          <w:color w:val="000000"/>
          <w:sz w:val="18"/>
          <w:szCs w:val="18"/>
        </w:rPr>
        <w:t xml:space="preserve"> (XXXXXXXXXXXX) y con Registro Federal de Contribuyentes (XXXXXXXXX), y en su caso me comprometo a realizar los trámites de registro y actualización ante el Padrón de proveedores en los términos señalados en las presentes </w:t>
      </w:r>
      <w:r>
        <w:rPr>
          <w:rFonts w:ascii="Arial" w:eastAsia="Arial" w:hAnsi="Arial" w:cs="Arial"/>
          <w:b/>
          <w:color w:val="000000"/>
          <w:sz w:val="18"/>
          <w:szCs w:val="18"/>
        </w:rPr>
        <w:t>BASES</w:t>
      </w:r>
      <w:r>
        <w:rPr>
          <w:rFonts w:ascii="Arial" w:eastAsia="Arial" w:hAnsi="Arial" w:cs="Arial"/>
          <w:color w:val="000000"/>
          <w:sz w:val="18"/>
          <w:szCs w:val="18"/>
        </w:rPr>
        <w:t xml:space="preserve">, para la firma del </w:t>
      </w:r>
      <w:r>
        <w:rPr>
          <w:rFonts w:ascii="Arial" w:eastAsia="Arial" w:hAnsi="Arial" w:cs="Arial"/>
          <w:b/>
          <w:color w:val="000000"/>
          <w:sz w:val="18"/>
          <w:szCs w:val="18"/>
        </w:rPr>
        <w:t>CONTRATO</w:t>
      </w:r>
      <w:r>
        <w:rPr>
          <w:rFonts w:ascii="Arial" w:eastAsia="Arial" w:hAnsi="Arial" w:cs="Arial"/>
          <w:color w:val="000000"/>
          <w:sz w:val="18"/>
          <w:szCs w:val="18"/>
        </w:rPr>
        <w:t xml:space="preserve"> que llegare a celebrarse en caso de resultar adjudicado.</w:t>
      </w:r>
    </w:p>
    <w:p w14:paraId="4E0318BB" w14:textId="77777777" w:rsidR="00BE49DD" w:rsidRDefault="00BE49DD">
      <w:pPr>
        <w:shd w:val="clear" w:color="auto" w:fill="FFFFFF"/>
        <w:spacing w:after="0"/>
        <w:ind w:right="140"/>
        <w:jc w:val="both"/>
        <w:rPr>
          <w:rFonts w:ascii="Arial" w:eastAsia="Arial" w:hAnsi="Arial" w:cs="Arial"/>
          <w:color w:val="000000"/>
          <w:sz w:val="18"/>
          <w:szCs w:val="18"/>
        </w:rPr>
      </w:pPr>
    </w:p>
    <w:p w14:paraId="67D8973F"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he leído, revisado y analizado con detalle todas las condiciones de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las especificaciones correspondientes y el juego de Anexos que me fueron proporcionados por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obligándome a cumplir con lo estipulado en cada uno de ellos y/o acatar las aclaraciones realizadas por las áreas técnicas del presente procedimiento.</w:t>
      </w:r>
    </w:p>
    <w:p w14:paraId="7B2F3981" w14:textId="77777777" w:rsidR="00BE49DD" w:rsidRDefault="00BE49DD">
      <w:pPr>
        <w:spacing w:after="0"/>
        <w:ind w:right="140"/>
        <w:jc w:val="both"/>
        <w:rPr>
          <w:rFonts w:ascii="Arial" w:eastAsia="Arial" w:hAnsi="Arial" w:cs="Arial"/>
          <w:color w:val="000000"/>
          <w:sz w:val="18"/>
          <w:szCs w:val="18"/>
        </w:rPr>
      </w:pPr>
    </w:p>
    <w:p w14:paraId="5DBE001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entregará (o “Que entregaré”) los bienes y/o servicios a que se refiere el presente Procedimiento de Licitación de acuerdo con las especificaciones y condiciones requeridas en las </w:t>
      </w:r>
      <w:r>
        <w:rPr>
          <w:rFonts w:ascii="Arial" w:eastAsia="Arial" w:hAnsi="Arial" w:cs="Arial"/>
          <w:b/>
          <w:color w:val="000000"/>
          <w:sz w:val="18"/>
          <w:szCs w:val="18"/>
        </w:rPr>
        <w:t>BASES</w:t>
      </w:r>
      <w:r>
        <w:rPr>
          <w:rFonts w:ascii="Arial" w:eastAsia="Arial" w:hAnsi="Arial" w:cs="Arial"/>
          <w:color w:val="000000"/>
          <w:sz w:val="18"/>
          <w:szCs w:val="18"/>
        </w:rPr>
        <w:t xml:space="preserve"> de este </w:t>
      </w:r>
      <w:r>
        <w:rPr>
          <w:rFonts w:ascii="Arial" w:eastAsia="Arial" w:hAnsi="Arial" w:cs="Arial"/>
          <w:b/>
          <w:color w:val="000000"/>
          <w:sz w:val="18"/>
          <w:szCs w:val="18"/>
        </w:rPr>
        <w:t>PROCEDIMIENTO DE ADQUISICIÓN</w:t>
      </w:r>
      <w:r>
        <w:rPr>
          <w:rFonts w:ascii="Arial" w:eastAsia="Arial" w:hAnsi="Arial" w:cs="Arial"/>
          <w:color w:val="000000"/>
          <w:sz w:val="18"/>
          <w:szCs w:val="18"/>
        </w:rPr>
        <w:t xml:space="preserve">, con los precios unitarios señalados en mi </w:t>
      </w:r>
      <w:r>
        <w:rPr>
          <w:rFonts w:ascii="Arial" w:eastAsia="Arial" w:hAnsi="Arial" w:cs="Arial"/>
          <w:b/>
          <w:sz w:val="18"/>
          <w:szCs w:val="18"/>
        </w:rPr>
        <w:t>PROPUESTA</w:t>
      </w:r>
      <w:r>
        <w:rPr>
          <w:rFonts w:ascii="Arial" w:eastAsia="Arial" w:hAnsi="Arial" w:cs="Arial"/>
          <w:color w:val="000000"/>
          <w:sz w:val="18"/>
          <w:szCs w:val="18"/>
        </w:rPr>
        <w:t xml:space="preserve"> económica. </w:t>
      </w:r>
    </w:p>
    <w:p w14:paraId="5D16B132" w14:textId="77777777" w:rsidR="00BE49DD" w:rsidRDefault="00BE49DD">
      <w:pPr>
        <w:spacing w:after="0"/>
        <w:ind w:right="140"/>
        <w:jc w:val="both"/>
        <w:rPr>
          <w:rFonts w:ascii="Arial" w:eastAsia="Arial" w:hAnsi="Arial" w:cs="Arial"/>
          <w:color w:val="000000"/>
          <w:sz w:val="18"/>
          <w:szCs w:val="18"/>
        </w:rPr>
      </w:pPr>
    </w:p>
    <w:p w14:paraId="4A98BD81" w14:textId="77777777" w:rsidR="00BE49DD" w:rsidRDefault="00946B25">
      <w:pPr>
        <w:numPr>
          <w:ilvl w:val="0"/>
          <w:numId w:val="18"/>
        </w:numPr>
        <w:spacing w:after="0"/>
        <w:ind w:left="360" w:right="140"/>
        <w:jc w:val="both"/>
        <w:rPr>
          <w:rFonts w:ascii="Arial" w:eastAsia="Arial" w:hAnsi="Arial" w:cs="Arial"/>
          <w:b/>
          <w:color w:val="000000"/>
          <w:sz w:val="18"/>
          <w:szCs w:val="18"/>
        </w:rPr>
      </w:pPr>
      <w:r>
        <w:rPr>
          <w:rFonts w:ascii="Arial" w:eastAsia="Arial" w:hAnsi="Arial" w:cs="Arial"/>
          <w:color w:val="000000"/>
          <w:sz w:val="18"/>
          <w:szCs w:val="18"/>
        </w:rPr>
        <w:t xml:space="preserve">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 la </w:t>
      </w:r>
      <w:r>
        <w:rPr>
          <w:rFonts w:ascii="Arial" w:eastAsia="Arial" w:hAnsi="Arial" w:cs="Arial"/>
          <w:b/>
          <w:color w:val="000000"/>
          <w:sz w:val="18"/>
          <w:szCs w:val="18"/>
        </w:rPr>
        <w:t>COORDINACIÓN DE ADQUISICIONES DEL CONSEJO MUNICIPAL DEL DEPORTE DE GUADALAJARA.</w:t>
      </w:r>
    </w:p>
    <w:p w14:paraId="60AADEBE" w14:textId="77777777" w:rsidR="00BE49DD" w:rsidRDefault="00BE49DD">
      <w:pPr>
        <w:spacing w:after="0"/>
        <w:ind w:right="140"/>
        <w:jc w:val="both"/>
        <w:rPr>
          <w:rFonts w:ascii="Arial" w:eastAsia="Arial" w:hAnsi="Arial" w:cs="Arial"/>
          <w:b/>
          <w:color w:val="000000"/>
          <w:sz w:val="18"/>
          <w:szCs w:val="18"/>
        </w:rPr>
      </w:pPr>
    </w:p>
    <w:p w14:paraId="163019E9"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Manifiesto que los precios cotizados en la presente </w:t>
      </w:r>
      <w:r>
        <w:rPr>
          <w:rFonts w:ascii="Arial" w:eastAsia="Arial" w:hAnsi="Arial" w:cs="Arial"/>
          <w:b/>
          <w:sz w:val="18"/>
          <w:szCs w:val="18"/>
        </w:rPr>
        <w:t>PROPUESTA</w:t>
      </w:r>
      <w:r>
        <w:rPr>
          <w:rFonts w:ascii="Arial" w:eastAsia="Arial" w:hAnsi="Arial" w:cs="Arial"/>
          <w:color w:val="000000"/>
          <w:sz w:val="18"/>
          <w:szCs w:val="18"/>
        </w:rPr>
        <w:t xml:space="preserve"> serán los mismos en caso de que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opte por realizar ajustes al momento de adjudicar de forma parcial los bienes o servicios objeto de este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4E5EAEEC" w14:textId="77777777" w:rsidR="00BE49DD" w:rsidRDefault="00BE49DD">
      <w:pPr>
        <w:spacing w:after="0"/>
        <w:ind w:right="140"/>
        <w:jc w:val="both"/>
        <w:rPr>
          <w:rFonts w:ascii="Arial" w:eastAsia="Arial" w:hAnsi="Arial" w:cs="Arial"/>
          <w:color w:val="000000"/>
          <w:sz w:val="18"/>
          <w:szCs w:val="18"/>
        </w:rPr>
      </w:pPr>
    </w:p>
    <w:p w14:paraId="2169852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En caso de resultar favorecidos, nos </w:t>
      </w:r>
      <w:r>
        <w:rPr>
          <w:rFonts w:ascii="Arial" w:eastAsia="Arial" w:hAnsi="Arial" w:cs="Arial"/>
          <w:sz w:val="18"/>
          <w:szCs w:val="18"/>
        </w:rPr>
        <w:t>comprometemos a</w:t>
      </w:r>
      <w:r>
        <w:rPr>
          <w:rFonts w:ascii="Arial" w:eastAsia="Arial" w:hAnsi="Arial" w:cs="Arial"/>
          <w:color w:val="000000"/>
          <w:sz w:val="18"/>
          <w:szCs w:val="18"/>
        </w:rPr>
        <w:t xml:space="preserve"> firmar el </w:t>
      </w:r>
      <w:r>
        <w:rPr>
          <w:rFonts w:ascii="Arial" w:eastAsia="Arial" w:hAnsi="Arial" w:cs="Arial"/>
          <w:b/>
          <w:color w:val="000000"/>
          <w:sz w:val="18"/>
          <w:szCs w:val="18"/>
        </w:rPr>
        <w:t>CONTRATO</w:t>
      </w:r>
      <w:r>
        <w:rPr>
          <w:rFonts w:ascii="Arial" w:eastAsia="Arial" w:hAnsi="Arial" w:cs="Arial"/>
          <w:color w:val="000000"/>
          <w:sz w:val="18"/>
          <w:szCs w:val="18"/>
        </w:rPr>
        <w:t xml:space="preserve"> en los términos señalados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6826E956" w14:textId="77777777" w:rsidR="00BE49DD" w:rsidRDefault="00BE49DD">
      <w:pPr>
        <w:spacing w:after="0"/>
        <w:ind w:right="140"/>
        <w:jc w:val="both"/>
        <w:rPr>
          <w:rFonts w:ascii="Arial" w:eastAsia="Arial" w:hAnsi="Arial" w:cs="Arial"/>
          <w:color w:val="000000"/>
          <w:sz w:val="18"/>
          <w:szCs w:val="18"/>
        </w:rPr>
      </w:pPr>
    </w:p>
    <w:p w14:paraId="37D267DA"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 xml:space="preserve">Que mi representante no se encuentra (o “Que no me encuentro”) en alguno de los supuestos del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 y tampoco en las situaciones previstas para el </w:t>
      </w:r>
      <w:r>
        <w:rPr>
          <w:rFonts w:ascii="Arial" w:eastAsia="Arial" w:hAnsi="Arial" w:cs="Arial"/>
          <w:b/>
          <w:color w:val="000000"/>
          <w:sz w:val="18"/>
          <w:szCs w:val="18"/>
        </w:rPr>
        <w:t>DESECHAMIENTO DE LAS PROPUESTAS</w:t>
      </w:r>
      <w:r>
        <w:rPr>
          <w:rFonts w:ascii="Arial" w:eastAsia="Arial" w:hAnsi="Arial" w:cs="Arial"/>
          <w:color w:val="000000"/>
          <w:sz w:val="18"/>
          <w:szCs w:val="18"/>
        </w:rPr>
        <w:t xml:space="preserve"> </w:t>
      </w:r>
      <w:r>
        <w:rPr>
          <w:rFonts w:ascii="Arial" w:eastAsia="Arial" w:hAnsi="Arial" w:cs="Arial"/>
          <w:b/>
          <w:smallCaps/>
          <w:color w:val="000000"/>
          <w:sz w:val="18"/>
          <w:szCs w:val="18"/>
        </w:rPr>
        <w:t xml:space="preserve">DE LOS PARTICIPANTES </w:t>
      </w:r>
      <w:r>
        <w:rPr>
          <w:rFonts w:ascii="Arial" w:eastAsia="Arial" w:hAnsi="Arial" w:cs="Arial"/>
          <w:color w:val="000000"/>
          <w:sz w:val="18"/>
          <w:szCs w:val="18"/>
        </w:rPr>
        <w:t xml:space="preserve">que se indican en las </w:t>
      </w:r>
      <w:r>
        <w:rPr>
          <w:rFonts w:ascii="Arial" w:eastAsia="Arial" w:hAnsi="Arial" w:cs="Arial"/>
          <w:b/>
          <w:color w:val="000000"/>
          <w:sz w:val="18"/>
          <w:szCs w:val="18"/>
        </w:rPr>
        <w:t>BASES</w:t>
      </w:r>
      <w:r>
        <w:rPr>
          <w:rFonts w:ascii="Arial" w:eastAsia="Arial" w:hAnsi="Arial" w:cs="Arial"/>
          <w:color w:val="000000"/>
          <w:sz w:val="18"/>
          <w:szCs w:val="18"/>
        </w:rPr>
        <w:t xml:space="preserve"> del presente </w:t>
      </w:r>
      <w:r>
        <w:rPr>
          <w:rFonts w:ascii="Arial" w:eastAsia="Arial" w:hAnsi="Arial" w:cs="Arial"/>
          <w:b/>
          <w:color w:val="000000"/>
          <w:sz w:val="18"/>
          <w:szCs w:val="18"/>
        </w:rPr>
        <w:t>PROCEDIMIENTO DE ADQUISICIÓN</w:t>
      </w:r>
      <w:r>
        <w:rPr>
          <w:rFonts w:ascii="Arial" w:eastAsia="Arial" w:hAnsi="Arial" w:cs="Arial"/>
          <w:color w:val="000000"/>
          <w:sz w:val="18"/>
          <w:szCs w:val="18"/>
        </w:rPr>
        <w:t>.</w:t>
      </w:r>
    </w:p>
    <w:p w14:paraId="1DE6E758" w14:textId="77777777" w:rsidR="00BE49DD" w:rsidRDefault="00BE49DD">
      <w:pPr>
        <w:spacing w:after="0"/>
        <w:ind w:right="140"/>
        <w:jc w:val="both"/>
        <w:rPr>
          <w:rFonts w:ascii="Arial" w:eastAsia="Arial" w:hAnsi="Arial" w:cs="Arial"/>
          <w:color w:val="000000"/>
          <w:sz w:val="18"/>
          <w:szCs w:val="18"/>
        </w:rPr>
      </w:pPr>
    </w:p>
    <w:p w14:paraId="3E45E9F2" w14:textId="77777777" w:rsidR="00BE49DD" w:rsidRDefault="00946B25">
      <w:pPr>
        <w:numPr>
          <w:ilvl w:val="0"/>
          <w:numId w:val="18"/>
        </w:numPr>
        <w:shd w:val="clear" w:color="auto" w:fill="FFFFFF"/>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lastRenderedPageBreak/>
        <w:t>Mi representada señala (o “Que señalo”) como domicilio para todos los efectos legales a que haya lugar la finca marcada con el número ______ de la calle _____, de la colonia ____, de la ciudad de ______, C.P. ______, teléfono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 Deberá señalar domicilio dentro del estado de Jalisco).</w:t>
      </w:r>
    </w:p>
    <w:p w14:paraId="1B2CADA0" w14:textId="77777777" w:rsidR="00BE49DD" w:rsidRDefault="00BE49DD">
      <w:pPr>
        <w:spacing w:after="0"/>
        <w:ind w:right="140"/>
        <w:jc w:val="both"/>
        <w:rPr>
          <w:rFonts w:ascii="Arial" w:eastAsia="Arial" w:hAnsi="Arial" w:cs="Arial"/>
          <w:color w:val="000000"/>
          <w:sz w:val="18"/>
          <w:szCs w:val="18"/>
        </w:rPr>
      </w:pPr>
    </w:p>
    <w:p w14:paraId="1C0D9C42" w14:textId="77777777" w:rsidR="00BE49DD" w:rsidRDefault="00BE49DD">
      <w:pPr>
        <w:spacing w:after="0"/>
        <w:ind w:right="140"/>
        <w:jc w:val="both"/>
        <w:rPr>
          <w:rFonts w:ascii="Arial" w:eastAsia="Arial" w:hAnsi="Arial" w:cs="Arial"/>
          <w:color w:val="000000"/>
          <w:sz w:val="18"/>
          <w:szCs w:val="18"/>
        </w:rPr>
      </w:pPr>
    </w:p>
    <w:p w14:paraId="51304E3E"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5367831" w14:textId="77777777" w:rsidR="00BE49DD" w:rsidRDefault="00BE49DD">
      <w:pPr>
        <w:pBdr>
          <w:top w:val="nil"/>
          <w:left w:val="nil"/>
          <w:bottom w:val="nil"/>
          <w:right w:val="nil"/>
          <w:between w:val="nil"/>
        </w:pBdr>
        <w:spacing w:after="0" w:line="276" w:lineRule="auto"/>
        <w:ind w:left="720"/>
        <w:rPr>
          <w:rFonts w:ascii="Arial" w:eastAsia="Arial" w:hAnsi="Arial" w:cs="Arial"/>
          <w:color w:val="000000"/>
          <w:sz w:val="18"/>
          <w:szCs w:val="18"/>
        </w:rPr>
      </w:pPr>
    </w:p>
    <w:p w14:paraId="55ADB735" w14:textId="77777777" w:rsidR="00BE49DD" w:rsidRDefault="00946B25">
      <w:pPr>
        <w:numPr>
          <w:ilvl w:val="0"/>
          <w:numId w:val="18"/>
        </w:numPr>
        <w:spacing w:after="0"/>
        <w:ind w:left="360" w:right="140"/>
        <w:jc w:val="both"/>
        <w:rPr>
          <w:rFonts w:ascii="Arial" w:eastAsia="Arial" w:hAnsi="Arial" w:cs="Arial"/>
          <w:color w:val="000000"/>
          <w:sz w:val="18"/>
          <w:szCs w:val="18"/>
        </w:rPr>
      </w:pPr>
      <w:r>
        <w:rPr>
          <w:rFonts w:ascii="Arial" w:eastAsia="Arial" w:hAnsi="Arial" w:cs="Arial"/>
          <w:color w:val="000000"/>
          <w:sz w:val="18"/>
          <w:szCs w:val="18"/>
        </w:rPr>
        <w:t>Que no me encuentro dentro de las listas a que se refiere el artículo 69 B del Código Fiscal de la Federación.</w:t>
      </w:r>
    </w:p>
    <w:p w14:paraId="045A4A11" w14:textId="77777777" w:rsidR="00BE49DD" w:rsidRDefault="00BE49DD">
      <w:pPr>
        <w:spacing w:after="0"/>
        <w:rPr>
          <w:rFonts w:ascii="Arial" w:eastAsia="Arial" w:hAnsi="Arial" w:cs="Arial"/>
          <w:sz w:val="18"/>
          <w:szCs w:val="18"/>
        </w:rPr>
      </w:pPr>
    </w:p>
    <w:p w14:paraId="16D8318A" w14:textId="77777777" w:rsidR="00BE49DD" w:rsidRDefault="00BE49DD">
      <w:pPr>
        <w:spacing w:after="0"/>
        <w:rPr>
          <w:rFonts w:ascii="Arial" w:eastAsia="Arial" w:hAnsi="Arial" w:cs="Arial"/>
          <w:sz w:val="18"/>
          <w:szCs w:val="18"/>
        </w:rPr>
      </w:pPr>
    </w:p>
    <w:p w14:paraId="7EF139EB" w14:textId="77777777" w:rsidR="00BE49DD" w:rsidRDefault="00BE49DD">
      <w:pPr>
        <w:spacing w:after="0"/>
        <w:rPr>
          <w:rFonts w:ascii="Arial" w:eastAsia="Arial" w:hAnsi="Arial" w:cs="Arial"/>
          <w:sz w:val="18"/>
          <w:szCs w:val="18"/>
        </w:rPr>
      </w:pPr>
    </w:p>
    <w:p w14:paraId="0747F4D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E87C6EC" w14:textId="77777777" w:rsidR="00BE49DD" w:rsidRDefault="00BE49DD">
      <w:pPr>
        <w:spacing w:after="0"/>
        <w:jc w:val="center"/>
        <w:rPr>
          <w:rFonts w:ascii="Arial" w:eastAsia="Arial" w:hAnsi="Arial" w:cs="Arial"/>
          <w:b/>
          <w:sz w:val="18"/>
          <w:szCs w:val="18"/>
        </w:rPr>
      </w:pPr>
    </w:p>
    <w:p w14:paraId="69E73322" w14:textId="77777777" w:rsidR="00BE49DD" w:rsidRDefault="00BE49DD">
      <w:pPr>
        <w:spacing w:after="0"/>
        <w:jc w:val="center"/>
        <w:rPr>
          <w:rFonts w:ascii="Arial" w:eastAsia="Arial" w:hAnsi="Arial" w:cs="Arial"/>
          <w:b/>
          <w:sz w:val="18"/>
          <w:szCs w:val="18"/>
        </w:rPr>
      </w:pPr>
    </w:p>
    <w:p w14:paraId="65A192AA" w14:textId="77777777" w:rsidR="00BE49DD" w:rsidRDefault="00BE49DD">
      <w:pPr>
        <w:spacing w:after="0"/>
        <w:jc w:val="center"/>
        <w:rPr>
          <w:rFonts w:ascii="Arial" w:eastAsia="Arial" w:hAnsi="Arial" w:cs="Arial"/>
          <w:b/>
          <w:sz w:val="18"/>
          <w:szCs w:val="18"/>
        </w:rPr>
      </w:pPr>
    </w:p>
    <w:p w14:paraId="0284728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E29842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9C0668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29172A" w14:textId="77777777" w:rsidR="00BE49DD" w:rsidRDefault="00BE49DD">
      <w:pPr>
        <w:spacing w:after="0"/>
        <w:rPr>
          <w:rFonts w:ascii="Arial" w:eastAsia="Arial" w:hAnsi="Arial" w:cs="Arial"/>
          <w:sz w:val="18"/>
          <w:szCs w:val="18"/>
        </w:rPr>
      </w:pPr>
    </w:p>
    <w:p w14:paraId="046A77DC" w14:textId="77777777" w:rsidR="00BE49DD" w:rsidRDefault="00BE49DD">
      <w:pPr>
        <w:spacing w:after="0"/>
        <w:rPr>
          <w:rFonts w:ascii="Arial" w:eastAsia="Arial" w:hAnsi="Arial" w:cs="Arial"/>
          <w:sz w:val="18"/>
          <w:szCs w:val="18"/>
        </w:rPr>
      </w:pPr>
    </w:p>
    <w:p w14:paraId="0384DEFC" w14:textId="77777777" w:rsidR="00BE49DD" w:rsidRDefault="00BE49DD">
      <w:pPr>
        <w:spacing w:after="0"/>
        <w:rPr>
          <w:rFonts w:ascii="Arial" w:eastAsia="Arial" w:hAnsi="Arial" w:cs="Arial"/>
          <w:sz w:val="18"/>
          <w:szCs w:val="18"/>
        </w:rPr>
      </w:pPr>
    </w:p>
    <w:p w14:paraId="1B6B1588" w14:textId="77777777" w:rsidR="00BE49DD" w:rsidRDefault="00946B25">
      <w:pPr>
        <w:rPr>
          <w:rFonts w:ascii="Arial" w:eastAsia="Arial" w:hAnsi="Arial" w:cs="Arial"/>
          <w:sz w:val="18"/>
          <w:szCs w:val="18"/>
        </w:rPr>
      </w:pPr>
      <w:r>
        <w:br w:type="page"/>
      </w:r>
    </w:p>
    <w:p w14:paraId="7625CD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5.</w:t>
      </w:r>
    </w:p>
    <w:p w14:paraId="23546785" w14:textId="77777777" w:rsidR="00BE49DD" w:rsidRDefault="00BE49DD">
      <w:pPr>
        <w:spacing w:after="0"/>
        <w:ind w:right="140"/>
        <w:jc w:val="center"/>
        <w:rPr>
          <w:rFonts w:ascii="Arial" w:eastAsia="Arial" w:hAnsi="Arial" w:cs="Arial"/>
          <w:sz w:val="18"/>
          <w:szCs w:val="18"/>
        </w:rPr>
      </w:pPr>
    </w:p>
    <w:p w14:paraId="78142883" w14:textId="0AE6856A"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38632991"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4F3E82CE" w14:textId="6A400EEE" w:rsidR="00BE49DD" w:rsidRDefault="00F22608"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2C2CFE97" w14:textId="77777777" w:rsidR="00BE49DD" w:rsidRDefault="00BE49DD">
      <w:pPr>
        <w:spacing w:after="0"/>
        <w:ind w:right="140"/>
        <w:jc w:val="right"/>
        <w:rPr>
          <w:rFonts w:ascii="Arial" w:eastAsia="Arial" w:hAnsi="Arial" w:cs="Arial"/>
          <w:color w:val="000000"/>
          <w:sz w:val="18"/>
          <w:szCs w:val="18"/>
        </w:rPr>
      </w:pPr>
    </w:p>
    <w:p w14:paraId="552FB3F5"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22179453" w14:textId="77777777" w:rsidR="00BE49DD" w:rsidRDefault="00BE49DD">
      <w:pPr>
        <w:spacing w:after="0"/>
        <w:ind w:right="140"/>
        <w:rPr>
          <w:rFonts w:ascii="Arial" w:eastAsia="Arial" w:hAnsi="Arial" w:cs="Arial"/>
          <w:b/>
          <w:smallCaps/>
          <w:color w:val="000000"/>
          <w:sz w:val="18"/>
          <w:szCs w:val="18"/>
        </w:rPr>
      </w:pPr>
    </w:p>
    <w:p w14:paraId="7DA1F137" w14:textId="77777777" w:rsidR="00BE49DD" w:rsidRDefault="00946B25">
      <w:pPr>
        <w:spacing w:after="0"/>
        <w:ind w:right="140"/>
        <w:jc w:val="center"/>
        <w:rPr>
          <w:rFonts w:ascii="Arial" w:eastAsia="Arial" w:hAnsi="Arial" w:cs="Arial"/>
          <w:b/>
          <w:sz w:val="18"/>
          <w:szCs w:val="18"/>
        </w:rPr>
      </w:pPr>
      <w:r>
        <w:rPr>
          <w:rFonts w:ascii="Arial" w:eastAsia="Arial" w:hAnsi="Arial" w:cs="Arial"/>
          <w:b/>
          <w:smallCaps/>
          <w:color w:val="000000"/>
          <w:sz w:val="18"/>
          <w:szCs w:val="18"/>
        </w:rPr>
        <w:t>ACREDITACIÓN</w:t>
      </w:r>
    </w:p>
    <w:p w14:paraId="48AFCC9B" w14:textId="77777777" w:rsidR="00BE49DD" w:rsidRDefault="00BE49DD">
      <w:pPr>
        <w:spacing w:after="0"/>
        <w:ind w:right="140"/>
        <w:jc w:val="both"/>
        <w:rPr>
          <w:rFonts w:ascii="Arial" w:eastAsia="Arial" w:hAnsi="Arial" w:cs="Arial"/>
          <w:b/>
          <w:sz w:val="18"/>
          <w:szCs w:val="18"/>
        </w:rPr>
      </w:pPr>
    </w:p>
    <w:p w14:paraId="1B49397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32D6370"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5F4CB327" w14:textId="77777777" w:rsidR="00BE49DD" w:rsidRDefault="00946B25">
      <w:pPr>
        <w:spacing w:after="0"/>
        <w:ind w:right="48"/>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1C81B57D" w14:textId="77777777" w:rsidR="00BE49DD" w:rsidRDefault="00BE49DD">
      <w:pPr>
        <w:spacing w:after="0"/>
        <w:jc w:val="both"/>
        <w:rPr>
          <w:rFonts w:ascii="Arial" w:eastAsia="Arial" w:hAnsi="Arial" w:cs="Arial"/>
          <w:sz w:val="18"/>
          <w:szCs w:val="18"/>
        </w:rPr>
      </w:pPr>
      <w:bookmarkStart w:id="71" w:name="_heading=h.xvir7l" w:colFirst="0" w:colLast="0"/>
      <w:bookmarkEnd w:id="71"/>
    </w:p>
    <w:p w14:paraId="371C397A" w14:textId="2CB4254A" w:rsidR="00BE49DD" w:rsidRDefault="00946B25">
      <w:pPr>
        <w:pBdr>
          <w:top w:val="nil"/>
          <w:left w:val="nil"/>
          <w:bottom w:val="nil"/>
          <w:right w:val="nil"/>
          <w:between w:val="nil"/>
        </w:pBdr>
        <w:spacing w:after="0"/>
        <w:jc w:val="both"/>
        <w:rPr>
          <w:rFonts w:ascii="Arial" w:eastAsia="Arial" w:hAnsi="Arial" w:cs="Arial"/>
          <w:b/>
          <w:color w:val="000000"/>
          <w:sz w:val="18"/>
          <w:szCs w:val="18"/>
        </w:rPr>
      </w:pPr>
      <w:bookmarkStart w:id="72" w:name="_heading=h.3hv69ve" w:colFirst="0" w:colLast="0"/>
      <w:bookmarkEnd w:id="72"/>
      <w:r>
        <w:rPr>
          <w:rFonts w:ascii="Arial" w:eastAsia="Arial" w:hAnsi="Arial" w:cs="Arial"/>
          <w:color w:val="000000"/>
          <w:sz w:val="18"/>
          <w:szCs w:val="18"/>
        </w:rPr>
        <w:t xml:space="preserve">Yo, </w:t>
      </w:r>
      <w:r>
        <w:rPr>
          <w:rFonts w:ascii="Arial" w:eastAsia="Arial" w:hAnsi="Arial" w:cs="Arial"/>
          <w:color w:val="000000"/>
          <w:sz w:val="18"/>
          <w:szCs w:val="18"/>
          <w:u w:val="single"/>
        </w:rPr>
        <w:t>(nombre),</w:t>
      </w:r>
      <w:r>
        <w:rPr>
          <w:rFonts w:ascii="Arial" w:eastAsia="Arial" w:hAnsi="Arial" w:cs="Arial"/>
          <w:color w:val="000000"/>
          <w:sz w:val="18"/>
          <w:szCs w:val="18"/>
        </w:rPr>
        <w:t xml:space="preserve"> manifiesto </w:t>
      </w:r>
      <w:r>
        <w:rPr>
          <w:rFonts w:ascii="Arial" w:eastAsia="Arial" w:hAnsi="Arial" w:cs="Arial"/>
          <w:b/>
          <w:color w:val="000000"/>
          <w:sz w:val="18"/>
          <w:szCs w:val="18"/>
        </w:rPr>
        <w:t>bajo protesta de decir verdad</w:t>
      </w:r>
      <w:r>
        <w:rPr>
          <w:rFonts w:ascii="Arial" w:eastAsia="Arial" w:hAnsi="Arial" w:cs="Arial"/>
          <w:color w:val="000000"/>
          <w:sz w:val="18"/>
          <w:szCs w:val="18"/>
        </w:rPr>
        <w:t xml:space="preserve">, que los datos aquí asentados son ciertos y han sido verificados, manifiesto que actúo en nombre y cuenta propia, que no me encuentro inhabilitado por resolución de autoridad competente alguno, así como que cuento con facultades suficientes para suscribir la cotización y comprometerme en el </w:t>
      </w:r>
      <w:r>
        <w:rPr>
          <w:rFonts w:ascii="Arial" w:eastAsia="Arial" w:hAnsi="Arial" w:cs="Arial"/>
          <w:b/>
          <w:color w:val="000000"/>
          <w:sz w:val="18"/>
          <w:szCs w:val="18"/>
        </w:rPr>
        <w:t xml:space="preserve">Procedimiento de </w:t>
      </w:r>
      <w:r w:rsidR="00614340">
        <w:rPr>
          <w:rFonts w:ascii="Arial" w:eastAsia="Arial" w:hAnsi="Arial" w:cs="Arial"/>
          <w:b/>
          <w:color w:val="000000"/>
          <w:sz w:val="18"/>
          <w:szCs w:val="18"/>
        </w:rPr>
        <w:t>LICITACIÓN PÚBLICA NACIONAL 041/2-2025 SIN CONCURRENCIA DE COMITÉ</w:t>
      </w:r>
      <w:r>
        <w:rPr>
          <w:rFonts w:ascii="Arial" w:eastAsia="Arial" w:hAnsi="Arial" w:cs="Arial"/>
          <w:b/>
          <w:color w:val="000000"/>
          <w:sz w:val="18"/>
          <w:szCs w:val="18"/>
        </w:rPr>
        <w:t xml:space="preserve"> </w:t>
      </w:r>
      <w:r>
        <w:rPr>
          <w:rFonts w:ascii="Arial" w:eastAsia="Arial" w:hAnsi="Arial" w:cs="Arial"/>
          <w:color w:val="000000"/>
          <w:sz w:val="18"/>
          <w:szCs w:val="18"/>
        </w:rPr>
        <w:t>así como con los documentos que se deriven de éste, a nombre y representación de (persona física o moral).</w:t>
      </w:r>
    </w:p>
    <w:p w14:paraId="50D5D895" w14:textId="77777777" w:rsidR="00BE49DD" w:rsidRDefault="00BE49DD">
      <w:pPr>
        <w:spacing w:after="0"/>
        <w:rPr>
          <w:rFonts w:ascii="Arial" w:eastAsia="Arial" w:hAnsi="Arial" w:cs="Arial"/>
          <w:sz w:val="18"/>
          <w:szCs w:val="18"/>
        </w:rPr>
      </w:pPr>
    </w:p>
    <w:tbl>
      <w:tblPr>
        <w:tblStyle w:val="ad"/>
        <w:tblW w:w="9631" w:type="dxa"/>
        <w:tblInd w:w="0" w:type="dxa"/>
        <w:tblLayout w:type="fixed"/>
        <w:tblLook w:val="0400" w:firstRow="0" w:lastRow="0" w:firstColumn="0" w:lastColumn="0" w:noHBand="0" w:noVBand="1"/>
      </w:tblPr>
      <w:tblGrid>
        <w:gridCol w:w="1693"/>
        <w:gridCol w:w="3317"/>
        <w:gridCol w:w="4621"/>
      </w:tblGrid>
      <w:tr w:rsidR="00BE49DD" w14:paraId="31649CFD"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E2AF1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Licitante:</w:t>
            </w:r>
          </w:p>
        </w:tc>
      </w:tr>
      <w:tr w:rsidR="00BE49DD" w14:paraId="780A722E"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BE76B40" w14:textId="77777777" w:rsidR="00BE49DD" w:rsidRDefault="00946B25">
            <w:pPr>
              <w:spacing w:after="0" w:line="240" w:lineRule="auto"/>
              <w:ind w:right="140"/>
              <w:jc w:val="both"/>
              <w:rPr>
                <w:rFonts w:ascii="Arial" w:eastAsia="Arial" w:hAnsi="Arial" w:cs="Arial"/>
                <w:sz w:val="18"/>
                <w:szCs w:val="18"/>
                <w:highlight w:val="yellow"/>
              </w:rPr>
            </w:pPr>
            <w:r>
              <w:rPr>
                <w:rFonts w:ascii="Arial" w:eastAsia="Arial" w:hAnsi="Arial" w:cs="Arial"/>
                <w:b/>
                <w:color w:val="000000"/>
                <w:sz w:val="18"/>
                <w:szCs w:val="18"/>
              </w:rPr>
              <w:t xml:space="preserve">No. de Registro del Registro del Padrón de Proveedores </w:t>
            </w:r>
            <w:r>
              <w:rPr>
                <w:rFonts w:ascii="Arial" w:eastAsia="Arial" w:hAnsi="Arial" w:cs="Arial"/>
                <w:color w:val="000000"/>
                <w:sz w:val="18"/>
                <w:szCs w:val="18"/>
              </w:rPr>
              <w:t>(</w:t>
            </w:r>
            <w:r>
              <w:rPr>
                <w:rFonts w:ascii="Arial" w:eastAsia="Arial" w:hAnsi="Arial" w:cs="Arial"/>
                <w:i/>
                <w:color w:val="000000"/>
                <w:sz w:val="18"/>
                <w:szCs w:val="18"/>
              </w:rPr>
              <w:t>en caso de contar con él</w:t>
            </w:r>
            <w:r>
              <w:rPr>
                <w:rFonts w:ascii="Arial" w:eastAsia="Arial" w:hAnsi="Arial" w:cs="Arial"/>
                <w:color w:val="000000"/>
                <w:sz w:val="18"/>
                <w:szCs w:val="18"/>
              </w:rPr>
              <w:t>)</w:t>
            </w:r>
          </w:p>
        </w:tc>
      </w:tr>
      <w:tr w:rsidR="00BE49DD" w14:paraId="66635E0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CB395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 de Registro Federal de Contribuyentes:</w:t>
            </w:r>
          </w:p>
        </w:tc>
      </w:tr>
      <w:tr w:rsidR="00BE49DD" w14:paraId="3A16C5AA"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1A03F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Domicilio fiscal: </w:t>
            </w:r>
            <w:r>
              <w:rPr>
                <w:rFonts w:ascii="Arial" w:eastAsia="Arial" w:hAnsi="Arial" w:cs="Arial"/>
                <w:color w:val="000000"/>
                <w:sz w:val="18"/>
                <w:szCs w:val="18"/>
              </w:rPr>
              <w:t>(</w:t>
            </w:r>
            <w:r>
              <w:rPr>
                <w:rFonts w:ascii="Arial" w:eastAsia="Arial" w:hAnsi="Arial" w:cs="Arial"/>
                <w:i/>
                <w:color w:val="000000"/>
                <w:sz w:val="18"/>
                <w:szCs w:val="18"/>
              </w:rPr>
              <w:t>Calle, Número exterior-interior, Colonia, Código Postal</w:t>
            </w:r>
            <w:r>
              <w:rPr>
                <w:rFonts w:ascii="Arial" w:eastAsia="Arial" w:hAnsi="Arial" w:cs="Arial"/>
                <w:color w:val="000000"/>
                <w:sz w:val="18"/>
                <w:szCs w:val="18"/>
              </w:rPr>
              <w:t>)</w:t>
            </w:r>
          </w:p>
        </w:tc>
      </w:tr>
      <w:tr w:rsidR="00BE49DD" w14:paraId="0F296DF4"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6A9E7AC" w14:textId="77777777" w:rsidR="00BE49DD" w:rsidRDefault="00946B25">
            <w:pPr>
              <w:spacing w:after="0" w:line="240" w:lineRule="auto"/>
              <w:ind w:right="140"/>
              <w:jc w:val="both"/>
              <w:rPr>
                <w:rFonts w:ascii="Arial" w:eastAsia="Arial" w:hAnsi="Arial" w:cs="Arial"/>
                <w:b/>
                <w:color w:val="000000"/>
                <w:sz w:val="18"/>
                <w:szCs w:val="18"/>
              </w:rPr>
            </w:pPr>
            <w:r>
              <w:rPr>
                <w:rFonts w:ascii="Arial" w:eastAsia="Arial" w:hAnsi="Arial" w:cs="Arial"/>
                <w:b/>
                <w:color w:val="000000"/>
                <w:sz w:val="18"/>
                <w:szCs w:val="18"/>
              </w:rPr>
              <w:t xml:space="preserve">Domicilio para recibir notificaciones en el estado de Jalisco: </w:t>
            </w:r>
            <w:r>
              <w:rPr>
                <w:rFonts w:ascii="Arial" w:eastAsia="Arial" w:hAnsi="Arial" w:cs="Arial"/>
                <w:color w:val="000000"/>
                <w:sz w:val="18"/>
                <w:szCs w:val="18"/>
              </w:rPr>
              <w:t>(Calle, Número exterior-interior, Colonia, Código Postal)</w:t>
            </w:r>
          </w:p>
        </w:tc>
      </w:tr>
      <w:tr w:rsidR="00BE49DD" w14:paraId="4363FCBD" w14:textId="77777777">
        <w:tc>
          <w:tcPr>
            <w:tcW w:w="501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36BF3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Municipio o Delegación:</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F6A12E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Entidad Federativa:</w:t>
            </w:r>
          </w:p>
        </w:tc>
      </w:tr>
      <w:tr w:rsidR="00BE49DD" w14:paraId="6EDC2E19" w14:textId="77777777">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DE3A9D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Teléfono (s):</w:t>
            </w:r>
          </w:p>
        </w:tc>
        <w:tc>
          <w:tcPr>
            <w:tcW w:w="33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1F6718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Fax:</w:t>
            </w:r>
          </w:p>
        </w:tc>
        <w:tc>
          <w:tcPr>
            <w:tcW w:w="462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66DD6F3"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Correo Electrónico:</w:t>
            </w:r>
          </w:p>
        </w:tc>
      </w:tr>
      <w:tr w:rsidR="00BE49DD" w14:paraId="53FEEA10" w14:textId="77777777">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FE15EC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Objeto Social: </w:t>
            </w:r>
            <w:r>
              <w:rPr>
                <w:rFonts w:ascii="Arial" w:eastAsia="Arial" w:hAnsi="Arial" w:cs="Arial"/>
                <w:color w:val="000000"/>
                <w:sz w:val="18"/>
                <w:szCs w:val="18"/>
              </w:rPr>
              <w:t>tal y como aparece en el acta constitutiva (persona moral) o actividad preponderante (persona física)</w:t>
            </w:r>
          </w:p>
        </w:tc>
      </w:tr>
      <w:tr w:rsidR="00BE49DD" w14:paraId="70BCDFF6" w14:textId="77777777">
        <w:trPr>
          <w:trHeight w:val="2420"/>
        </w:trPr>
        <w:tc>
          <w:tcPr>
            <w:tcW w:w="9631"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6650DC"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Morales:</w:t>
            </w:r>
          </w:p>
          <w:p w14:paraId="7138FB16"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 xml:space="preserve">Número de Escritura Pública: </w:t>
            </w:r>
            <w:r>
              <w:rPr>
                <w:rFonts w:ascii="Arial" w:eastAsia="Arial" w:hAnsi="Arial" w:cs="Arial"/>
                <w:color w:val="000000"/>
                <w:sz w:val="18"/>
                <w:szCs w:val="18"/>
              </w:rPr>
              <w:t>(</w:t>
            </w:r>
            <w:r>
              <w:rPr>
                <w:rFonts w:ascii="Arial" w:eastAsia="Arial" w:hAnsi="Arial" w:cs="Arial"/>
                <w:i/>
                <w:color w:val="000000"/>
                <w:sz w:val="18"/>
                <w:szCs w:val="18"/>
              </w:rPr>
              <w:t>Acta Constitutiva y, de haberlas, sus reformas y modificaciones</w:t>
            </w:r>
            <w:r>
              <w:rPr>
                <w:rFonts w:ascii="Arial" w:eastAsia="Arial" w:hAnsi="Arial" w:cs="Arial"/>
                <w:color w:val="000000"/>
                <w:sz w:val="18"/>
                <w:szCs w:val="18"/>
              </w:rPr>
              <w:t>)</w:t>
            </w:r>
          </w:p>
          <w:p w14:paraId="32055BE0"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y lugar de expedición:</w:t>
            </w:r>
          </w:p>
          <w:p w14:paraId="12A274F9"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 mencionando si es Titular o Suplente</w:t>
            </w:r>
            <w:r>
              <w:rPr>
                <w:rFonts w:ascii="Arial" w:eastAsia="Arial" w:hAnsi="Arial" w:cs="Arial"/>
                <w:b/>
                <w:color w:val="000000"/>
                <w:sz w:val="18"/>
                <w:szCs w:val="18"/>
              </w:rPr>
              <w:t>:</w:t>
            </w:r>
          </w:p>
          <w:p w14:paraId="7D6E2AB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066928B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p w14:paraId="0B4BA88F" w14:textId="77777777" w:rsidR="00BE49DD" w:rsidRDefault="00BE49DD">
            <w:pPr>
              <w:spacing w:after="0" w:line="240" w:lineRule="auto"/>
              <w:rPr>
                <w:rFonts w:ascii="Arial" w:eastAsia="Arial" w:hAnsi="Arial" w:cs="Arial"/>
                <w:sz w:val="18"/>
                <w:szCs w:val="18"/>
              </w:rPr>
            </w:pPr>
          </w:p>
          <w:p w14:paraId="708E32A3" w14:textId="77777777" w:rsidR="00BE49DD" w:rsidRDefault="00946B25">
            <w:pPr>
              <w:spacing w:after="0" w:line="240" w:lineRule="auto"/>
              <w:ind w:left="-70" w:right="140"/>
              <w:jc w:val="both"/>
              <w:rPr>
                <w:rFonts w:ascii="Arial" w:eastAsia="Arial" w:hAnsi="Arial" w:cs="Arial"/>
                <w:sz w:val="18"/>
                <w:szCs w:val="18"/>
              </w:rPr>
            </w:pPr>
            <w:r>
              <w:rPr>
                <w:rFonts w:ascii="Arial" w:eastAsia="Arial" w:hAnsi="Arial" w:cs="Arial"/>
                <w:b/>
                <w:color w:val="000000"/>
                <w:sz w:val="18"/>
                <w:szCs w:val="18"/>
              </w:rPr>
              <w:t>*</w:t>
            </w:r>
            <w:r>
              <w:rPr>
                <w:rFonts w:ascii="Arial" w:eastAsia="Arial" w:hAnsi="Arial" w:cs="Arial"/>
                <w:color w:val="000000"/>
                <w:sz w:val="18"/>
                <w:szCs w:val="18"/>
              </w:rPr>
              <w:t xml:space="preserve">NOTA: En caso de que hubiere modificaciones </w:t>
            </w:r>
            <w:r>
              <w:rPr>
                <w:rFonts w:ascii="Arial" w:eastAsia="Arial" w:hAnsi="Arial" w:cs="Arial"/>
                <w:b/>
                <w:color w:val="000000"/>
                <w:sz w:val="18"/>
                <w:szCs w:val="18"/>
              </w:rPr>
              <w:t xml:space="preserve">relevantes </w:t>
            </w:r>
            <w:r>
              <w:rPr>
                <w:rFonts w:ascii="Arial" w:eastAsia="Arial" w:hAnsi="Arial" w:cs="Arial"/>
                <w:color w:val="000000"/>
                <w:sz w:val="18"/>
                <w:szCs w:val="18"/>
              </w:rPr>
              <w:t>al Acta Constitutiva (cambio de razón social, de domicilio fiscal, de giro o actividad, etc.), deberá mencionar los datos anteriores que correspondan a dicha modificación y la referencia de la causa de esta.</w:t>
            </w:r>
          </w:p>
          <w:p w14:paraId="1A399C5D" w14:textId="77777777" w:rsidR="00BE49DD" w:rsidRDefault="00BE49DD">
            <w:pPr>
              <w:spacing w:after="0" w:line="240" w:lineRule="auto"/>
              <w:rPr>
                <w:rFonts w:ascii="Arial" w:eastAsia="Arial" w:hAnsi="Arial" w:cs="Arial"/>
                <w:sz w:val="18"/>
                <w:szCs w:val="18"/>
              </w:rPr>
            </w:pPr>
          </w:p>
          <w:p w14:paraId="2F306D15"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u w:val="single"/>
              </w:rPr>
              <w:t>Para Personas Físicas:</w:t>
            </w:r>
          </w:p>
          <w:p w14:paraId="6FD59B8A"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folio de la Credencial de Elector:</w:t>
            </w:r>
          </w:p>
        </w:tc>
      </w:tr>
      <w:tr w:rsidR="00BE49DD" w14:paraId="74DE9006" w14:textId="77777777">
        <w:trPr>
          <w:trHeight w:val="1120"/>
        </w:trPr>
        <w:tc>
          <w:tcPr>
            <w:tcW w:w="16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8E8D0B0" w14:textId="77777777" w:rsidR="00BE49DD" w:rsidRDefault="00946B25">
            <w:pPr>
              <w:spacing w:after="0" w:line="240" w:lineRule="auto"/>
              <w:ind w:left="101" w:right="140" w:firstLine="10"/>
              <w:rPr>
                <w:rFonts w:ascii="Arial" w:eastAsia="Arial" w:hAnsi="Arial" w:cs="Arial"/>
                <w:sz w:val="18"/>
                <w:szCs w:val="18"/>
              </w:rPr>
            </w:pPr>
            <w:r>
              <w:rPr>
                <w:rFonts w:ascii="Arial" w:eastAsia="Arial" w:hAnsi="Arial" w:cs="Arial"/>
                <w:b/>
                <w:color w:val="000000"/>
                <w:sz w:val="18"/>
                <w:szCs w:val="18"/>
              </w:rPr>
              <w:t>P O D E R</w:t>
            </w:r>
          </w:p>
        </w:tc>
        <w:tc>
          <w:tcPr>
            <w:tcW w:w="793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9AAE34"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i/>
                <w:color w:val="000000"/>
                <w:sz w:val="18"/>
                <w:szCs w:val="18"/>
              </w:rPr>
              <w:t xml:space="preserve">Para Personas Morales o Físicas que comparezcan a través de Apoderado, mediante </w:t>
            </w:r>
            <w:r>
              <w:rPr>
                <w:rFonts w:ascii="Arial" w:eastAsia="Arial" w:hAnsi="Arial" w:cs="Arial"/>
                <w:b/>
                <w:i/>
                <w:color w:val="000000"/>
                <w:sz w:val="18"/>
                <w:szCs w:val="18"/>
              </w:rPr>
              <w:t>Poder</w:t>
            </w:r>
            <w:r>
              <w:rPr>
                <w:rFonts w:ascii="Arial" w:eastAsia="Arial" w:hAnsi="Arial" w:cs="Arial"/>
                <w:i/>
                <w:color w:val="000000"/>
                <w:sz w:val="18"/>
                <w:szCs w:val="18"/>
              </w:rPr>
              <w:t xml:space="preserve"> </w:t>
            </w:r>
            <w:r>
              <w:rPr>
                <w:rFonts w:ascii="Arial" w:eastAsia="Arial" w:hAnsi="Arial" w:cs="Arial"/>
                <w:b/>
                <w:i/>
                <w:color w:val="000000"/>
                <w:sz w:val="18"/>
                <w:szCs w:val="18"/>
              </w:rPr>
              <w:t>General</w:t>
            </w:r>
            <w:r>
              <w:rPr>
                <w:rFonts w:ascii="Arial" w:eastAsia="Arial" w:hAnsi="Arial" w:cs="Arial"/>
                <w:i/>
                <w:color w:val="000000"/>
                <w:sz w:val="18"/>
                <w:szCs w:val="18"/>
              </w:rPr>
              <w:t xml:space="preserve"> o </w:t>
            </w:r>
            <w:r>
              <w:rPr>
                <w:rFonts w:ascii="Arial" w:eastAsia="Arial" w:hAnsi="Arial" w:cs="Arial"/>
                <w:b/>
                <w:i/>
                <w:color w:val="000000"/>
                <w:sz w:val="18"/>
                <w:szCs w:val="18"/>
              </w:rPr>
              <w:t>Especial</w:t>
            </w:r>
            <w:r>
              <w:rPr>
                <w:rFonts w:ascii="Arial" w:eastAsia="Arial" w:hAnsi="Arial" w:cs="Arial"/>
                <w:i/>
                <w:color w:val="000000"/>
                <w:sz w:val="18"/>
                <w:szCs w:val="18"/>
              </w:rPr>
              <w:t xml:space="preserve"> </w:t>
            </w:r>
            <w:r>
              <w:rPr>
                <w:rFonts w:ascii="Arial" w:eastAsia="Arial" w:hAnsi="Arial" w:cs="Arial"/>
                <w:b/>
                <w:i/>
                <w:color w:val="000000"/>
                <w:sz w:val="18"/>
                <w:szCs w:val="18"/>
              </w:rPr>
              <w:t>para Actos de Administración o de Dominio</w:t>
            </w:r>
            <w:r>
              <w:rPr>
                <w:rFonts w:ascii="Arial" w:eastAsia="Arial" w:hAnsi="Arial" w:cs="Arial"/>
                <w:i/>
                <w:color w:val="000000"/>
                <w:sz w:val="18"/>
                <w:szCs w:val="18"/>
              </w:rPr>
              <w:t xml:space="preserve">. </w:t>
            </w:r>
          </w:p>
          <w:p w14:paraId="6719D88E"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Número de Escritura Pública:</w:t>
            </w:r>
          </w:p>
          <w:p w14:paraId="6595AD5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Tipo de poder:</w:t>
            </w:r>
          </w:p>
          <w:p w14:paraId="3A2859D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Nombre del Fedatario Público</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mencionando si es Titular o Suplente</w:t>
            </w:r>
            <w:r>
              <w:rPr>
                <w:rFonts w:ascii="Arial" w:eastAsia="Arial" w:hAnsi="Arial" w:cs="Arial"/>
                <w:b/>
                <w:color w:val="000000"/>
                <w:sz w:val="18"/>
                <w:szCs w:val="18"/>
              </w:rPr>
              <w:t>:</w:t>
            </w:r>
          </w:p>
          <w:p w14:paraId="390C835F"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Lugar y fecha de expedición:</w:t>
            </w:r>
          </w:p>
          <w:p w14:paraId="3018B8AB"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Fecha de inscripción en el Registro Público de la Propiedad y de Comercio:</w:t>
            </w:r>
          </w:p>
          <w:p w14:paraId="3F7133D7" w14:textId="77777777" w:rsidR="00BE49DD" w:rsidRDefault="00946B25">
            <w:pPr>
              <w:spacing w:after="0" w:line="240" w:lineRule="auto"/>
              <w:ind w:right="140"/>
              <w:jc w:val="both"/>
              <w:rPr>
                <w:rFonts w:ascii="Arial" w:eastAsia="Arial" w:hAnsi="Arial" w:cs="Arial"/>
                <w:sz w:val="18"/>
                <w:szCs w:val="18"/>
              </w:rPr>
            </w:pPr>
            <w:r>
              <w:rPr>
                <w:rFonts w:ascii="Arial" w:eastAsia="Arial" w:hAnsi="Arial" w:cs="Arial"/>
                <w:b/>
                <w:color w:val="000000"/>
                <w:sz w:val="18"/>
                <w:szCs w:val="18"/>
              </w:rPr>
              <w:t>Tomo:         Libro:               Agregado con número al Apéndice:</w:t>
            </w:r>
          </w:p>
        </w:tc>
      </w:tr>
    </w:tbl>
    <w:p w14:paraId="19483CFA" w14:textId="77777777" w:rsidR="00BE49DD" w:rsidRDefault="00BE49DD">
      <w:pPr>
        <w:spacing w:after="0"/>
        <w:rPr>
          <w:rFonts w:ascii="Arial" w:eastAsia="Arial" w:hAnsi="Arial" w:cs="Arial"/>
          <w:sz w:val="18"/>
          <w:szCs w:val="18"/>
        </w:rPr>
      </w:pPr>
    </w:p>
    <w:p w14:paraId="035813F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502E011" w14:textId="77777777" w:rsidR="00BE49DD" w:rsidRDefault="00BE49DD">
      <w:pPr>
        <w:spacing w:after="0"/>
        <w:jc w:val="center"/>
        <w:rPr>
          <w:rFonts w:ascii="Arial" w:eastAsia="Arial" w:hAnsi="Arial" w:cs="Arial"/>
          <w:b/>
          <w:sz w:val="18"/>
          <w:szCs w:val="18"/>
        </w:rPr>
      </w:pPr>
    </w:p>
    <w:p w14:paraId="3A5AD740" w14:textId="77777777" w:rsidR="00BE49DD" w:rsidRDefault="00BE49DD">
      <w:pPr>
        <w:spacing w:after="0"/>
        <w:jc w:val="center"/>
        <w:rPr>
          <w:rFonts w:ascii="Arial" w:eastAsia="Arial" w:hAnsi="Arial" w:cs="Arial"/>
          <w:b/>
          <w:sz w:val="18"/>
          <w:szCs w:val="18"/>
        </w:rPr>
      </w:pPr>
    </w:p>
    <w:p w14:paraId="4A007B61" w14:textId="77777777" w:rsidR="00BE49DD" w:rsidRDefault="00BE49DD">
      <w:pPr>
        <w:spacing w:after="0"/>
        <w:jc w:val="center"/>
        <w:rPr>
          <w:rFonts w:ascii="Arial" w:eastAsia="Arial" w:hAnsi="Arial" w:cs="Arial"/>
          <w:b/>
          <w:sz w:val="18"/>
          <w:szCs w:val="18"/>
        </w:rPr>
      </w:pPr>
    </w:p>
    <w:p w14:paraId="0F8A1CD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08248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11D12D5"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3685331" w14:textId="77777777" w:rsidR="00BE49DD" w:rsidRDefault="00BE49DD">
      <w:pPr>
        <w:spacing w:after="0"/>
        <w:jc w:val="center"/>
        <w:rPr>
          <w:rFonts w:ascii="Arial" w:eastAsia="Arial" w:hAnsi="Arial" w:cs="Arial"/>
          <w:b/>
          <w:smallCaps/>
          <w:color w:val="000000"/>
          <w:sz w:val="18"/>
          <w:szCs w:val="18"/>
        </w:rPr>
      </w:pPr>
    </w:p>
    <w:p w14:paraId="444C4229" w14:textId="77777777" w:rsidR="00BE49DD" w:rsidRDefault="00946B25">
      <w:pPr>
        <w:rPr>
          <w:rFonts w:ascii="Arial" w:eastAsia="Arial" w:hAnsi="Arial" w:cs="Arial"/>
          <w:b/>
          <w:smallCaps/>
          <w:color w:val="000000"/>
          <w:sz w:val="18"/>
          <w:szCs w:val="18"/>
        </w:rPr>
      </w:pPr>
      <w:r>
        <w:br w:type="page"/>
      </w:r>
    </w:p>
    <w:p w14:paraId="3C93040C"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6.</w:t>
      </w:r>
    </w:p>
    <w:p w14:paraId="6F0F2270" w14:textId="77777777" w:rsidR="00BE49DD" w:rsidRDefault="00BE49DD">
      <w:pPr>
        <w:spacing w:after="0"/>
        <w:jc w:val="center"/>
        <w:rPr>
          <w:rFonts w:ascii="Arial" w:eastAsia="Arial" w:hAnsi="Arial" w:cs="Arial"/>
          <w:b/>
          <w:smallCaps/>
          <w:color w:val="000000"/>
          <w:sz w:val="18"/>
          <w:szCs w:val="18"/>
        </w:rPr>
      </w:pPr>
    </w:p>
    <w:p w14:paraId="32A919F9" w14:textId="328D9B47"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1C5645E4"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4C40CE7" w14:textId="5DCAEA44" w:rsidR="00BE49DD" w:rsidRDefault="00F22608"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602FC1EC" w14:textId="77777777" w:rsidR="00BE49DD" w:rsidRDefault="00BE49DD">
      <w:pPr>
        <w:spacing w:after="0"/>
        <w:jc w:val="both"/>
        <w:rPr>
          <w:rFonts w:ascii="Arial" w:eastAsia="Arial" w:hAnsi="Arial" w:cs="Arial"/>
          <w:sz w:val="18"/>
          <w:szCs w:val="18"/>
        </w:rPr>
      </w:pPr>
    </w:p>
    <w:p w14:paraId="232F69EE"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80808"/>
          <w:sz w:val="18"/>
          <w:szCs w:val="18"/>
        </w:rPr>
        <w:t xml:space="preserve"> DECLARACIÓN DE INTEGRIDAD Y NO COLUSIÓN DE PROVEEDORES</w:t>
      </w:r>
    </w:p>
    <w:p w14:paraId="6CFF9837" w14:textId="77777777" w:rsidR="00BE49DD" w:rsidRDefault="00BE49DD">
      <w:pPr>
        <w:spacing w:after="0"/>
        <w:ind w:right="140"/>
        <w:jc w:val="center"/>
        <w:rPr>
          <w:rFonts w:ascii="Arial" w:eastAsia="Arial" w:hAnsi="Arial" w:cs="Arial"/>
          <w:sz w:val="18"/>
          <w:szCs w:val="18"/>
        </w:rPr>
      </w:pPr>
    </w:p>
    <w:p w14:paraId="247F5E22" w14:textId="77777777" w:rsidR="00BE49DD" w:rsidRDefault="00BE49DD">
      <w:pPr>
        <w:spacing w:after="0"/>
        <w:rPr>
          <w:rFonts w:ascii="Arial" w:eastAsia="Arial" w:hAnsi="Arial" w:cs="Arial"/>
          <w:sz w:val="18"/>
          <w:szCs w:val="18"/>
        </w:rPr>
      </w:pPr>
    </w:p>
    <w:p w14:paraId="454B0469"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 del 2025.</w:t>
      </w:r>
    </w:p>
    <w:p w14:paraId="69F5039D" w14:textId="77777777" w:rsidR="00BE49DD" w:rsidRDefault="00BE49DD">
      <w:pPr>
        <w:spacing w:after="0"/>
        <w:rPr>
          <w:rFonts w:ascii="Arial" w:eastAsia="Arial" w:hAnsi="Arial" w:cs="Arial"/>
          <w:sz w:val="18"/>
          <w:szCs w:val="18"/>
        </w:rPr>
      </w:pPr>
    </w:p>
    <w:p w14:paraId="7798853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13B4707"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A20AC49" w14:textId="77777777" w:rsidR="00BE49DD" w:rsidRDefault="00BE49DD">
      <w:pPr>
        <w:spacing w:after="0"/>
        <w:rPr>
          <w:rFonts w:ascii="Arial" w:eastAsia="Arial" w:hAnsi="Arial" w:cs="Arial"/>
          <w:sz w:val="18"/>
          <w:szCs w:val="18"/>
        </w:rPr>
      </w:pPr>
    </w:p>
    <w:p w14:paraId="627E5711"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23DF0C42" w14:textId="77777777" w:rsidR="00BE49DD" w:rsidRDefault="00BE49DD">
      <w:pPr>
        <w:spacing w:after="0"/>
        <w:rPr>
          <w:rFonts w:ascii="Arial" w:eastAsia="Arial" w:hAnsi="Arial" w:cs="Arial"/>
          <w:sz w:val="18"/>
          <w:szCs w:val="18"/>
        </w:rPr>
      </w:pPr>
    </w:p>
    <w:p w14:paraId="3EE5F4BA" w14:textId="516EADCC" w:rsidR="00BE49DD" w:rsidRDefault="00946B25">
      <w:pPr>
        <w:spacing w:after="0"/>
        <w:jc w:val="both"/>
        <w:rPr>
          <w:rFonts w:ascii="Arial" w:eastAsia="Arial" w:hAnsi="Arial" w:cs="Arial"/>
          <w:color w:val="000000"/>
          <w:sz w:val="18"/>
          <w:szCs w:val="18"/>
        </w:rPr>
      </w:pPr>
      <w:bookmarkStart w:id="73" w:name="_heading=h.1x0gk37" w:colFirst="0" w:colLast="0"/>
      <w:bookmarkEnd w:id="73"/>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para la </w:t>
      </w:r>
      <w:r w:rsidR="00614340">
        <w:rPr>
          <w:rFonts w:ascii="Arial" w:eastAsia="Arial" w:hAnsi="Arial" w:cs="Arial"/>
          <w:b/>
          <w:color w:val="000000"/>
          <w:sz w:val="18"/>
          <w:szCs w:val="18"/>
        </w:rPr>
        <w:t>LICITACIÓN PÚBLICA NACIONAL 041/2-2025 SIN CONCURRENCIA DE COMITÉ</w:t>
      </w:r>
      <w:r>
        <w:rPr>
          <w:rFonts w:ascii="Arial" w:eastAsia="Arial" w:hAnsi="Arial" w:cs="Arial"/>
          <w:b/>
          <w:color w:val="000000"/>
          <w:sz w:val="18"/>
          <w:szCs w:val="18"/>
        </w:rPr>
        <w:t xml:space="preserve">, </w:t>
      </w:r>
      <w:r w:rsidR="00F22608">
        <w:rPr>
          <w:rFonts w:ascii="Arial" w:eastAsia="Arial" w:hAnsi="Arial" w:cs="Arial"/>
          <w:b/>
          <w:bCs/>
          <w:color w:val="000000"/>
          <w:sz w:val="18"/>
          <w:szCs w:val="18"/>
        </w:rPr>
        <w:t>“CONTRATACIÓN DEL SERVICIO DE ALIMENTACIÓN PARA EL XXXIX MEDIO MARATÓN INTERNACIONAL DE GUADALAJARA ELECTROLIT® 2025, NUTRIDO POR GRANVITA®”</w:t>
      </w:r>
      <w:r>
        <w:rPr>
          <w:rFonts w:ascii="Arial" w:eastAsia="Arial" w:hAnsi="Arial" w:cs="Arial"/>
          <w:color w:val="000000"/>
          <w:sz w:val="18"/>
          <w:szCs w:val="18"/>
        </w:rPr>
        <w:t>.</w:t>
      </w:r>
      <w:r>
        <w:rPr>
          <w:rFonts w:ascii="Arial" w:eastAsia="Arial" w:hAnsi="Arial" w:cs="Arial"/>
          <w:b/>
          <w:color w:val="000000"/>
          <w:sz w:val="18"/>
          <w:szCs w:val="18"/>
        </w:rPr>
        <w:t xml:space="preserve">, </w:t>
      </w:r>
      <w:r>
        <w:rPr>
          <w:rFonts w:ascii="Arial" w:eastAsia="Arial" w:hAnsi="Arial" w:cs="Arial"/>
          <w:color w:val="000000"/>
          <w:sz w:val="18"/>
          <w:szCs w:val="18"/>
        </w:rPr>
        <w:t xml:space="preserve">por medio del presente manifiesto bajo protesta de decir verdad que por sí mismos o a través de interpósita persona, el </w:t>
      </w:r>
      <w:r>
        <w:rPr>
          <w:rFonts w:ascii="Arial" w:eastAsia="Arial" w:hAnsi="Arial" w:cs="Arial"/>
          <w:b/>
          <w:color w:val="000000"/>
          <w:sz w:val="18"/>
          <w:szCs w:val="18"/>
        </w:rPr>
        <w:t>PROVEEDOR</w:t>
      </w:r>
      <w:r>
        <w:rPr>
          <w:rFonts w:ascii="Arial" w:eastAsia="Arial" w:hAnsi="Arial" w:cs="Arial"/>
          <w:color w:val="000000"/>
          <w:sz w:val="18"/>
          <w:szCs w:val="18"/>
        </w:rPr>
        <w:t xml:space="preserve"> (</w:t>
      </w:r>
      <w:r>
        <w:rPr>
          <w:rFonts w:ascii="Arial" w:eastAsia="Arial" w:hAnsi="Arial" w:cs="Arial"/>
          <w:i/>
          <w:color w:val="000000"/>
          <w:sz w:val="18"/>
          <w:szCs w:val="18"/>
        </w:rPr>
        <w:t>persona física o moral</w:t>
      </w:r>
      <w:r>
        <w:rPr>
          <w:rFonts w:ascii="Arial" w:eastAsia="Arial" w:hAnsi="Arial" w:cs="Arial"/>
          <w:color w:val="000000"/>
          <w:sz w:val="18"/>
          <w:szCs w:val="18"/>
        </w:rPr>
        <w:t xml:space="preserve">), a quien represento, se abstendrá de adoptar conductas, para que los servidores públicos de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y/o Unidad Centralizada de Compras, induzcan o alteren la evaluaciones de las proposiciones, el resultado del procedimiento u otros aspectos que otorguen condiciones más ventajosas con relación a los demás </w:t>
      </w:r>
      <w:r>
        <w:rPr>
          <w:rFonts w:ascii="Arial" w:eastAsia="Arial" w:hAnsi="Arial" w:cs="Arial"/>
          <w:b/>
          <w:color w:val="000000"/>
          <w:sz w:val="18"/>
          <w:szCs w:val="18"/>
        </w:rPr>
        <w:t>PARTICIPANTES</w:t>
      </w:r>
      <w:r>
        <w:rPr>
          <w:rFonts w:ascii="Arial" w:eastAsia="Arial" w:hAnsi="Arial" w:cs="Arial"/>
          <w:color w:val="000000"/>
          <w:sz w:val="18"/>
          <w:szCs w:val="18"/>
        </w:rPr>
        <w:t>, así como la celebración de acuerdos colusorios.</w:t>
      </w:r>
    </w:p>
    <w:p w14:paraId="16EA589E" w14:textId="77777777" w:rsidR="00BE49DD" w:rsidRDefault="00BE49DD">
      <w:pPr>
        <w:spacing w:after="0"/>
        <w:jc w:val="both"/>
        <w:rPr>
          <w:rFonts w:ascii="Arial" w:eastAsia="Arial" w:hAnsi="Arial" w:cs="Arial"/>
          <w:sz w:val="18"/>
          <w:szCs w:val="18"/>
        </w:rPr>
      </w:pPr>
      <w:bookmarkStart w:id="74" w:name="_heading=h.4h042r0" w:colFirst="0" w:colLast="0"/>
      <w:bookmarkEnd w:id="74"/>
    </w:p>
    <w:p w14:paraId="37565F18" w14:textId="77777777" w:rsidR="00BE49DD" w:rsidRDefault="00946B25">
      <w:pPr>
        <w:spacing w:after="0"/>
        <w:ind w:right="140"/>
        <w:jc w:val="both"/>
        <w:rPr>
          <w:rFonts w:ascii="Arial" w:eastAsia="Arial" w:hAnsi="Arial" w:cs="Arial"/>
          <w:sz w:val="18"/>
          <w:szCs w:val="18"/>
        </w:rPr>
      </w:pPr>
      <w:bookmarkStart w:id="75" w:name="_heading=h.2w5ecyt" w:colFirst="0" w:colLast="0"/>
      <w:bookmarkEnd w:id="75"/>
      <w:r>
        <w:rPr>
          <w:rFonts w:ascii="Arial" w:eastAsia="Arial" w:hAnsi="Arial" w:cs="Arial"/>
          <w:color w:val="000000"/>
          <w:sz w:val="18"/>
          <w:szCs w:val="18"/>
        </w:rPr>
        <w:t xml:space="preserve">A su vez manifiesto no encontrarme dentro de los supuestos establecidos en el artículo 52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078AF051" w14:textId="77777777" w:rsidR="00BE49DD" w:rsidRDefault="00BE49DD">
      <w:pPr>
        <w:spacing w:after="0"/>
        <w:rPr>
          <w:rFonts w:ascii="Arial" w:eastAsia="Arial" w:hAnsi="Arial" w:cs="Arial"/>
          <w:sz w:val="18"/>
          <w:szCs w:val="18"/>
        </w:rPr>
      </w:pPr>
    </w:p>
    <w:p w14:paraId="783209AC"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w:t>
      </w:r>
      <w:r>
        <w:rPr>
          <w:rFonts w:ascii="Arial" w:eastAsia="Arial" w:hAnsi="Arial" w:cs="Arial"/>
          <w:sz w:val="18"/>
          <w:szCs w:val="18"/>
        </w:rPr>
        <w:t>desempeñar</w:t>
      </w:r>
      <w:r>
        <w:rPr>
          <w:rFonts w:ascii="Arial" w:eastAsia="Arial" w:hAnsi="Arial" w:cs="Arial"/>
          <w:color w:val="000000"/>
          <w:sz w:val="18"/>
          <w:szCs w:val="18"/>
        </w:rPr>
        <w:t xml:space="preserve">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 </w:t>
      </w:r>
    </w:p>
    <w:p w14:paraId="32A9F8CE" w14:textId="77777777" w:rsidR="00BE49DD" w:rsidRDefault="00BE49DD">
      <w:pPr>
        <w:spacing w:after="0"/>
        <w:jc w:val="both"/>
        <w:rPr>
          <w:rFonts w:ascii="Arial" w:eastAsia="Arial" w:hAnsi="Arial" w:cs="Arial"/>
          <w:color w:val="000000"/>
          <w:sz w:val="18"/>
          <w:szCs w:val="18"/>
        </w:rPr>
      </w:pPr>
    </w:p>
    <w:p w14:paraId="3DBAD146"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w:t>
      </w:r>
      <w:r>
        <w:rPr>
          <w:rFonts w:ascii="Arial" w:eastAsia="Arial" w:hAnsi="Arial" w:cs="Arial"/>
          <w:b/>
          <w:color w:val="000000"/>
          <w:sz w:val="18"/>
          <w:szCs w:val="18"/>
        </w:rPr>
        <w:t>CONTRATO</w:t>
      </w:r>
      <w:r>
        <w:rPr>
          <w:rFonts w:ascii="Arial" w:eastAsia="Arial" w:hAnsi="Arial" w:cs="Arial"/>
          <w:color w:val="000000"/>
          <w:sz w:val="18"/>
          <w:szCs w:val="18"/>
        </w:rPr>
        <w:t xml:space="preserve"> respectivo no se actualiza causal alguna de conflicto de interés.</w:t>
      </w:r>
    </w:p>
    <w:p w14:paraId="42FB4D7C" w14:textId="77777777" w:rsidR="00BE49DD" w:rsidRDefault="00BE49DD">
      <w:pPr>
        <w:spacing w:after="0"/>
        <w:rPr>
          <w:rFonts w:ascii="Arial" w:eastAsia="Arial" w:hAnsi="Arial" w:cs="Arial"/>
          <w:b/>
          <w:sz w:val="18"/>
          <w:szCs w:val="18"/>
        </w:rPr>
      </w:pPr>
    </w:p>
    <w:p w14:paraId="3DD86CD5" w14:textId="77777777" w:rsidR="00BE49DD" w:rsidRDefault="00BE49DD">
      <w:pPr>
        <w:spacing w:after="0"/>
        <w:rPr>
          <w:rFonts w:ascii="Arial" w:eastAsia="Arial" w:hAnsi="Arial" w:cs="Arial"/>
          <w:b/>
          <w:sz w:val="18"/>
          <w:szCs w:val="18"/>
        </w:rPr>
      </w:pPr>
    </w:p>
    <w:p w14:paraId="32D3F89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08F501E4" w14:textId="77777777" w:rsidR="00BE49DD" w:rsidRDefault="00BE49DD">
      <w:pPr>
        <w:spacing w:after="0"/>
        <w:jc w:val="center"/>
        <w:rPr>
          <w:rFonts w:ascii="Arial" w:eastAsia="Arial" w:hAnsi="Arial" w:cs="Arial"/>
          <w:b/>
          <w:sz w:val="18"/>
          <w:szCs w:val="18"/>
        </w:rPr>
      </w:pPr>
    </w:p>
    <w:p w14:paraId="3A56486B" w14:textId="77777777" w:rsidR="00BE49DD" w:rsidRDefault="00BE49DD">
      <w:pPr>
        <w:spacing w:after="0"/>
        <w:jc w:val="center"/>
        <w:rPr>
          <w:rFonts w:ascii="Arial" w:eastAsia="Arial" w:hAnsi="Arial" w:cs="Arial"/>
          <w:b/>
          <w:sz w:val="18"/>
          <w:szCs w:val="18"/>
        </w:rPr>
      </w:pPr>
    </w:p>
    <w:p w14:paraId="1B24FA61" w14:textId="77777777" w:rsidR="00BE49DD" w:rsidRDefault="00BE49DD">
      <w:pPr>
        <w:spacing w:after="0"/>
        <w:jc w:val="center"/>
        <w:rPr>
          <w:rFonts w:ascii="Arial" w:eastAsia="Arial" w:hAnsi="Arial" w:cs="Arial"/>
          <w:b/>
          <w:sz w:val="18"/>
          <w:szCs w:val="18"/>
        </w:rPr>
      </w:pPr>
    </w:p>
    <w:p w14:paraId="74A615F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2A6279C"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B4A5506"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DACC0B6" w14:textId="77777777" w:rsidR="00BE49DD" w:rsidRDefault="00BE49DD">
      <w:pPr>
        <w:spacing w:after="0"/>
        <w:ind w:right="140"/>
        <w:jc w:val="center"/>
        <w:rPr>
          <w:rFonts w:ascii="Arial" w:eastAsia="Arial" w:hAnsi="Arial" w:cs="Arial"/>
          <w:b/>
          <w:color w:val="000000"/>
          <w:sz w:val="18"/>
          <w:szCs w:val="18"/>
        </w:rPr>
      </w:pPr>
    </w:p>
    <w:p w14:paraId="7769F7C8" w14:textId="77777777" w:rsidR="00BE49DD" w:rsidRDefault="00946B25">
      <w:pPr>
        <w:rPr>
          <w:rFonts w:ascii="Arial" w:eastAsia="Arial" w:hAnsi="Arial" w:cs="Arial"/>
          <w:b/>
          <w:color w:val="000000"/>
          <w:sz w:val="18"/>
          <w:szCs w:val="18"/>
        </w:rPr>
      </w:pPr>
      <w:r>
        <w:br w:type="page"/>
      </w:r>
    </w:p>
    <w:p w14:paraId="3753A28D" w14:textId="77777777" w:rsidR="00BE49DD" w:rsidRDefault="00946B25">
      <w:pPr>
        <w:spacing w:after="0"/>
        <w:jc w:val="center"/>
        <w:rPr>
          <w:rFonts w:ascii="Arial" w:eastAsia="Arial" w:hAnsi="Arial" w:cs="Arial"/>
          <w:b/>
          <w:smallCaps/>
          <w:color w:val="000000"/>
          <w:sz w:val="18"/>
          <w:szCs w:val="18"/>
        </w:rPr>
      </w:pPr>
      <w:r>
        <w:rPr>
          <w:rFonts w:ascii="Arial" w:eastAsia="Arial" w:hAnsi="Arial" w:cs="Arial"/>
          <w:b/>
          <w:smallCaps/>
          <w:color w:val="000000"/>
          <w:sz w:val="18"/>
          <w:szCs w:val="18"/>
        </w:rPr>
        <w:lastRenderedPageBreak/>
        <w:t>ANEXO 7.</w:t>
      </w:r>
    </w:p>
    <w:p w14:paraId="1E8FCE78" w14:textId="77777777" w:rsidR="00BE49DD" w:rsidRDefault="00BE49DD">
      <w:pPr>
        <w:spacing w:after="0"/>
        <w:jc w:val="center"/>
        <w:rPr>
          <w:rFonts w:ascii="Arial" w:eastAsia="Arial" w:hAnsi="Arial" w:cs="Arial"/>
          <w:b/>
          <w:smallCaps/>
          <w:color w:val="000000"/>
          <w:sz w:val="18"/>
          <w:szCs w:val="18"/>
        </w:rPr>
      </w:pPr>
    </w:p>
    <w:p w14:paraId="0DF0A3DE" w14:textId="26CDD50D"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63CB400E"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7655313" w14:textId="2D84848C" w:rsidR="00BE49DD" w:rsidRDefault="00F22608"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5530A84A" w14:textId="77777777" w:rsidR="00BE49DD" w:rsidRDefault="00BE49DD">
      <w:pPr>
        <w:spacing w:after="0"/>
        <w:jc w:val="center"/>
        <w:rPr>
          <w:rFonts w:ascii="Arial" w:eastAsia="Arial" w:hAnsi="Arial" w:cs="Arial"/>
          <w:sz w:val="18"/>
          <w:szCs w:val="18"/>
        </w:rPr>
      </w:pPr>
    </w:p>
    <w:p w14:paraId="46B4F50D" w14:textId="77777777" w:rsidR="00BE49DD" w:rsidRDefault="00946B25">
      <w:pPr>
        <w:spacing w:after="0"/>
        <w:jc w:val="center"/>
        <w:rPr>
          <w:rFonts w:ascii="Arial" w:eastAsia="Arial" w:hAnsi="Arial" w:cs="Arial"/>
          <w:b/>
          <w:color w:val="000000"/>
          <w:sz w:val="18"/>
          <w:szCs w:val="18"/>
        </w:rPr>
      </w:pPr>
      <w:bookmarkStart w:id="76" w:name="_heading=h.1baon6m" w:colFirst="0" w:colLast="0"/>
      <w:bookmarkEnd w:id="76"/>
      <w:r>
        <w:rPr>
          <w:rFonts w:ascii="Arial" w:eastAsia="Arial" w:hAnsi="Arial" w:cs="Arial"/>
          <w:b/>
          <w:color w:val="080808"/>
          <w:sz w:val="18"/>
          <w:szCs w:val="18"/>
        </w:rPr>
        <w:t xml:space="preserve"> </w:t>
      </w:r>
      <w:r>
        <w:rPr>
          <w:rFonts w:ascii="Arial" w:eastAsia="Arial" w:hAnsi="Arial" w:cs="Arial"/>
          <w:b/>
          <w:color w:val="000000"/>
          <w:sz w:val="18"/>
          <w:szCs w:val="18"/>
        </w:rPr>
        <w:t>DECLARACIÓN DE APORTACIÓN CINCO AL MILLAR PARA EL FONDO IMPULSO JALISCO</w:t>
      </w:r>
    </w:p>
    <w:p w14:paraId="2729C938" w14:textId="77777777" w:rsidR="00BE49DD" w:rsidRDefault="00BE49DD">
      <w:pPr>
        <w:spacing w:after="0"/>
        <w:jc w:val="center"/>
        <w:rPr>
          <w:rFonts w:ascii="Arial" w:eastAsia="Arial" w:hAnsi="Arial" w:cs="Arial"/>
          <w:b/>
          <w:smallCaps/>
          <w:color w:val="000000"/>
          <w:sz w:val="18"/>
          <w:szCs w:val="18"/>
        </w:rPr>
      </w:pPr>
    </w:p>
    <w:p w14:paraId="0919267D" w14:textId="77777777" w:rsidR="00BE49DD" w:rsidRDefault="00BE49DD">
      <w:pPr>
        <w:spacing w:after="0"/>
        <w:jc w:val="center"/>
        <w:rPr>
          <w:rFonts w:ascii="Arial" w:eastAsia="Arial" w:hAnsi="Arial" w:cs="Arial"/>
          <w:b/>
          <w:smallCaps/>
          <w:color w:val="000000"/>
          <w:sz w:val="18"/>
          <w:szCs w:val="18"/>
        </w:rPr>
      </w:pPr>
    </w:p>
    <w:p w14:paraId="24E64548" w14:textId="77777777" w:rsidR="00BE49DD" w:rsidRDefault="00946B25">
      <w:pPr>
        <w:jc w:val="both"/>
        <w:rPr>
          <w:rFonts w:ascii="Arial" w:eastAsia="Arial" w:hAnsi="Arial" w:cs="Arial"/>
          <w:color w:val="000000"/>
          <w:sz w:val="18"/>
          <w:szCs w:val="18"/>
        </w:rPr>
      </w:pPr>
      <w:bookmarkStart w:id="77" w:name="_heading=h.3vac5uf" w:colFirst="0" w:colLast="0"/>
      <w:bookmarkEnd w:id="77"/>
      <w:r>
        <w:rPr>
          <w:rFonts w:ascii="Arial" w:eastAsia="Arial" w:hAnsi="Arial" w:cs="Arial"/>
          <w:color w:val="000000"/>
          <w:sz w:val="18"/>
          <w:szCs w:val="18"/>
        </w:rPr>
        <w:t>PRESENTE.</w:t>
      </w:r>
    </w:p>
    <w:p w14:paraId="30FC93A7"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Yo, (nombre) en mi carácter de (persona física/representante legal de la empresa” xxxx”) manifiesto que, SI/NO es mi voluntad el realizar la aportación cinco al millar del monto total del </w:t>
      </w:r>
      <w:r>
        <w:rPr>
          <w:rFonts w:ascii="Arial" w:eastAsia="Arial" w:hAnsi="Arial" w:cs="Arial"/>
          <w:b/>
          <w:color w:val="000000"/>
          <w:sz w:val="18"/>
          <w:szCs w:val="18"/>
        </w:rPr>
        <w:t>CONTRATO</w:t>
      </w:r>
      <w:r>
        <w:rPr>
          <w:rFonts w:ascii="Arial" w:eastAsia="Arial" w:hAnsi="Arial" w:cs="Arial"/>
          <w:color w:val="000000"/>
          <w:sz w:val="18"/>
          <w:szCs w:val="18"/>
        </w:rPr>
        <w:t xml:space="preserve">, antes de IVA, para ser aportado al Fondo Impulso Jalisco con el propósito de promover y procurar la reactivación económica en el Estado, esto en el supuesto de resultar adjudicado en el presente </w:t>
      </w:r>
      <w:r>
        <w:rPr>
          <w:rFonts w:ascii="Arial" w:eastAsia="Arial" w:hAnsi="Arial" w:cs="Arial"/>
          <w:b/>
          <w:color w:val="000000"/>
          <w:sz w:val="18"/>
          <w:szCs w:val="18"/>
        </w:rPr>
        <w:t>PROCESO DE ADQUISICIÓN</w:t>
      </w:r>
      <w:r>
        <w:rPr>
          <w:rFonts w:ascii="Arial" w:eastAsia="Arial" w:hAnsi="Arial" w:cs="Arial"/>
          <w:color w:val="000000"/>
          <w:sz w:val="18"/>
          <w:szCs w:val="18"/>
        </w:rPr>
        <w:t>.</w:t>
      </w:r>
    </w:p>
    <w:p w14:paraId="64B945DB" w14:textId="77777777" w:rsidR="00BE49DD" w:rsidRDefault="00BE49DD">
      <w:pPr>
        <w:spacing w:after="0"/>
        <w:ind w:right="140"/>
        <w:jc w:val="both"/>
        <w:rPr>
          <w:rFonts w:ascii="Arial" w:eastAsia="Arial" w:hAnsi="Arial" w:cs="Arial"/>
          <w:color w:val="000000"/>
          <w:sz w:val="18"/>
          <w:szCs w:val="18"/>
        </w:rPr>
      </w:pPr>
    </w:p>
    <w:p w14:paraId="32B9DABF" w14:textId="77777777" w:rsidR="00BE49DD" w:rsidRDefault="00946B25">
      <w:pPr>
        <w:spacing w:after="0"/>
        <w:ind w:right="140"/>
        <w:jc w:val="both"/>
        <w:rPr>
          <w:rFonts w:ascii="Arial" w:eastAsia="Arial" w:hAnsi="Arial" w:cs="Arial"/>
          <w:b/>
          <w:color w:val="000000"/>
          <w:sz w:val="18"/>
          <w:szCs w:val="18"/>
        </w:rPr>
      </w:pPr>
      <w:r>
        <w:rPr>
          <w:rFonts w:ascii="Arial" w:eastAsia="Arial" w:hAnsi="Arial" w:cs="Arial"/>
          <w:color w:val="000000"/>
          <w:sz w:val="18"/>
          <w:szCs w:val="18"/>
        </w:rPr>
        <w:t xml:space="preserve">Así mismo manifiesto que dicha aportación voluntaria no repercute en la integración de mi </w:t>
      </w:r>
      <w:r>
        <w:rPr>
          <w:rFonts w:ascii="Arial" w:eastAsia="Arial" w:hAnsi="Arial" w:cs="Arial"/>
          <w:b/>
          <w:sz w:val="18"/>
          <w:szCs w:val="18"/>
        </w:rPr>
        <w:t>PROPUESTA</w:t>
      </w:r>
      <w:r>
        <w:rPr>
          <w:rFonts w:ascii="Arial" w:eastAsia="Arial" w:hAnsi="Arial" w:cs="Arial"/>
          <w:color w:val="000000"/>
          <w:sz w:val="18"/>
          <w:szCs w:val="18"/>
        </w:rPr>
        <w:t xml:space="preserve"> económica ni en la calidad de los bienes y/o servicios a entregar, así como mi consentimiento para que la Dirección de Administración y Finanzas del Consejo Municipal del Deporte de Guadalajara realice la retención de tal aportación en una sola ministración en el primer pago, ya sea pago de anticipo, pago parcial o pago total. </w:t>
      </w:r>
      <w:r>
        <w:rPr>
          <w:rFonts w:ascii="Arial" w:eastAsia="Arial" w:hAnsi="Arial" w:cs="Arial"/>
          <w:b/>
          <w:color w:val="000000"/>
          <w:sz w:val="18"/>
          <w:szCs w:val="18"/>
        </w:rPr>
        <w:t>(En caso de que el PARTICIPANTE manifieste NO realizar la aportación al Fondo Impulso Jalisco, el presente párrafo quedará sin efecto).</w:t>
      </w:r>
    </w:p>
    <w:p w14:paraId="1F09925A" w14:textId="77777777" w:rsidR="00BE49DD" w:rsidRDefault="00BE49DD">
      <w:pPr>
        <w:spacing w:after="0"/>
        <w:ind w:right="140"/>
        <w:jc w:val="both"/>
        <w:rPr>
          <w:rFonts w:ascii="Arial" w:eastAsia="Arial" w:hAnsi="Arial" w:cs="Arial"/>
          <w:color w:val="000000"/>
          <w:sz w:val="18"/>
          <w:szCs w:val="18"/>
        </w:rPr>
      </w:pPr>
    </w:p>
    <w:p w14:paraId="4D404CAE" w14:textId="77777777" w:rsidR="00BE49DD" w:rsidRDefault="00946B25">
      <w:pPr>
        <w:jc w:val="both"/>
        <w:rPr>
          <w:rFonts w:ascii="Arial" w:eastAsia="Arial" w:hAnsi="Arial" w:cs="Arial"/>
          <w:color w:val="000000"/>
          <w:sz w:val="18"/>
          <w:szCs w:val="18"/>
        </w:rPr>
      </w:pPr>
      <w:r>
        <w:rPr>
          <w:rFonts w:ascii="Arial" w:eastAsia="Arial" w:hAnsi="Arial" w:cs="Arial"/>
          <w:color w:val="000000"/>
          <w:sz w:val="18"/>
          <w:szCs w:val="18"/>
        </w:rPr>
        <w:t xml:space="preserve">Lo anterior señalado en los artículos 143, 145, 148 y 149 de la </w:t>
      </w:r>
      <w:r>
        <w:rPr>
          <w:rFonts w:ascii="Arial" w:eastAsia="Arial" w:hAnsi="Arial" w:cs="Arial"/>
          <w:b/>
          <w:color w:val="222222"/>
          <w:sz w:val="18"/>
          <w:szCs w:val="18"/>
        </w:rPr>
        <w:t>LEY</w:t>
      </w:r>
      <w:r>
        <w:rPr>
          <w:rFonts w:ascii="Arial" w:eastAsia="Arial" w:hAnsi="Arial" w:cs="Arial"/>
          <w:color w:val="000000"/>
          <w:sz w:val="18"/>
          <w:szCs w:val="18"/>
        </w:rPr>
        <w:t xml:space="preserve"> de Compras Gubernamentales, Enajenaciones y Contratación de Servicios del Estado de Jalisco y sus Municipios.</w:t>
      </w:r>
    </w:p>
    <w:p w14:paraId="36CA7BB7" w14:textId="77777777" w:rsidR="00BE49DD" w:rsidRDefault="00BE49DD">
      <w:pPr>
        <w:spacing w:after="0"/>
        <w:jc w:val="center"/>
        <w:rPr>
          <w:rFonts w:ascii="Arial" w:eastAsia="Arial" w:hAnsi="Arial" w:cs="Arial"/>
          <w:b/>
          <w:smallCaps/>
          <w:color w:val="000000"/>
          <w:sz w:val="18"/>
          <w:szCs w:val="18"/>
        </w:rPr>
      </w:pPr>
    </w:p>
    <w:p w14:paraId="10F8E06B" w14:textId="77777777" w:rsidR="00BE49DD" w:rsidRDefault="00BE49DD">
      <w:pPr>
        <w:spacing w:after="0"/>
        <w:jc w:val="center"/>
        <w:rPr>
          <w:rFonts w:ascii="Arial" w:eastAsia="Arial" w:hAnsi="Arial" w:cs="Arial"/>
          <w:b/>
          <w:smallCaps/>
          <w:color w:val="000000"/>
          <w:sz w:val="18"/>
          <w:szCs w:val="18"/>
        </w:rPr>
      </w:pPr>
    </w:p>
    <w:p w14:paraId="36C6208B" w14:textId="77777777" w:rsidR="00BE49DD" w:rsidRDefault="00BE49DD">
      <w:pPr>
        <w:spacing w:after="0"/>
        <w:jc w:val="center"/>
        <w:rPr>
          <w:rFonts w:ascii="Arial" w:eastAsia="Arial" w:hAnsi="Arial" w:cs="Arial"/>
          <w:b/>
          <w:smallCaps/>
          <w:color w:val="000000"/>
          <w:sz w:val="18"/>
          <w:szCs w:val="18"/>
        </w:rPr>
      </w:pPr>
    </w:p>
    <w:p w14:paraId="69DB4CC2"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D1CADA2" w14:textId="77777777" w:rsidR="00BE49DD" w:rsidRDefault="00BE49DD">
      <w:pPr>
        <w:spacing w:after="0"/>
        <w:jc w:val="center"/>
        <w:rPr>
          <w:rFonts w:ascii="Arial" w:eastAsia="Arial" w:hAnsi="Arial" w:cs="Arial"/>
          <w:b/>
          <w:sz w:val="18"/>
          <w:szCs w:val="18"/>
        </w:rPr>
      </w:pPr>
    </w:p>
    <w:p w14:paraId="703DDCB1" w14:textId="77777777" w:rsidR="00BE49DD" w:rsidRDefault="00BE49DD">
      <w:pPr>
        <w:spacing w:after="0"/>
        <w:jc w:val="center"/>
        <w:rPr>
          <w:rFonts w:ascii="Arial" w:eastAsia="Arial" w:hAnsi="Arial" w:cs="Arial"/>
          <w:b/>
          <w:sz w:val="18"/>
          <w:szCs w:val="18"/>
        </w:rPr>
      </w:pPr>
    </w:p>
    <w:p w14:paraId="10485F06" w14:textId="77777777" w:rsidR="00BE49DD" w:rsidRDefault="00BE49DD">
      <w:pPr>
        <w:spacing w:after="0"/>
        <w:jc w:val="center"/>
        <w:rPr>
          <w:rFonts w:ascii="Arial" w:eastAsia="Arial" w:hAnsi="Arial" w:cs="Arial"/>
          <w:b/>
          <w:sz w:val="18"/>
          <w:szCs w:val="18"/>
        </w:rPr>
      </w:pPr>
    </w:p>
    <w:p w14:paraId="4372323C" w14:textId="77777777" w:rsidR="00BE49DD" w:rsidRDefault="00BE49DD">
      <w:pPr>
        <w:spacing w:after="0"/>
        <w:jc w:val="center"/>
        <w:rPr>
          <w:rFonts w:ascii="Arial" w:eastAsia="Arial" w:hAnsi="Arial" w:cs="Arial"/>
          <w:b/>
          <w:sz w:val="18"/>
          <w:szCs w:val="18"/>
        </w:rPr>
      </w:pPr>
    </w:p>
    <w:p w14:paraId="0EFE0576"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4224354B"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021D454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7F79620" w14:textId="77777777" w:rsidR="00BE49DD" w:rsidRDefault="00BE49DD">
      <w:pPr>
        <w:spacing w:after="0"/>
        <w:jc w:val="center"/>
        <w:rPr>
          <w:rFonts w:ascii="Arial" w:eastAsia="Arial" w:hAnsi="Arial" w:cs="Arial"/>
          <w:b/>
          <w:smallCaps/>
          <w:color w:val="000000"/>
          <w:sz w:val="18"/>
          <w:szCs w:val="18"/>
        </w:rPr>
      </w:pPr>
    </w:p>
    <w:p w14:paraId="30472198" w14:textId="77777777" w:rsidR="00BE49DD" w:rsidRDefault="00946B25">
      <w:pPr>
        <w:rPr>
          <w:rFonts w:ascii="Arial" w:eastAsia="Arial" w:hAnsi="Arial" w:cs="Arial"/>
          <w:b/>
          <w:smallCaps/>
          <w:color w:val="000000"/>
          <w:sz w:val="18"/>
          <w:szCs w:val="18"/>
        </w:rPr>
      </w:pPr>
      <w:r>
        <w:br w:type="page"/>
      </w:r>
    </w:p>
    <w:p w14:paraId="33E09824"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8.</w:t>
      </w:r>
    </w:p>
    <w:p w14:paraId="4A396156" w14:textId="77777777" w:rsidR="00BE49DD" w:rsidRDefault="00BE49DD">
      <w:pPr>
        <w:spacing w:after="0"/>
        <w:ind w:right="140"/>
        <w:jc w:val="center"/>
        <w:rPr>
          <w:rFonts w:ascii="Arial" w:eastAsia="Arial" w:hAnsi="Arial" w:cs="Arial"/>
          <w:sz w:val="18"/>
          <w:szCs w:val="18"/>
        </w:rPr>
      </w:pPr>
    </w:p>
    <w:p w14:paraId="16580C4B" w14:textId="77777777" w:rsidR="00BE49DD" w:rsidRDefault="00BE49DD">
      <w:pPr>
        <w:spacing w:after="0"/>
        <w:ind w:right="140"/>
        <w:jc w:val="center"/>
        <w:rPr>
          <w:rFonts w:ascii="Arial" w:eastAsia="Arial" w:hAnsi="Arial" w:cs="Arial"/>
          <w:sz w:val="18"/>
          <w:szCs w:val="18"/>
        </w:rPr>
      </w:pPr>
    </w:p>
    <w:p w14:paraId="4ADC49E0" w14:textId="789C9685"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000AEBCC"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3E04A748"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3925B82" w14:textId="083E85AA" w:rsidR="00BE49DD" w:rsidRDefault="00F22608" w:rsidP="00F01E1E">
      <w:pPr>
        <w:spacing w:after="0"/>
        <w:jc w:val="center"/>
        <w:rPr>
          <w:rFonts w:ascii="Arial" w:eastAsia="Arial" w:hAnsi="Arial" w:cs="Arial"/>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30CD7659" w14:textId="77777777" w:rsidR="00BE49DD" w:rsidRDefault="00BE49DD">
      <w:pPr>
        <w:spacing w:after="0"/>
        <w:ind w:right="140"/>
        <w:jc w:val="center"/>
        <w:rPr>
          <w:rFonts w:ascii="Arial" w:eastAsia="Arial" w:hAnsi="Arial" w:cs="Arial"/>
          <w:b/>
          <w:color w:val="000000"/>
          <w:sz w:val="18"/>
          <w:szCs w:val="18"/>
        </w:rPr>
      </w:pPr>
    </w:p>
    <w:p w14:paraId="5542124B" w14:textId="77777777" w:rsidR="00BE49DD" w:rsidRDefault="00946B25">
      <w:pPr>
        <w:spacing w:after="0"/>
        <w:ind w:right="140"/>
        <w:jc w:val="center"/>
        <w:rPr>
          <w:rFonts w:ascii="Arial" w:eastAsia="Arial" w:hAnsi="Arial" w:cs="Arial"/>
          <w:sz w:val="18"/>
          <w:szCs w:val="18"/>
        </w:rPr>
      </w:pPr>
      <w:bookmarkStart w:id="78" w:name="_heading=h.2afmg28" w:colFirst="0" w:colLast="0"/>
      <w:bookmarkEnd w:id="78"/>
      <w:r>
        <w:rPr>
          <w:rFonts w:ascii="Arial" w:eastAsia="Arial" w:hAnsi="Arial" w:cs="Arial"/>
          <w:b/>
          <w:color w:val="000000"/>
          <w:sz w:val="18"/>
          <w:szCs w:val="18"/>
        </w:rPr>
        <w:t xml:space="preserve">CUMPLIMIENTO DE OBLIGACIONES FISCALES </w:t>
      </w:r>
    </w:p>
    <w:p w14:paraId="62C4988B" w14:textId="77777777" w:rsidR="00BE49DD" w:rsidRDefault="00BE49DD">
      <w:pPr>
        <w:spacing w:after="0"/>
        <w:rPr>
          <w:rFonts w:ascii="Arial" w:eastAsia="Arial" w:hAnsi="Arial" w:cs="Arial"/>
          <w:sz w:val="18"/>
          <w:szCs w:val="18"/>
        </w:rPr>
      </w:pPr>
    </w:p>
    <w:p w14:paraId="2B1CE969" w14:textId="77777777" w:rsidR="00BE49DD" w:rsidRDefault="00BE49DD">
      <w:pPr>
        <w:spacing w:after="0"/>
        <w:rPr>
          <w:rFonts w:ascii="Arial" w:eastAsia="Arial" w:hAnsi="Arial" w:cs="Arial"/>
          <w:sz w:val="18"/>
          <w:szCs w:val="18"/>
        </w:rPr>
      </w:pPr>
    </w:p>
    <w:p w14:paraId="0F331D9D"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3703D9EA" w14:textId="77777777" w:rsidR="00BE49DD" w:rsidRDefault="00BE49DD">
      <w:pPr>
        <w:spacing w:after="0"/>
        <w:rPr>
          <w:rFonts w:ascii="Arial" w:eastAsia="Arial" w:hAnsi="Arial" w:cs="Arial"/>
          <w:sz w:val="18"/>
          <w:szCs w:val="18"/>
        </w:rPr>
      </w:pPr>
    </w:p>
    <w:p w14:paraId="29CBC398"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091B730B"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D1911C8" w14:textId="77777777" w:rsidR="00BE49DD" w:rsidRDefault="00BE49DD">
      <w:pPr>
        <w:spacing w:after="0"/>
        <w:rPr>
          <w:rFonts w:ascii="Arial" w:eastAsia="Arial" w:hAnsi="Arial" w:cs="Arial"/>
          <w:sz w:val="18"/>
          <w:szCs w:val="18"/>
        </w:rPr>
      </w:pPr>
    </w:p>
    <w:p w14:paraId="45CC2CFA" w14:textId="77777777" w:rsidR="00BE49DD" w:rsidRDefault="00BE49DD">
      <w:pPr>
        <w:spacing w:after="0"/>
        <w:rPr>
          <w:rFonts w:ascii="Arial" w:eastAsia="Arial" w:hAnsi="Arial" w:cs="Arial"/>
          <w:sz w:val="18"/>
          <w:szCs w:val="18"/>
        </w:rPr>
      </w:pPr>
    </w:p>
    <w:p w14:paraId="44E64E75"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525CBDF6" w14:textId="77777777" w:rsidR="00BE49DD" w:rsidRDefault="00BE49DD">
      <w:pPr>
        <w:spacing w:after="0"/>
        <w:rPr>
          <w:rFonts w:ascii="Arial" w:eastAsia="Arial" w:hAnsi="Arial" w:cs="Arial"/>
          <w:sz w:val="18"/>
          <w:szCs w:val="18"/>
        </w:rPr>
      </w:pPr>
    </w:p>
    <w:p w14:paraId="4AF06FF1" w14:textId="77777777" w:rsidR="00BE49DD" w:rsidRDefault="00BE49DD">
      <w:pPr>
        <w:spacing w:after="0"/>
        <w:rPr>
          <w:rFonts w:ascii="Arial" w:eastAsia="Arial" w:hAnsi="Arial" w:cs="Arial"/>
          <w:sz w:val="18"/>
          <w:szCs w:val="18"/>
        </w:rPr>
      </w:pPr>
    </w:p>
    <w:p w14:paraId="050347C5" w14:textId="77777777" w:rsidR="00BE49DD" w:rsidRDefault="00946B25">
      <w:pPr>
        <w:spacing w:after="0"/>
        <w:jc w:val="both"/>
        <w:rPr>
          <w:rFonts w:ascii="Arial" w:eastAsia="Arial" w:hAnsi="Arial" w:cs="Arial"/>
          <w:sz w:val="18"/>
          <w:szCs w:val="18"/>
        </w:rPr>
      </w:pPr>
      <w:bookmarkStart w:id="79" w:name="_heading=h.pkwqa1" w:colFirst="0" w:colLast="0"/>
      <w:bookmarkEnd w:id="79"/>
      <w:r>
        <w:rPr>
          <w:rFonts w:ascii="Arial" w:eastAsia="Arial" w:hAnsi="Arial" w:cs="Arial"/>
          <w:color w:val="000000"/>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SAT, conforme a lo establecido en el Artículo 32-D, del Código Fiscal de la Federación.</w:t>
      </w:r>
    </w:p>
    <w:p w14:paraId="69E51486" w14:textId="77777777" w:rsidR="00BE49DD" w:rsidRDefault="00BE49DD">
      <w:pPr>
        <w:spacing w:after="0"/>
        <w:rPr>
          <w:rFonts w:ascii="Arial" w:eastAsia="Arial" w:hAnsi="Arial" w:cs="Arial"/>
          <w:sz w:val="18"/>
          <w:szCs w:val="18"/>
        </w:rPr>
      </w:pPr>
    </w:p>
    <w:p w14:paraId="14514F38" w14:textId="77777777" w:rsidR="00BE49DD" w:rsidRDefault="00BE49DD">
      <w:pPr>
        <w:spacing w:after="0"/>
        <w:rPr>
          <w:rFonts w:ascii="Arial" w:eastAsia="Arial" w:hAnsi="Arial" w:cs="Arial"/>
          <w:sz w:val="18"/>
          <w:szCs w:val="18"/>
        </w:rPr>
      </w:pPr>
    </w:p>
    <w:p w14:paraId="0E58D876" w14:textId="77777777" w:rsidR="00BE49DD" w:rsidRDefault="00BE49DD">
      <w:pPr>
        <w:spacing w:after="0"/>
        <w:rPr>
          <w:rFonts w:ascii="Arial" w:eastAsia="Arial" w:hAnsi="Arial" w:cs="Arial"/>
          <w:sz w:val="18"/>
          <w:szCs w:val="18"/>
        </w:rPr>
      </w:pPr>
    </w:p>
    <w:p w14:paraId="0174D46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A061DDB" w14:textId="77777777" w:rsidR="00BE49DD" w:rsidRDefault="00BE49DD">
      <w:pPr>
        <w:spacing w:after="0"/>
        <w:jc w:val="center"/>
        <w:rPr>
          <w:rFonts w:ascii="Arial" w:eastAsia="Arial" w:hAnsi="Arial" w:cs="Arial"/>
          <w:b/>
          <w:sz w:val="18"/>
          <w:szCs w:val="18"/>
        </w:rPr>
      </w:pPr>
    </w:p>
    <w:p w14:paraId="57B4469B" w14:textId="77777777" w:rsidR="00BE49DD" w:rsidRDefault="00BE49DD">
      <w:pPr>
        <w:spacing w:after="0"/>
        <w:jc w:val="center"/>
        <w:rPr>
          <w:rFonts w:ascii="Arial" w:eastAsia="Arial" w:hAnsi="Arial" w:cs="Arial"/>
          <w:b/>
          <w:sz w:val="18"/>
          <w:szCs w:val="18"/>
        </w:rPr>
      </w:pPr>
    </w:p>
    <w:p w14:paraId="3A058AD7" w14:textId="77777777" w:rsidR="00BE49DD" w:rsidRDefault="00BE49DD">
      <w:pPr>
        <w:spacing w:after="0"/>
        <w:jc w:val="center"/>
        <w:rPr>
          <w:rFonts w:ascii="Arial" w:eastAsia="Arial" w:hAnsi="Arial" w:cs="Arial"/>
          <w:b/>
          <w:sz w:val="18"/>
          <w:szCs w:val="18"/>
        </w:rPr>
      </w:pPr>
    </w:p>
    <w:p w14:paraId="01AC2E7B" w14:textId="77777777" w:rsidR="00BE49DD" w:rsidRDefault="00BE49DD">
      <w:pPr>
        <w:spacing w:after="0"/>
        <w:jc w:val="center"/>
        <w:rPr>
          <w:rFonts w:ascii="Arial" w:eastAsia="Arial" w:hAnsi="Arial" w:cs="Arial"/>
          <w:b/>
          <w:sz w:val="18"/>
          <w:szCs w:val="18"/>
        </w:rPr>
      </w:pPr>
    </w:p>
    <w:p w14:paraId="457FC60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51DCCDD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D2878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DA623A2" w14:textId="77777777" w:rsidR="00BE49DD" w:rsidRDefault="00BE49DD">
      <w:pPr>
        <w:spacing w:after="0"/>
        <w:jc w:val="center"/>
        <w:rPr>
          <w:rFonts w:ascii="Arial" w:eastAsia="Arial" w:hAnsi="Arial" w:cs="Arial"/>
          <w:b/>
          <w:smallCaps/>
          <w:color w:val="000000"/>
          <w:sz w:val="18"/>
          <w:szCs w:val="18"/>
        </w:rPr>
      </w:pPr>
    </w:p>
    <w:p w14:paraId="39B1AC4F" w14:textId="77777777" w:rsidR="00BE49DD" w:rsidRDefault="00BE49DD">
      <w:pPr>
        <w:spacing w:after="0"/>
        <w:jc w:val="center"/>
        <w:rPr>
          <w:rFonts w:ascii="Arial" w:eastAsia="Arial" w:hAnsi="Arial" w:cs="Arial"/>
          <w:b/>
          <w:smallCaps/>
          <w:color w:val="000000"/>
          <w:sz w:val="18"/>
          <w:szCs w:val="18"/>
        </w:rPr>
      </w:pPr>
    </w:p>
    <w:p w14:paraId="702C1DDA" w14:textId="77777777" w:rsidR="00BE49DD" w:rsidRDefault="00BE49DD">
      <w:pPr>
        <w:spacing w:after="0"/>
        <w:jc w:val="center"/>
        <w:rPr>
          <w:rFonts w:ascii="Arial" w:eastAsia="Arial" w:hAnsi="Arial" w:cs="Arial"/>
          <w:b/>
          <w:smallCaps/>
          <w:color w:val="000000"/>
          <w:sz w:val="18"/>
          <w:szCs w:val="18"/>
        </w:rPr>
      </w:pPr>
    </w:p>
    <w:p w14:paraId="67821527" w14:textId="77777777" w:rsidR="00BE49DD" w:rsidRDefault="00946B25">
      <w:pPr>
        <w:rPr>
          <w:rFonts w:ascii="Arial" w:eastAsia="Arial" w:hAnsi="Arial" w:cs="Arial"/>
          <w:b/>
          <w:smallCaps/>
          <w:color w:val="000000"/>
          <w:sz w:val="18"/>
          <w:szCs w:val="18"/>
        </w:rPr>
      </w:pPr>
      <w:r>
        <w:br w:type="page"/>
      </w:r>
    </w:p>
    <w:p w14:paraId="047254C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9.</w:t>
      </w:r>
    </w:p>
    <w:p w14:paraId="312C424C" w14:textId="77777777" w:rsidR="00BE49DD" w:rsidRDefault="00BE49DD">
      <w:pPr>
        <w:spacing w:after="0"/>
        <w:ind w:right="140"/>
        <w:jc w:val="center"/>
        <w:rPr>
          <w:rFonts w:ascii="Arial" w:eastAsia="Arial" w:hAnsi="Arial" w:cs="Arial"/>
          <w:sz w:val="18"/>
          <w:szCs w:val="18"/>
        </w:rPr>
      </w:pPr>
    </w:p>
    <w:p w14:paraId="09F820D3" w14:textId="0E749A96"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0F0FEF82"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7164122F" w14:textId="7D4E87F5" w:rsidR="00BE49DD" w:rsidRDefault="00F22608"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271A8B9D" w14:textId="77777777" w:rsidR="00BE49DD" w:rsidRDefault="00BE49DD">
      <w:pPr>
        <w:spacing w:after="0"/>
        <w:ind w:right="140"/>
        <w:jc w:val="both"/>
        <w:rPr>
          <w:rFonts w:ascii="Arial" w:eastAsia="Arial" w:hAnsi="Arial" w:cs="Arial"/>
          <w:b/>
          <w:color w:val="000000"/>
          <w:sz w:val="18"/>
          <w:szCs w:val="18"/>
        </w:rPr>
      </w:pPr>
    </w:p>
    <w:p w14:paraId="406AC74C"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CUMPLIMIENTO OBLIGACIONES IMSS</w:t>
      </w:r>
    </w:p>
    <w:p w14:paraId="5B6C9077" w14:textId="77777777" w:rsidR="00BE49DD" w:rsidRDefault="00BE49DD">
      <w:pPr>
        <w:spacing w:after="0"/>
        <w:rPr>
          <w:rFonts w:ascii="Arial" w:eastAsia="Arial" w:hAnsi="Arial" w:cs="Arial"/>
          <w:sz w:val="18"/>
          <w:szCs w:val="18"/>
        </w:rPr>
      </w:pPr>
    </w:p>
    <w:p w14:paraId="6EEF079C" w14:textId="77777777" w:rsidR="00BE49DD" w:rsidRDefault="00BE49DD">
      <w:pPr>
        <w:spacing w:after="0"/>
        <w:ind w:right="140"/>
        <w:jc w:val="right"/>
        <w:rPr>
          <w:rFonts w:ascii="Arial" w:eastAsia="Arial" w:hAnsi="Arial" w:cs="Arial"/>
          <w:color w:val="000000"/>
          <w:sz w:val="18"/>
          <w:szCs w:val="18"/>
        </w:rPr>
      </w:pPr>
    </w:p>
    <w:p w14:paraId="6303D87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2594438B" w14:textId="77777777" w:rsidR="00BE49DD" w:rsidRDefault="00BE49DD">
      <w:pPr>
        <w:spacing w:after="0"/>
        <w:rPr>
          <w:rFonts w:ascii="Arial" w:eastAsia="Arial" w:hAnsi="Arial" w:cs="Arial"/>
          <w:sz w:val="18"/>
          <w:szCs w:val="18"/>
        </w:rPr>
      </w:pPr>
    </w:p>
    <w:p w14:paraId="43EFFE11"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68F2B275"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41B51C01" w14:textId="77777777" w:rsidR="00BE49DD" w:rsidRDefault="00BE49DD">
      <w:pPr>
        <w:spacing w:after="0"/>
        <w:rPr>
          <w:rFonts w:ascii="Arial" w:eastAsia="Arial" w:hAnsi="Arial" w:cs="Arial"/>
          <w:sz w:val="18"/>
          <w:szCs w:val="18"/>
        </w:rPr>
      </w:pPr>
    </w:p>
    <w:p w14:paraId="5C00229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C3CA91F" w14:textId="77777777" w:rsidR="00BE49DD" w:rsidRDefault="00BE49DD">
      <w:pPr>
        <w:spacing w:after="0"/>
        <w:rPr>
          <w:rFonts w:ascii="Arial" w:eastAsia="Arial" w:hAnsi="Arial" w:cs="Arial"/>
          <w:color w:val="000000"/>
          <w:sz w:val="18"/>
          <w:szCs w:val="18"/>
        </w:rPr>
      </w:pPr>
    </w:p>
    <w:p w14:paraId="0E30B3B3" w14:textId="77777777" w:rsidR="00BE49DD" w:rsidRDefault="00946B25">
      <w:pPr>
        <w:spacing w:after="0"/>
        <w:ind w:right="140"/>
        <w:jc w:val="both"/>
        <w:rPr>
          <w:rFonts w:ascii="Arial" w:eastAsia="Arial" w:hAnsi="Arial" w:cs="Arial"/>
          <w:color w:val="000000"/>
          <w:sz w:val="18"/>
          <w:szCs w:val="18"/>
        </w:rPr>
      </w:pPr>
      <w:bookmarkStart w:id="80" w:name="_heading=h.39kk8xu" w:colFirst="0" w:colLast="0"/>
      <w:bookmarkEnd w:id="80"/>
      <w:r>
        <w:rPr>
          <w:rFonts w:ascii="Arial" w:eastAsia="Arial" w:hAnsi="Arial" w:cs="Arial"/>
          <w:color w:val="000000"/>
          <w:sz w:val="18"/>
          <w:szCs w:val="18"/>
        </w:rPr>
        <w:t>Nombre completo), en mi carácter de Representante Legal de la empresa (Nombre de la Empresa), manifiesto estar al corriente de mis obligaciones fiscales en materia de Seguridad Social, por lo que anexo la Constancia de opinión positiva de cumplimiento/sin opinión de obligaciones en materia de Seguridad Social, documento vigente expedido el IMSS, de conformidad al ACUERDO número ACDO.AS2.HCT.270422/107.P.DIR dictado por el H. Consejo Técnico, en sesión ordinaria de 27 de abril del 2022</w:t>
      </w:r>
    </w:p>
    <w:p w14:paraId="7D6A9EA9" w14:textId="77777777" w:rsidR="00BE49DD" w:rsidRDefault="00BE49DD">
      <w:pPr>
        <w:spacing w:after="0"/>
        <w:ind w:right="140"/>
        <w:jc w:val="both"/>
        <w:rPr>
          <w:rFonts w:ascii="Arial" w:eastAsia="Arial" w:hAnsi="Arial" w:cs="Arial"/>
          <w:color w:val="000000"/>
          <w:sz w:val="18"/>
          <w:szCs w:val="18"/>
        </w:rPr>
      </w:pPr>
    </w:p>
    <w:p w14:paraId="7E55A1EB"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Asimismo, se informa que, se autorizó al IMSS a hacer público el resultado de la consulta de opinión del cumplimiento de obligaciones fiscales en materia de seguridad social de (nombre de la empresa/quien suscribe), de conformidad con la regla séptima del ACUERDO número ACDO.AS2.HCT.270422/107.P.DIR dictado por el H. Consejo Técnico, en sesión ordinaria de 27 de abril del 2022. Se adjunta al presente el acuse correspondiente. Dicha autorización se mantendrá activa hasta el momento que se emita resolución en el procedimiento de licitación citado a rubro, y en caso de resultar adjudicado hasta el término del </w:t>
      </w:r>
      <w:r>
        <w:rPr>
          <w:rFonts w:ascii="Arial" w:eastAsia="Arial" w:hAnsi="Arial" w:cs="Arial"/>
          <w:b/>
          <w:color w:val="000000"/>
          <w:sz w:val="18"/>
          <w:szCs w:val="18"/>
        </w:rPr>
        <w:t>CONTRATO</w:t>
      </w:r>
      <w:r>
        <w:rPr>
          <w:rFonts w:ascii="Arial" w:eastAsia="Arial" w:hAnsi="Arial" w:cs="Arial"/>
          <w:color w:val="000000"/>
          <w:sz w:val="18"/>
          <w:szCs w:val="18"/>
        </w:rPr>
        <w:t>.</w:t>
      </w:r>
    </w:p>
    <w:p w14:paraId="36319D32" w14:textId="77777777" w:rsidR="00BE49DD" w:rsidRDefault="00BE49DD">
      <w:pPr>
        <w:spacing w:after="0"/>
        <w:ind w:right="140"/>
        <w:jc w:val="both"/>
        <w:rPr>
          <w:rFonts w:ascii="Arial" w:eastAsia="Arial" w:hAnsi="Arial" w:cs="Arial"/>
          <w:color w:val="000000"/>
          <w:sz w:val="18"/>
          <w:szCs w:val="18"/>
        </w:rPr>
      </w:pPr>
    </w:p>
    <w:p w14:paraId="28686580"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De igual manera, por virtud del presente se autoriza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para que, a través de las áreas organizativas que resulten competentes, lleve a cabo la consulta en línea de la opinión del cumplimiento de las obligaciones fiscales en materia de seguridad social de (mi representada/quien suscribe.</w:t>
      </w:r>
    </w:p>
    <w:p w14:paraId="480AAD47" w14:textId="77777777" w:rsidR="00BE49DD" w:rsidRDefault="00BE49DD">
      <w:pPr>
        <w:spacing w:after="0"/>
        <w:rPr>
          <w:rFonts w:ascii="Arial" w:eastAsia="Arial" w:hAnsi="Arial" w:cs="Arial"/>
          <w:color w:val="000000"/>
          <w:sz w:val="18"/>
          <w:szCs w:val="18"/>
        </w:rPr>
      </w:pPr>
    </w:p>
    <w:p w14:paraId="5CA64519" w14:textId="77777777" w:rsidR="00BE49DD" w:rsidRDefault="00BE49DD">
      <w:pPr>
        <w:spacing w:after="0"/>
        <w:rPr>
          <w:rFonts w:ascii="Arial" w:eastAsia="Arial" w:hAnsi="Arial" w:cs="Arial"/>
          <w:sz w:val="18"/>
          <w:szCs w:val="18"/>
        </w:rPr>
      </w:pPr>
    </w:p>
    <w:p w14:paraId="71B5B4C8" w14:textId="77777777" w:rsidR="00BE49DD" w:rsidRDefault="00BE49DD">
      <w:pPr>
        <w:spacing w:after="0"/>
        <w:rPr>
          <w:rFonts w:ascii="Arial" w:eastAsia="Arial" w:hAnsi="Arial" w:cs="Arial"/>
          <w:sz w:val="18"/>
          <w:szCs w:val="18"/>
        </w:rPr>
      </w:pPr>
    </w:p>
    <w:p w14:paraId="62E561A7"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14E02D65" w14:textId="77777777" w:rsidR="00BE49DD" w:rsidRDefault="00BE49DD">
      <w:pPr>
        <w:spacing w:after="0"/>
        <w:jc w:val="center"/>
        <w:rPr>
          <w:rFonts w:ascii="Arial" w:eastAsia="Arial" w:hAnsi="Arial" w:cs="Arial"/>
          <w:b/>
          <w:sz w:val="18"/>
          <w:szCs w:val="18"/>
        </w:rPr>
      </w:pPr>
    </w:p>
    <w:p w14:paraId="773A3A7A" w14:textId="77777777" w:rsidR="00BE49DD" w:rsidRDefault="00BE49DD">
      <w:pPr>
        <w:spacing w:after="0"/>
        <w:jc w:val="center"/>
        <w:rPr>
          <w:rFonts w:ascii="Arial" w:eastAsia="Arial" w:hAnsi="Arial" w:cs="Arial"/>
          <w:b/>
          <w:sz w:val="18"/>
          <w:szCs w:val="18"/>
        </w:rPr>
      </w:pPr>
    </w:p>
    <w:p w14:paraId="0FE262C5" w14:textId="77777777" w:rsidR="00BE49DD" w:rsidRDefault="00BE49DD">
      <w:pPr>
        <w:spacing w:after="0"/>
        <w:jc w:val="center"/>
        <w:rPr>
          <w:rFonts w:ascii="Arial" w:eastAsia="Arial" w:hAnsi="Arial" w:cs="Arial"/>
          <w:b/>
          <w:sz w:val="18"/>
          <w:szCs w:val="18"/>
        </w:rPr>
      </w:pPr>
    </w:p>
    <w:p w14:paraId="7AF3CA33" w14:textId="77777777" w:rsidR="00BE49DD" w:rsidRDefault="00BE49DD">
      <w:pPr>
        <w:spacing w:after="0"/>
        <w:jc w:val="center"/>
        <w:rPr>
          <w:rFonts w:ascii="Arial" w:eastAsia="Arial" w:hAnsi="Arial" w:cs="Arial"/>
          <w:b/>
          <w:sz w:val="18"/>
          <w:szCs w:val="18"/>
        </w:rPr>
      </w:pPr>
    </w:p>
    <w:p w14:paraId="75A0EDE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9D4906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AB4FAF7"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7C0CA201" w14:textId="77777777" w:rsidR="00BE49DD" w:rsidRDefault="00BE49DD">
      <w:pPr>
        <w:spacing w:after="0"/>
        <w:jc w:val="center"/>
        <w:rPr>
          <w:rFonts w:ascii="Arial" w:eastAsia="Arial" w:hAnsi="Arial" w:cs="Arial"/>
          <w:b/>
          <w:smallCaps/>
          <w:color w:val="000000"/>
          <w:sz w:val="18"/>
          <w:szCs w:val="18"/>
        </w:rPr>
      </w:pPr>
    </w:p>
    <w:p w14:paraId="0BAFFD1F" w14:textId="77777777" w:rsidR="00BE49DD" w:rsidRDefault="00BE49DD">
      <w:pPr>
        <w:spacing w:after="0"/>
        <w:jc w:val="center"/>
        <w:rPr>
          <w:rFonts w:ascii="Arial" w:eastAsia="Arial" w:hAnsi="Arial" w:cs="Arial"/>
          <w:b/>
          <w:smallCaps/>
          <w:color w:val="000000"/>
          <w:sz w:val="18"/>
          <w:szCs w:val="18"/>
        </w:rPr>
      </w:pPr>
    </w:p>
    <w:p w14:paraId="798E525E" w14:textId="77777777" w:rsidR="00BE49DD" w:rsidRDefault="00946B25">
      <w:pPr>
        <w:rPr>
          <w:rFonts w:ascii="Arial" w:eastAsia="Arial" w:hAnsi="Arial" w:cs="Arial"/>
          <w:b/>
          <w:smallCaps/>
          <w:color w:val="000000"/>
          <w:sz w:val="18"/>
          <w:szCs w:val="18"/>
        </w:rPr>
      </w:pPr>
      <w:r>
        <w:br w:type="page"/>
      </w:r>
    </w:p>
    <w:p w14:paraId="63FAE49F"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lastRenderedPageBreak/>
        <w:t>ANEXO 10.</w:t>
      </w:r>
    </w:p>
    <w:p w14:paraId="2B2186FF" w14:textId="77777777" w:rsidR="00BE49DD" w:rsidRDefault="00BE49DD">
      <w:pPr>
        <w:spacing w:after="0"/>
        <w:ind w:right="140"/>
        <w:jc w:val="center"/>
        <w:rPr>
          <w:rFonts w:ascii="Arial" w:eastAsia="Arial" w:hAnsi="Arial" w:cs="Arial"/>
          <w:sz w:val="18"/>
          <w:szCs w:val="18"/>
        </w:rPr>
      </w:pPr>
    </w:p>
    <w:p w14:paraId="4044B94E" w14:textId="07E5BC3D"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2785C8EB"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5279A235" w14:textId="74A3C5EC" w:rsidR="00BE49DD" w:rsidRDefault="00F22608" w:rsidP="00F01E1E">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1F50A5FF" w14:textId="77777777" w:rsidR="00BE49DD" w:rsidRDefault="00BE49DD">
      <w:pPr>
        <w:spacing w:after="0"/>
        <w:ind w:right="140"/>
        <w:jc w:val="both"/>
        <w:rPr>
          <w:rFonts w:ascii="Arial" w:eastAsia="Arial" w:hAnsi="Arial" w:cs="Arial"/>
          <w:b/>
          <w:color w:val="000000"/>
          <w:sz w:val="18"/>
          <w:szCs w:val="18"/>
        </w:rPr>
      </w:pPr>
    </w:p>
    <w:p w14:paraId="73FCD9D6" w14:textId="77777777" w:rsidR="00BE49DD" w:rsidRDefault="00946B25">
      <w:pPr>
        <w:spacing w:after="0"/>
        <w:ind w:right="140"/>
        <w:jc w:val="center"/>
        <w:rPr>
          <w:rFonts w:ascii="Arial" w:eastAsia="Arial" w:hAnsi="Arial" w:cs="Arial"/>
          <w:sz w:val="18"/>
          <w:szCs w:val="18"/>
        </w:rPr>
      </w:pPr>
      <w:bookmarkStart w:id="81" w:name="_heading=h.1opuj5n" w:colFirst="0" w:colLast="0"/>
      <w:bookmarkEnd w:id="81"/>
      <w:r>
        <w:rPr>
          <w:rFonts w:ascii="Arial" w:eastAsia="Arial" w:hAnsi="Arial" w:cs="Arial"/>
          <w:b/>
          <w:color w:val="000000"/>
          <w:sz w:val="18"/>
          <w:szCs w:val="18"/>
        </w:rPr>
        <w:t>CUMPLIMIENTO OBLIGACIONES INFONAVIT</w:t>
      </w:r>
    </w:p>
    <w:p w14:paraId="463DDB68" w14:textId="77777777" w:rsidR="00BE49DD" w:rsidRDefault="00BE49DD">
      <w:pPr>
        <w:spacing w:after="0"/>
        <w:rPr>
          <w:rFonts w:ascii="Arial" w:eastAsia="Arial" w:hAnsi="Arial" w:cs="Arial"/>
          <w:sz w:val="18"/>
          <w:szCs w:val="18"/>
        </w:rPr>
      </w:pPr>
    </w:p>
    <w:p w14:paraId="4E16F794" w14:textId="77777777" w:rsidR="00BE49DD" w:rsidRDefault="00BE49DD">
      <w:pPr>
        <w:spacing w:after="0"/>
        <w:ind w:right="140"/>
        <w:jc w:val="right"/>
        <w:rPr>
          <w:rFonts w:ascii="Arial" w:eastAsia="Arial" w:hAnsi="Arial" w:cs="Arial"/>
          <w:color w:val="000000"/>
          <w:sz w:val="18"/>
          <w:szCs w:val="18"/>
        </w:rPr>
      </w:pPr>
    </w:p>
    <w:p w14:paraId="6224B79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_____ del 2025.</w:t>
      </w:r>
    </w:p>
    <w:p w14:paraId="35A3F8FE" w14:textId="77777777" w:rsidR="00BE49DD" w:rsidRDefault="00BE49DD">
      <w:pPr>
        <w:spacing w:after="0"/>
        <w:rPr>
          <w:rFonts w:ascii="Arial" w:eastAsia="Arial" w:hAnsi="Arial" w:cs="Arial"/>
          <w:sz w:val="18"/>
          <w:szCs w:val="18"/>
        </w:rPr>
      </w:pPr>
    </w:p>
    <w:p w14:paraId="6E93F9A5" w14:textId="77777777" w:rsidR="00BE49DD" w:rsidRDefault="00946B25">
      <w:pPr>
        <w:spacing w:after="0"/>
        <w:ind w:right="140"/>
        <w:jc w:val="both"/>
        <w:rPr>
          <w:rFonts w:ascii="Arial" w:eastAsia="Arial" w:hAnsi="Arial" w:cs="Arial"/>
          <w:b/>
          <w:sz w:val="18"/>
          <w:szCs w:val="18"/>
        </w:rPr>
      </w:pPr>
      <w:r>
        <w:rPr>
          <w:rFonts w:ascii="Arial" w:eastAsia="Arial" w:hAnsi="Arial" w:cs="Arial"/>
          <w:b/>
          <w:sz w:val="18"/>
          <w:szCs w:val="18"/>
        </w:rPr>
        <w:t>CONSEJO MUNICIPAL DEL DEPORTE DE GUADALAJARA</w:t>
      </w:r>
    </w:p>
    <w:p w14:paraId="3DDD12D2"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6527E112" w14:textId="77777777" w:rsidR="00BE49DD" w:rsidRDefault="00BE49DD">
      <w:pPr>
        <w:spacing w:after="0"/>
        <w:rPr>
          <w:rFonts w:ascii="Arial" w:eastAsia="Arial" w:hAnsi="Arial" w:cs="Arial"/>
          <w:sz w:val="18"/>
          <w:szCs w:val="18"/>
        </w:rPr>
      </w:pPr>
    </w:p>
    <w:p w14:paraId="45F26720"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7F6B0C90" w14:textId="77777777" w:rsidR="00BE49DD" w:rsidRDefault="00BE49DD">
      <w:pPr>
        <w:spacing w:after="0"/>
        <w:rPr>
          <w:rFonts w:ascii="Arial" w:eastAsia="Arial" w:hAnsi="Arial" w:cs="Arial"/>
          <w:color w:val="000000"/>
          <w:sz w:val="18"/>
          <w:szCs w:val="18"/>
        </w:rPr>
      </w:pPr>
    </w:p>
    <w:p w14:paraId="48CDFDA1"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 xml:space="preserve">Nombre completo), en mi carácter de Representante Legal de la empresa (Nombre de la Empresa), manifiesto estar al corriente de con mis obligaciones fiscales, en materia de INFONAVIT por lo que anexo la Constancia de opinión positiva del cumplimiento de obligaciones en materia de INFONAVIT, documento vigente expedido por el INFONAVIT, de conformidad al </w:t>
      </w:r>
      <w:r>
        <w:rPr>
          <w:rFonts w:ascii="Arial" w:eastAsia="Arial" w:hAnsi="Arial" w:cs="Arial"/>
          <w:b/>
          <w:color w:val="000000"/>
          <w:sz w:val="18"/>
          <w:szCs w:val="18"/>
        </w:rPr>
        <w:t>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Pr>
          <w:rFonts w:ascii="Arial" w:eastAsia="Arial" w:hAnsi="Arial" w:cs="Arial"/>
          <w:color w:val="000000"/>
          <w:sz w:val="18"/>
          <w:szCs w:val="18"/>
        </w:rPr>
        <w:t>.</w:t>
      </w:r>
    </w:p>
    <w:p w14:paraId="2187D325" w14:textId="77777777" w:rsidR="00BE49DD" w:rsidRDefault="00BE49DD">
      <w:pPr>
        <w:spacing w:after="0"/>
        <w:rPr>
          <w:rFonts w:ascii="Arial" w:eastAsia="Arial" w:hAnsi="Arial" w:cs="Arial"/>
          <w:color w:val="000000"/>
          <w:sz w:val="18"/>
          <w:szCs w:val="18"/>
        </w:rPr>
      </w:pPr>
    </w:p>
    <w:p w14:paraId="72BBFB1E" w14:textId="77777777" w:rsidR="00BE49DD" w:rsidRDefault="00BE49DD">
      <w:pPr>
        <w:spacing w:after="0"/>
        <w:rPr>
          <w:rFonts w:ascii="Arial" w:eastAsia="Arial" w:hAnsi="Arial" w:cs="Arial"/>
          <w:sz w:val="18"/>
          <w:szCs w:val="18"/>
        </w:rPr>
      </w:pPr>
    </w:p>
    <w:p w14:paraId="309DB572" w14:textId="77777777" w:rsidR="00BE49DD" w:rsidRDefault="00BE49DD">
      <w:pPr>
        <w:spacing w:after="0"/>
        <w:rPr>
          <w:rFonts w:ascii="Arial" w:eastAsia="Arial" w:hAnsi="Arial" w:cs="Arial"/>
          <w:sz w:val="18"/>
          <w:szCs w:val="18"/>
        </w:rPr>
      </w:pPr>
    </w:p>
    <w:p w14:paraId="2D46A085" w14:textId="77777777" w:rsidR="00BE49DD" w:rsidRDefault="00946B25">
      <w:pPr>
        <w:spacing w:after="0"/>
        <w:ind w:right="140"/>
        <w:jc w:val="center"/>
        <w:rPr>
          <w:rFonts w:ascii="Arial" w:eastAsia="Arial" w:hAnsi="Arial" w:cs="Arial"/>
          <w:b/>
          <w:sz w:val="18"/>
          <w:szCs w:val="18"/>
        </w:rPr>
      </w:pPr>
      <w:bookmarkStart w:id="82" w:name="_heading=h.48pi1tg" w:colFirst="0" w:colLast="0"/>
      <w:bookmarkEnd w:id="82"/>
      <w:r>
        <w:rPr>
          <w:rFonts w:ascii="Arial" w:eastAsia="Arial" w:hAnsi="Arial" w:cs="Arial"/>
          <w:b/>
          <w:color w:val="000000"/>
          <w:sz w:val="18"/>
          <w:szCs w:val="18"/>
        </w:rPr>
        <w:t>ATENTAMENTE</w:t>
      </w:r>
    </w:p>
    <w:p w14:paraId="0988DA72" w14:textId="77777777" w:rsidR="00BE49DD" w:rsidRDefault="00BE49DD">
      <w:pPr>
        <w:spacing w:after="0"/>
        <w:jc w:val="center"/>
        <w:rPr>
          <w:rFonts w:ascii="Arial" w:eastAsia="Arial" w:hAnsi="Arial" w:cs="Arial"/>
          <w:b/>
          <w:sz w:val="18"/>
          <w:szCs w:val="18"/>
        </w:rPr>
      </w:pPr>
    </w:p>
    <w:p w14:paraId="62310FDE" w14:textId="77777777" w:rsidR="00BE49DD" w:rsidRDefault="00BE49DD">
      <w:pPr>
        <w:spacing w:after="0"/>
        <w:jc w:val="center"/>
        <w:rPr>
          <w:rFonts w:ascii="Arial" w:eastAsia="Arial" w:hAnsi="Arial" w:cs="Arial"/>
          <w:b/>
          <w:sz w:val="18"/>
          <w:szCs w:val="18"/>
        </w:rPr>
      </w:pPr>
    </w:p>
    <w:p w14:paraId="0F3AAA4B" w14:textId="77777777" w:rsidR="00BE49DD" w:rsidRDefault="00BE49DD">
      <w:pPr>
        <w:spacing w:after="0"/>
        <w:jc w:val="center"/>
        <w:rPr>
          <w:rFonts w:ascii="Arial" w:eastAsia="Arial" w:hAnsi="Arial" w:cs="Arial"/>
          <w:b/>
          <w:sz w:val="18"/>
          <w:szCs w:val="18"/>
        </w:rPr>
      </w:pPr>
    </w:p>
    <w:p w14:paraId="58A3AF46" w14:textId="77777777" w:rsidR="00BE49DD" w:rsidRDefault="00BE49DD">
      <w:pPr>
        <w:spacing w:after="0"/>
        <w:jc w:val="center"/>
        <w:rPr>
          <w:rFonts w:ascii="Arial" w:eastAsia="Arial" w:hAnsi="Arial" w:cs="Arial"/>
          <w:b/>
          <w:sz w:val="18"/>
          <w:szCs w:val="18"/>
        </w:rPr>
      </w:pPr>
    </w:p>
    <w:p w14:paraId="1A87FAD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DAE6E28"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57C4D7E3"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359AF3E9" w14:textId="77777777" w:rsidR="00BE49DD" w:rsidRDefault="00BE49DD">
      <w:pPr>
        <w:spacing w:after="0"/>
        <w:jc w:val="center"/>
        <w:rPr>
          <w:rFonts w:ascii="Arial" w:eastAsia="Arial" w:hAnsi="Arial" w:cs="Arial"/>
          <w:b/>
          <w:smallCaps/>
          <w:color w:val="000000"/>
          <w:sz w:val="18"/>
          <w:szCs w:val="18"/>
        </w:rPr>
      </w:pPr>
    </w:p>
    <w:p w14:paraId="148C0052" w14:textId="77777777" w:rsidR="00BE49DD" w:rsidRDefault="00BE49DD">
      <w:pPr>
        <w:spacing w:after="0"/>
        <w:jc w:val="center"/>
        <w:rPr>
          <w:rFonts w:ascii="Arial" w:eastAsia="Arial" w:hAnsi="Arial" w:cs="Arial"/>
          <w:b/>
          <w:smallCaps/>
          <w:color w:val="000000"/>
          <w:sz w:val="18"/>
          <w:szCs w:val="18"/>
        </w:rPr>
      </w:pPr>
    </w:p>
    <w:p w14:paraId="59F518FD" w14:textId="77777777" w:rsidR="00BE49DD" w:rsidRDefault="00946B25">
      <w:pPr>
        <w:rPr>
          <w:rFonts w:ascii="Arial" w:eastAsia="Arial" w:hAnsi="Arial" w:cs="Arial"/>
          <w:b/>
          <w:smallCaps/>
          <w:color w:val="000000"/>
          <w:sz w:val="18"/>
          <w:szCs w:val="18"/>
        </w:rPr>
      </w:pPr>
      <w:r>
        <w:br w:type="page"/>
      </w:r>
    </w:p>
    <w:p w14:paraId="2ACC7B87" w14:textId="77777777" w:rsidR="00BE49DD" w:rsidRDefault="00946B25">
      <w:pPr>
        <w:spacing w:after="0"/>
        <w:ind w:right="140"/>
        <w:jc w:val="center"/>
        <w:rPr>
          <w:rFonts w:ascii="Arial" w:eastAsia="Arial" w:hAnsi="Arial" w:cs="Arial"/>
          <w:b/>
          <w:color w:val="080808"/>
          <w:sz w:val="18"/>
          <w:szCs w:val="18"/>
        </w:rPr>
      </w:pPr>
      <w:r>
        <w:rPr>
          <w:rFonts w:ascii="Arial" w:eastAsia="Arial" w:hAnsi="Arial" w:cs="Arial"/>
          <w:b/>
          <w:color w:val="080808"/>
          <w:sz w:val="18"/>
          <w:szCs w:val="18"/>
        </w:rPr>
        <w:lastRenderedPageBreak/>
        <w:t>ANEXO 11.</w:t>
      </w:r>
    </w:p>
    <w:p w14:paraId="01ABA6D0" w14:textId="77777777" w:rsidR="00BE49DD" w:rsidRDefault="00BE49DD">
      <w:pPr>
        <w:spacing w:after="0"/>
        <w:ind w:right="140"/>
        <w:jc w:val="center"/>
        <w:rPr>
          <w:rFonts w:ascii="Arial" w:eastAsia="Arial" w:hAnsi="Arial" w:cs="Arial"/>
          <w:sz w:val="18"/>
          <w:szCs w:val="18"/>
        </w:rPr>
      </w:pPr>
    </w:p>
    <w:p w14:paraId="312B38F4" w14:textId="44EE4195"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6234B5BE" w14:textId="77777777" w:rsidR="00BE49DD" w:rsidRDefault="00BE49DD" w:rsidP="00F01E1E">
      <w:pPr>
        <w:pBdr>
          <w:top w:val="nil"/>
          <w:left w:val="nil"/>
          <w:bottom w:val="nil"/>
          <w:right w:val="nil"/>
          <w:between w:val="nil"/>
        </w:pBdr>
        <w:spacing w:after="0"/>
        <w:jc w:val="center"/>
        <w:rPr>
          <w:rFonts w:ascii="Arial" w:eastAsia="Arial" w:hAnsi="Arial" w:cs="Arial"/>
          <w:color w:val="000000"/>
          <w:sz w:val="18"/>
          <w:szCs w:val="18"/>
        </w:rPr>
      </w:pPr>
    </w:p>
    <w:p w14:paraId="1B2D2759" w14:textId="224C56DD" w:rsidR="00BE49DD" w:rsidRDefault="00F22608" w:rsidP="00F01E1E">
      <w:pPr>
        <w:spacing w:after="0"/>
        <w:ind w:right="140"/>
        <w:jc w:val="center"/>
        <w:rPr>
          <w:rFonts w:ascii="Arial" w:eastAsia="Arial" w:hAnsi="Arial" w:cs="Arial"/>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2E4B3555" w14:textId="77777777" w:rsidR="00BE49DD" w:rsidRDefault="00BE49DD">
      <w:pPr>
        <w:spacing w:after="0"/>
        <w:ind w:right="140"/>
        <w:jc w:val="center"/>
        <w:rPr>
          <w:rFonts w:ascii="Arial" w:eastAsia="Arial" w:hAnsi="Arial" w:cs="Arial"/>
          <w:sz w:val="18"/>
          <w:szCs w:val="18"/>
        </w:rPr>
      </w:pPr>
    </w:p>
    <w:p w14:paraId="1649D9F8"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IDENTIFICACIÓN VIGENTE DE LA PERSONA FÍSICA O DEL REPRESENTANTE LEGAL </w:t>
      </w:r>
    </w:p>
    <w:p w14:paraId="2A3BBBA3"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DE LA PERSONA MORAL QUE FIRMA LA PROPOSICIÓN.</w:t>
      </w:r>
    </w:p>
    <w:p w14:paraId="509A2D10" w14:textId="77777777" w:rsidR="00BE49DD" w:rsidRDefault="00BE49DD">
      <w:pPr>
        <w:spacing w:after="0"/>
        <w:rPr>
          <w:rFonts w:ascii="Arial" w:eastAsia="Arial" w:hAnsi="Arial" w:cs="Arial"/>
          <w:sz w:val="18"/>
          <w:szCs w:val="18"/>
        </w:rPr>
      </w:pPr>
    </w:p>
    <w:p w14:paraId="45BF9847"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___ de ___ del 2025.</w:t>
      </w:r>
    </w:p>
    <w:p w14:paraId="6241B0FC" w14:textId="77777777" w:rsidR="00BE49DD" w:rsidRDefault="00BE49DD">
      <w:pPr>
        <w:spacing w:after="0"/>
        <w:rPr>
          <w:rFonts w:ascii="Arial" w:eastAsia="Arial" w:hAnsi="Arial" w:cs="Arial"/>
          <w:sz w:val="18"/>
          <w:szCs w:val="18"/>
        </w:rPr>
      </w:pPr>
    </w:p>
    <w:p w14:paraId="0D2FA18C" w14:textId="77777777" w:rsidR="00BE49DD" w:rsidRDefault="00946B25">
      <w:pPr>
        <w:spacing w:after="0"/>
        <w:ind w:right="140" w:hanging="4140"/>
        <w:rPr>
          <w:rFonts w:ascii="Arial" w:eastAsia="Arial" w:hAnsi="Arial" w:cs="Arial"/>
          <w:sz w:val="18"/>
          <w:szCs w:val="18"/>
        </w:rPr>
      </w:pPr>
      <w:r>
        <w:rPr>
          <w:rFonts w:ascii="Arial" w:eastAsia="Arial" w:hAnsi="Arial" w:cs="Arial"/>
          <w:b/>
          <w:color w:val="000000"/>
          <w:sz w:val="18"/>
          <w:szCs w:val="18"/>
        </w:rPr>
        <w:t>ANVERSO</w:t>
      </w:r>
    </w:p>
    <w:p w14:paraId="77551DD8" w14:textId="77777777" w:rsidR="00BE49DD" w:rsidRDefault="00946B25">
      <w:pPr>
        <w:widowControl w:val="0"/>
        <w:tabs>
          <w:tab w:val="left" w:pos="5812"/>
        </w:tabs>
        <w:spacing w:after="0"/>
        <w:ind w:left="4140" w:right="-6"/>
        <w:rPr>
          <w:rFonts w:ascii="Arial" w:eastAsia="Arial" w:hAnsi="Arial" w:cs="Arial"/>
          <w:b/>
          <w:color w:val="000000"/>
          <w:sz w:val="18"/>
          <w:szCs w:val="18"/>
        </w:rPr>
      </w:pPr>
      <w:r>
        <w:rPr>
          <w:rFonts w:ascii="Arial" w:eastAsia="Arial" w:hAnsi="Arial" w:cs="Arial"/>
          <w:b/>
          <w:color w:val="000000"/>
          <w:sz w:val="18"/>
          <w:szCs w:val="18"/>
        </w:rPr>
        <w:t>ANVERSO</w:t>
      </w:r>
    </w:p>
    <w:p w14:paraId="1766EB3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noProof/>
        </w:rPr>
        <mc:AlternateContent>
          <mc:Choice Requires="wps">
            <w:drawing>
              <wp:inline distT="0" distB="0" distL="0" distR="0" wp14:anchorId="74BC5A31" wp14:editId="78DCF518">
                <wp:extent cx="2647666" cy="1392072"/>
                <wp:effectExtent l="0" t="0" r="0" b="0"/>
                <wp:docPr id="2012169257" name="Rectángulo 2012169257"/>
                <wp:cNvGraphicFramePr/>
                <a:graphic xmlns:a="http://schemas.openxmlformats.org/drawingml/2006/main">
                  <a:graphicData uri="http://schemas.microsoft.com/office/word/2010/wordprocessingShape">
                    <wps:wsp>
                      <wps:cNvSpPr/>
                      <wps:spPr>
                        <a:xfrm>
                          <a:off x="4026930" y="3088727"/>
                          <a:ext cx="2638141" cy="138254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C451012" w14:textId="77777777" w:rsidR="004B5BB1" w:rsidRDefault="004B5BB1">
                            <w:pPr>
                              <w:textDirection w:val="btLr"/>
                            </w:pPr>
                          </w:p>
                        </w:txbxContent>
                      </wps:txbx>
                      <wps:bodyPr spcFirstLastPara="1" wrap="square" lIns="91425" tIns="91425" rIns="91425" bIns="91425" anchor="ctr" anchorCtr="0">
                        <a:noAutofit/>
                      </wps:bodyPr>
                    </wps:wsp>
                  </a:graphicData>
                </a:graphic>
              </wp:inline>
            </w:drawing>
          </mc:Choice>
          <mc:Fallback>
            <w:pict>
              <v:rect w14:anchorId="74BC5A31" id="Rectángulo 2012169257" o:spid="_x0000_s1026" style="width:208.5pt;height:10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">
                <v:stroke startarrowwidth="narrow" startarrowlength="short" endarrowwidth="narrow" endarrowlength="short"/>
                <v:textbox inset="2.53958mm,2.53958mm,2.53958mm,2.53958mm">
                  <w:txbxContent>
                    <w:p w14:paraId="3C451012" w14:textId="77777777" w:rsidR="004B5BB1" w:rsidRDefault="004B5BB1">
                      <w:pPr>
                        <w:textDirection w:val="btLr"/>
                      </w:pPr>
                    </w:p>
                  </w:txbxContent>
                </v:textbox>
                <w10:anchorlock/>
              </v:rect>
            </w:pict>
          </mc:Fallback>
        </mc:AlternateContent>
      </w:r>
    </w:p>
    <w:p w14:paraId="62599D3A" w14:textId="77777777" w:rsidR="00BE49DD" w:rsidRDefault="00BE49DD">
      <w:pPr>
        <w:widowControl w:val="0"/>
        <w:spacing w:after="0"/>
        <w:jc w:val="center"/>
        <w:rPr>
          <w:rFonts w:ascii="Arial" w:eastAsia="Arial" w:hAnsi="Arial" w:cs="Arial"/>
          <w:b/>
          <w:color w:val="000000"/>
          <w:sz w:val="18"/>
          <w:szCs w:val="18"/>
        </w:rPr>
      </w:pPr>
    </w:p>
    <w:p w14:paraId="22F19F86"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REVERSO</w:t>
      </w:r>
    </w:p>
    <w:p w14:paraId="2A81AF46" w14:textId="77777777" w:rsidR="00BE49DD" w:rsidRDefault="00946B25">
      <w:pPr>
        <w:widowControl w:val="0"/>
        <w:spacing w:after="0"/>
        <w:jc w:val="center"/>
        <w:rPr>
          <w:rFonts w:ascii="Arial" w:eastAsia="Arial" w:hAnsi="Arial" w:cs="Arial"/>
          <w:b/>
          <w:i/>
          <w:smallCaps/>
          <w:color w:val="000000"/>
          <w:sz w:val="18"/>
          <w:szCs w:val="18"/>
        </w:rPr>
      </w:pPr>
      <w:r>
        <w:rPr>
          <w:rFonts w:ascii="Arial" w:eastAsia="Arial" w:hAnsi="Arial" w:cs="Arial"/>
          <w:noProof/>
        </w:rPr>
        <mc:AlternateContent>
          <mc:Choice Requires="wps">
            <w:drawing>
              <wp:inline distT="0" distB="0" distL="0" distR="0" wp14:anchorId="4FB39E1E" wp14:editId="38C5BD3D">
                <wp:extent cx="2668137" cy="1426191"/>
                <wp:effectExtent l="0" t="0" r="0" b="0"/>
                <wp:docPr id="2012169256" name="Rectángulo 2012169256"/>
                <wp:cNvGraphicFramePr/>
                <a:graphic xmlns:a="http://schemas.openxmlformats.org/drawingml/2006/main">
                  <a:graphicData uri="http://schemas.microsoft.com/office/word/2010/wordprocessingShape">
                    <wps:wsp>
                      <wps:cNvSpPr/>
                      <wps:spPr>
                        <a:xfrm>
                          <a:off x="4016694" y="3071667"/>
                          <a:ext cx="2658612" cy="141666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F1A2A4" w14:textId="77777777" w:rsidR="004B5BB1" w:rsidRDefault="004B5BB1">
                            <w:pPr>
                              <w:textDirection w:val="btLr"/>
                            </w:pPr>
                          </w:p>
                        </w:txbxContent>
                      </wps:txbx>
                      <wps:bodyPr spcFirstLastPara="1" wrap="square" lIns="91425" tIns="91425" rIns="91425" bIns="91425" anchor="ctr" anchorCtr="0">
                        <a:noAutofit/>
                      </wps:bodyPr>
                    </wps:wsp>
                  </a:graphicData>
                </a:graphic>
              </wp:inline>
            </w:drawing>
          </mc:Choice>
          <mc:Fallback>
            <w:pict>
              <v:rect w14:anchorId="4FB39E1E" id="Rectángulo 2012169256" o:spid="_x0000_s1027" style="width:210.1pt;height:112.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">
                <v:stroke startarrowwidth="narrow" startarrowlength="short" endarrowwidth="narrow" endarrowlength="short"/>
                <v:textbox inset="2.53958mm,2.53958mm,2.53958mm,2.53958mm">
                  <w:txbxContent>
                    <w:p w14:paraId="7DF1A2A4" w14:textId="77777777" w:rsidR="004B5BB1" w:rsidRDefault="004B5BB1">
                      <w:pPr>
                        <w:textDirection w:val="btLr"/>
                      </w:pPr>
                    </w:p>
                  </w:txbxContent>
                </v:textbox>
                <w10:anchorlock/>
              </v:rect>
            </w:pict>
          </mc:Fallback>
        </mc:AlternateContent>
      </w:r>
    </w:p>
    <w:p w14:paraId="4C2DD0DE" w14:textId="77777777" w:rsidR="00BE49DD" w:rsidRDefault="00BE49DD">
      <w:pPr>
        <w:widowControl w:val="0"/>
        <w:spacing w:after="0"/>
        <w:jc w:val="center"/>
        <w:rPr>
          <w:rFonts w:ascii="Arial" w:eastAsia="Arial" w:hAnsi="Arial" w:cs="Arial"/>
          <w:b/>
          <w:smallCaps/>
          <w:color w:val="000000"/>
          <w:sz w:val="18"/>
          <w:szCs w:val="18"/>
        </w:rPr>
      </w:pPr>
    </w:p>
    <w:p w14:paraId="14B2B695" w14:textId="77777777" w:rsidR="00BE49DD" w:rsidRDefault="00BE49DD">
      <w:pPr>
        <w:widowControl w:val="0"/>
        <w:spacing w:after="0"/>
        <w:jc w:val="center"/>
        <w:rPr>
          <w:rFonts w:ascii="Arial" w:eastAsia="Arial" w:hAnsi="Arial" w:cs="Arial"/>
          <w:b/>
          <w:smallCaps/>
          <w:color w:val="000000"/>
          <w:sz w:val="18"/>
          <w:szCs w:val="18"/>
        </w:rPr>
      </w:pPr>
    </w:p>
    <w:p w14:paraId="2713351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26E98236" w14:textId="77777777" w:rsidR="00BE49DD" w:rsidRDefault="00BE49DD">
      <w:pPr>
        <w:spacing w:after="0"/>
        <w:jc w:val="center"/>
        <w:rPr>
          <w:rFonts w:ascii="Arial" w:eastAsia="Arial" w:hAnsi="Arial" w:cs="Arial"/>
          <w:b/>
          <w:sz w:val="18"/>
          <w:szCs w:val="18"/>
        </w:rPr>
      </w:pPr>
    </w:p>
    <w:p w14:paraId="673521F0" w14:textId="77777777" w:rsidR="00BE49DD" w:rsidRDefault="00BE49DD">
      <w:pPr>
        <w:spacing w:after="0"/>
        <w:jc w:val="center"/>
        <w:rPr>
          <w:rFonts w:ascii="Arial" w:eastAsia="Arial" w:hAnsi="Arial" w:cs="Arial"/>
          <w:b/>
          <w:sz w:val="18"/>
          <w:szCs w:val="18"/>
        </w:rPr>
      </w:pPr>
    </w:p>
    <w:p w14:paraId="7C63E999" w14:textId="77777777" w:rsidR="00BE49DD" w:rsidRDefault="00BE49DD">
      <w:pPr>
        <w:spacing w:after="0"/>
        <w:jc w:val="center"/>
        <w:rPr>
          <w:rFonts w:ascii="Arial" w:eastAsia="Arial" w:hAnsi="Arial" w:cs="Arial"/>
          <w:b/>
          <w:sz w:val="18"/>
          <w:szCs w:val="18"/>
        </w:rPr>
      </w:pPr>
    </w:p>
    <w:p w14:paraId="200584A0"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EBDB34A"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1E93C41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25D6BEFC" w14:textId="77777777" w:rsidR="00BE49DD" w:rsidRDefault="00BE49DD">
      <w:pPr>
        <w:spacing w:after="0"/>
        <w:jc w:val="center"/>
        <w:rPr>
          <w:rFonts w:ascii="Arial" w:eastAsia="Arial" w:hAnsi="Arial" w:cs="Arial"/>
          <w:b/>
          <w:smallCaps/>
          <w:color w:val="000000"/>
          <w:sz w:val="18"/>
          <w:szCs w:val="18"/>
        </w:rPr>
      </w:pPr>
    </w:p>
    <w:p w14:paraId="3A69A376" w14:textId="77777777" w:rsidR="00BE49DD" w:rsidRDefault="00946B25">
      <w:pPr>
        <w:rPr>
          <w:rFonts w:ascii="Arial" w:eastAsia="Arial" w:hAnsi="Arial" w:cs="Arial"/>
          <w:b/>
          <w:smallCaps/>
          <w:color w:val="000000"/>
          <w:sz w:val="18"/>
          <w:szCs w:val="18"/>
        </w:rPr>
      </w:pPr>
      <w:r>
        <w:br w:type="page"/>
      </w:r>
    </w:p>
    <w:p w14:paraId="01B0BE83" w14:textId="77777777" w:rsidR="00BE49DD" w:rsidRDefault="00946B25">
      <w:pPr>
        <w:spacing w:after="0"/>
        <w:ind w:right="140"/>
        <w:jc w:val="center"/>
        <w:rPr>
          <w:rFonts w:ascii="Arial" w:eastAsia="Arial" w:hAnsi="Arial" w:cs="Arial"/>
          <w:b/>
          <w:color w:val="000000"/>
          <w:sz w:val="18"/>
          <w:szCs w:val="18"/>
        </w:rPr>
      </w:pPr>
      <w:bookmarkStart w:id="83" w:name="_heading=h.2nusc19" w:colFirst="0" w:colLast="0"/>
      <w:bookmarkEnd w:id="83"/>
      <w:r>
        <w:rPr>
          <w:rFonts w:ascii="Arial" w:eastAsia="Arial" w:hAnsi="Arial" w:cs="Arial"/>
          <w:b/>
          <w:color w:val="000000"/>
          <w:sz w:val="18"/>
          <w:szCs w:val="18"/>
        </w:rPr>
        <w:lastRenderedPageBreak/>
        <w:t>ANEXO 12.</w:t>
      </w:r>
    </w:p>
    <w:p w14:paraId="7489567E" w14:textId="77777777" w:rsidR="00BE49DD" w:rsidRDefault="00BE49DD">
      <w:pPr>
        <w:spacing w:after="0"/>
        <w:ind w:right="140"/>
        <w:rPr>
          <w:rFonts w:ascii="Arial" w:eastAsia="Arial" w:hAnsi="Arial" w:cs="Arial"/>
          <w:sz w:val="18"/>
          <w:szCs w:val="18"/>
        </w:rPr>
      </w:pPr>
    </w:p>
    <w:p w14:paraId="53C814BD" w14:textId="732F10B4"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3DD075E5"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147A6DD" w14:textId="4D139149" w:rsidR="00BE49DD" w:rsidRDefault="00F22608" w:rsidP="00F01E1E">
      <w:pPr>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34D92981" w14:textId="77777777" w:rsidR="00BE49DD" w:rsidRDefault="00BE49DD">
      <w:pPr>
        <w:spacing w:after="0"/>
        <w:jc w:val="both"/>
        <w:rPr>
          <w:rFonts w:ascii="Arial" w:eastAsia="Arial" w:hAnsi="Arial" w:cs="Arial"/>
          <w:sz w:val="18"/>
          <w:szCs w:val="18"/>
        </w:rPr>
      </w:pPr>
    </w:p>
    <w:p w14:paraId="0A19FCB4"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t xml:space="preserve">ESTRATIFICACIÓN </w:t>
      </w:r>
    </w:p>
    <w:p w14:paraId="22004545" w14:textId="77777777" w:rsidR="00BE49DD" w:rsidRDefault="00BE49DD">
      <w:pPr>
        <w:spacing w:after="0"/>
        <w:rPr>
          <w:rFonts w:ascii="Arial" w:eastAsia="Arial" w:hAnsi="Arial" w:cs="Arial"/>
          <w:sz w:val="18"/>
          <w:szCs w:val="18"/>
        </w:rPr>
      </w:pPr>
    </w:p>
    <w:p w14:paraId="7F6E28EA" w14:textId="77777777" w:rsidR="00BE49DD" w:rsidRDefault="00946B25">
      <w:pPr>
        <w:spacing w:after="0"/>
        <w:ind w:right="140"/>
        <w:jc w:val="right"/>
        <w:rPr>
          <w:rFonts w:ascii="Arial" w:eastAsia="Arial" w:hAnsi="Arial" w:cs="Arial"/>
          <w:b/>
          <w:sz w:val="18"/>
          <w:szCs w:val="18"/>
        </w:rPr>
      </w:pPr>
      <w:r>
        <w:rPr>
          <w:rFonts w:ascii="Arial" w:eastAsia="Arial" w:hAnsi="Arial" w:cs="Arial"/>
          <w:b/>
          <w:color w:val="000000"/>
          <w:sz w:val="18"/>
          <w:szCs w:val="18"/>
        </w:rPr>
        <w:t>Guadalajara Jalisco, a __ de ____ del 2025. (1)</w:t>
      </w:r>
    </w:p>
    <w:p w14:paraId="40248E15" w14:textId="77777777" w:rsidR="00BE49DD" w:rsidRDefault="00BE49DD">
      <w:pPr>
        <w:spacing w:after="0"/>
        <w:rPr>
          <w:rFonts w:ascii="Arial" w:eastAsia="Arial" w:hAnsi="Arial" w:cs="Arial"/>
          <w:sz w:val="18"/>
          <w:szCs w:val="18"/>
        </w:rPr>
      </w:pPr>
    </w:p>
    <w:p w14:paraId="556BA19B" w14:textId="77777777" w:rsidR="00BE49DD" w:rsidRDefault="00946B25">
      <w:pPr>
        <w:spacing w:after="0"/>
        <w:ind w:right="140"/>
        <w:jc w:val="both"/>
        <w:rPr>
          <w:rFonts w:ascii="Arial" w:eastAsia="Arial" w:hAnsi="Arial" w:cs="Arial"/>
          <w:b/>
          <w:sz w:val="18"/>
          <w:szCs w:val="18"/>
        </w:rPr>
      </w:pPr>
      <w:bookmarkStart w:id="84" w:name="_heading=h.1302m92" w:colFirst="0" w:colLast="0"/>
      <w:bookmarkEnd w:id="84"/>
      <w:r>
        <w:rPr>
          <w:rFonts w:ascii="Arial" w:eastAsia="Arial" w:hAnsi="Arial" w:cs="Arial"/>
          <w:b/>
          <w:sz w:val="18"/>
          <w:szCs w:val="18"/>
        </w:rPr>
        <w:t>CONSEJO MUNICIPAL DEL DEPORTE DE GUADALAJARA</w:t>
      </w:r>
    </w:p>
    <w:p w14:paraId="1D239951" w14:textId="77777777" w:rsidR="00BE49DD" w:rsidRDefault="00946B25">
      <w:pPr>
        <w:spacing w:after="0"/>
        <w:ind w:right="140"/>
        <w:rPr>
          <w:rFonts w:ascii="Arial" w:eastAsia="Arial" w:hAnsi="Arial" w:cs="Arial"/>
          <w:sz w:val="18"/>
          <w:szCs w:val="18"/>
        </w:rPr>
      </w:pPr>
      <w:r>
        <w:rPr>
          <w:rFonts w:ascii="Arial" w:eastAsia="Arial" w:hAnsi="Arial" w:cs="Arial"/>
          <w:b/>
          <w:color w:val="000000"/>
          <w:sz w:val="18"/>
          <w:szCs w:val="18"/>
        </w:rPr>
        <w:t>PRESENTE.</w:t>
      </w:r>
    </w:p>
    <w:p w14:paraId="79BD8260" w14:textId="77777777" w:rsidR="00BE49DD" w:rsidRDefault="00BE49DD">
      <w:pPr>
        <w:spacing w:after="0"/>
        <w:rPr>
          <w:rFonts w:ascii="Arial" w:eastAsia="Arial" w:hAnsi="Arial" w:cs="Arial"/>
          <w:sz w:val="18"/>
          <w:szCs w:val="18"/>
        </w:rPr>
      </w:pPr>
    </w:p>
    <w:p w14:paraId="763FA7CA"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0314E799" w14:textId="77777777" w:rsidR="00BE49DD" w:rsidRDefault="00BE49DD">
      <w:pPr>
        <w:spacing w:after="0"/>
        <w:rPr>
          <w:rFonts w:ascii="Arial" w:eastAsia="Arial" w:hAnsi="Arial" w:cs="Arial"/>
          <w:sz w:val="18"/>
          <w:szCs w:val="18"/>
        </w:rPr>
      </w:pPr>
    </w:p>
    <w:p w14:paraId="54058BC2" w14:textId="026ECB7E"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Me refiero al procedimiento de</w:t>
      </w:r>
      <w:r>
        <w:rPr>
          <w:rFonts w:ascii="Arial" w:eastAsia="Arial" w:hAnsi="Arial" w:cs="Arial"/>
          <w:b/>
          <w:color w:val="000000"/>
          <w:sz w:val="18"/>
          <w:szCs w:val="18"/>
        </w:rPr>
        <w:t xml:space="preserve"> </w:t>
      </w:r>
      <w:r w:rsidR="00614340">
        <w:rPr>
          <w:rFonts w:ascii="Arial" w:eastAsia="Arial" w:hAnsi="Arial" w:cs="Arial"/>
          <w:b/>
          <w:color w:val="000000"/>
          <w:sz w:val="18"/>
          <w:szCs w:val="18"/>
        </w:rPr>
        <w:t>LICITACIÓN PÚBLICA NACIONAL 041/2-2025 SIN CONCURRENCIA DE COMITÉ</w:t>
      </w:r>
      <w:r>
        <w:rPr>
          <w:rFonts w:ascii="Arial" w:eastAsia="Arial" w:hAnsi="Arial" w:cs="Arial"/>
          <w:color w:val="000000"/>
          <w:sz w:val="18"/>
          <w:szCs w:val="18"/>
        </w:rPr>
        <w:t>, en el que mí representada, la empresa _________ (</w:t>
      </w:r>
      <w:r>
        <w:rPr>
          <w:rFonts w:ascii="Arial" w:eastAsia="Arial" w:hAnsi="Arial" w:cs="Arial"/>
          <w:b/>
          <w:color w:val="000000"/>
          <w:sz w:val="18"/>
          <w:szCs w:val="18"/>
        </w:rPr>
        <w:t>2</w:t>
      </w:r>
      <w:r>
        <w:rPr>
          <w:rFonts w:ascii="Arial" w:eastAsia="Arial" w:hAnsi="Arial" w:cs="Arial"/>
          <w:color w:val="000000"/>
          <w:sz w:val="18"/>
          <w:szCs w:val="18"/>
        </w:rPr>
        <w:t>) ________, participa a través de la presente proposición.</w:t>
      </w:r>
    </w:p>
    <w:p w14:paraId="73CF6DA3" w14:textId="77777777" w:rsidR="00BE49DD" w:rsidRDefault="00BE49DD">
      <w:pPr>
        <w:spacing w:after="0"/>
        <w:rPr>
          <w:rFonts w:ascii="Arial" w:eastAsia="Arial" w:hAnsi="Arial" w:cs="Arial"/>
          <w:sz w:val="18"/>
          <w:szCs w:val="18"/>
        </w:rPr>
      </w:pPr>
    </w:p>
    <w:p w14:paraId="77AE0717" w14:textId="77777777" w:rsidR="00BE49DD" w:rsidRDefault="00946B25">
      <w:pPr>
        <w:spacing w:after="0"/>
        <w:ind w:right="140"/>
        <w:jc w:val="both"/>
        <w:rPr>
          <w:rFonts w:ascii="Arial" w:eastAsia="Arial" w:hAnsi="Arial" w:cs="Arial"/>
          <w:sz w:val="18"/>
          <w:szCs w:val="18"/>
        </w:rPr>
      </w:pPr>
      <w:r>
        <w:rPr>
          <w:rFonts w:ascii="Arial" w:eastAsia="Arial" w:hAnsi="Arial" w:cs="Arial"/>
          <w:color w:val="000000"/>
          <w:sz w:val="18"/>
          <w:szCs w:val="18"/>
        </w:rPr>
        <w:t xml:space="preserve">1.- Al respecto y de conformidad con lo dispuesto por el numeral 1 del artículo 68 de la </w:t>
      </w:r>
      <w:r>
        <w:rPr>
          <w:rFonts w:ascii="Arial" w:eastAsia="Arial" w:hAnsi="Arial" w:cs="Arial"/>
          <w:b/>
          <w:color w:val="222222"/>
          <w:sz w:val="18"/>
          <w:szCs w:val="18"/>
        </w:rPr>
        <w:t>LEY</w:t>
      </w:r>
      <w:r>
        <w:rPr>
          <w:rFonts w:ascii="Arial" w:eastAsia="Arial" w:hAnsi="Arial" w:cs="Arial"/>
          <w:color w:val="000000"/>
          <w:sz w:val="18"/>
          <w:szCs w:val="18"/>
        </w:rPr>
        <w:t xml:space="preserve">, </w:t>
      </w:r>
      <w:r>
        <w:rPr>
          <w:rFonts w:ascii="Arial" w:eastAsia="Arial" w:hAnsi="Arial" w:cs="Arial"/>
          <w:b/>
          <w:color w:val="000000"/>
          <w:sz w:val="18"/>
          <w:szCs w:val="18"/>
        </w:rPr>
        <w:t>MANIFIESTO BAJO PROTESTA DE DECIR VERDAD</w:t>
      </w:r>
      <w:r>
        <w:rPr>
          <w:rFonts w:ascii="Arial" w:eastAsia="Arial" w:hAnsi="Arial" w:cs="Arial"/>
          <w:color w:val="000000"/>
          <w:sz w:val="18"/>
          <w:szCs w:val="18"/>
        </w:rPr>
        <w:t xml:space="preserve"> que mi representada está constituida conforme a las </w:t>
      </w:r>
      <w:r>
        <w:rPr>
          <w:rFonts w:ascii="Arial" w:eastAsia="Arial" w:hAnsi="Arial" w:cs="Arial"/>
          <w:color w:val="222222"/>
          <w:sz w:val="18"/>
          <w:szCs w:val="18"/>
        </w:rPr>
        <w:t>Ley</w:t>
      </w:r>
      <w:r>
        <w:rPr>
          <w:rFonts w:ascii="Arial" w:eastAsia="Arial" w:hAnsi="Arial" w:cs="Arial"/>
          <w:color w:val="000000"/>
          <w:sz w:val="18"/>
          <w:szCs w:val="18"/>
        </w:rPr>
        <w:t>es mexicanas, con Registro Federal de Contribuyentes _________(</w:t>
      </w:r>
      <w:r>
        <w:rPr>
          <w:rFonts w:ascii="Arial" w:eastAsia="Arial" w:hAnsi="Arial" w:cs="Arial"/>
          <w:b/>
          <w:color w:val="000000"/>
          <w:sz w:val="18"/>
          <w:szCs w:val="18"/>
        </w:rPr>
        <w:t>3</w:t>
      </w:r>
      <w:r>
        <w:rPr>
          <w:rFonts w:ascii="Arial" w:eastAsia="Arial" w:hAnsi="Arial" w:cs="Arial"/>
          <w:color w:val="000000"/>
          <w:sz w:val="18"/>
          <w:szCs w:val="18"/>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Pr>
          <w:rFonts w:ascii="Arial" w:eastAsia="Arial" w:hAnsi="Arial" w:cs="Arial"/>
          <w:b/>
          <w:color w:val="000000"/>
          <w:sz w:val="18"/>
          <w:szCs w:val="18"/>
        </w:rPr>
        <w:t>4</w:t>
      </w:r>
      <w:r>
        <w:rPr>
          <w:rFonts w:ascii="Arial" w:eastAsia="Arial" w:hAnsi="Arial" w:cs="Arial"/>
          <w:color w:val="000000"/>
          <w:sz w:val="18"/>
          <w:szCs w:val="18"/>
        </w:rPr>
        <w:t>)________, con base en lo cual se estratifica como una empresa _________(</w:t>
      </w:r>
      <w:r>
        <w:rPr>
          <w:rFonts w:ascii="Arial" w:eastAsia="Arial" w:hAnsi="Arial" w:cs="Arial"/>
          <w:b/>
          <w:color w:val="000000"/>
          <w:sz w:val="18"/>
          <w:szCs w:val="18"/>
        </w:rPr>
        <w:t>5</w:t>
      </w:r>
      <w:r>
        <w:rPr>
          <w:rFonts w:ascii="Arial" w:eastAsia="Arial" w:hAnsi="Arial" w:cs="Arial"/>
          <w:color w:val="000000"/>
          <w:sz w:val="18"/>
          <w:szCs w:val="18"/>
        </w:rPr>
        <w:t>)________.</w:t>
      </w:r>
    </w:p>
    <w:p w14:paraId="6A52E760" w14:textId="77777777" w:rsidR="00BE49DD" w:rsidRDefault="00BE49DD">
      <w:pPr>
        <w:spacing w:after="0"/>
        <w:rPr>
          <w:rFonts w:ascii="Arial" w:eastAsia="Arial" w:hAnsi="Arial" w:cs="Arial"/>
          <w:sz w:val="18"/>
          <w:szCs w:val="18"/>
        </w:rPr>
      </w:pPr>
    </w:p>
    <w:p w14:paraId="09834EFB"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 xml:space="preserve">2.- Así mismo y en referencia a lo estipulado en el numeral 2 del artículo 49 de la </w:t>
      </w:r>
      <w:r>
        <w:rPr>
          <w:rFonts w:ascii="Arial" w:eastAsia="Arial" w:hAnsi="Arial" w:cs="Arial"/>
          <w:b/>
          <w:color w:val="222222"/>
          <w:sz w:val="18"/>
          <w:szCs w:val="18"/>
        </w:rPr>
        <w:t>LEY</w:t>
      </w:r>
      <w:r>
        <w:rPr>
          <w:rFonts w:ascii="Arial" w:eastAsia="Arial" w:hAnsi="Arial" w:cs="Arial"/>
          <w:color w:val="000000"/>
          <w:sz w:val="18"/>
          <w:szCs w:val="18"/>
        </w:rPr>
        <w:t>, adjunto documentos que acreditan el o los supuestos señalados en sus fracciones IV, V, VI, VII y VIII, en el entendido de que los mismos solo serán considerados para dicho fin en caso de encontrarme en empate. Manifiesto que al NO presentar documentos que así lo acrediten, se entenderá que no cuento con ellos.</w:t>
      </w:r>
    </w:p>
    <w:p w14:paraId="0D79A564" w14:textId="77777777" w:rsidR="00BE49DD" w:rsidRDefault="00BE49DD">
      <w:pPr>
        <w:spacing w:after="0"/>
        <w:jc w:val="both"/>
        <w:rPr>
          <w:rFonts w:ascii="Arial" w:eastAsia="Arial" w:hAnsi="Arial" w:cs="Arial"/>
          <w:color w:val="000000"/>
          <w:sz w:val="18"/>
          <w:szCs w:val="18"/>
        </w:rPr>
      </w:pPr>
    </w:p>
    <w:p w14:paraId="0ECA9545" w14:textId="77777777" w:rsidR="00BE49DD" w:rsidRDefault="00946B25">
      <w:pPr>
        <w:spacing w:after="0"/>
        <w:jc w:val="both"/>
        <w:rPr>
          <w:rFonts w:ascii="Arial" w:eastAsia="Arial" w:hAnsi="Arial" w:cs="Arial"/>
          <w:color w:val="000000"/>
          <w:sz w:val="18"/>
          <w:szCs w:val="18"/>
        </w:rPr>
      </w:pPr>
      <w:r>
        <w:rPr>
          <w:rFonts w:ascii="Arial" w:eastAsia="Arial" w:hAnsi="Arial" w:cs="Arial"/>
          <w:color w:val="000000"/>
          <w:sz w:val="18"/>
          <w:szCs w:val="18"/>
        </w:rPr>
        <w:t>3.- De igual forma, declaro que la presente manifestación la hago teniendo pleno conocimiento de que la omisión, simulación o presentación de información falsa, en el artículo 69</w:t>
      </w:r>
      <w:r>
        <w:rPr>
          <w:rFonts w:ascii="Arial" w:eastAsia="Arial" w:hAnsi="Arial" w:cs="Arial"/>
          <w:sz w:val="18"/>
          <w:szCs w:val="18"/>
        </w:rPr>
        <w:t xml:space="preserve">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 sancionable por los artículos 116, 117 y 118 de la </w:t>
      </w:r>
      <w:r>
        <w:rPr>
          <w:rFonts w:ascii="Arial" w:eastAsia="Arial" w:hAnsi="Arial" w:cs="Arial"/>
          <w:b/>
          <w:color w:val="222222"/>
          <w:sz w:val="18"/>
          <w:szCs w:val="18"/>
        </w:rPr>
        <w:t>LEY</w:t>
      </w:r>
      <w:r>
        <w:rPr>
          <w:rFonts w:ascii="Arial" w:eastAsia="Arial" w:hAnsi="Arial" w:cs="Arial"/>
          <w:color w:val="000000"/>
          <w:sz w:val="18"/>
          <w:szCs w:val="18"/>
        </w:rPr>
        <w:t xml:space="preserve">, así como en términos de lo dispuesto por el artículo 81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0CCD246D" w14:textId="77777777" w:rsidR="00BE49DD" w:rsidRDefault="00BE49DD">
      <w:pPr>
        <w:spacing w:after="0"/>
        <w:jc w:val="both"/>
        <w:rPr>
          <w:rFonts w:ascii="Arial" w:eastAsia="Arial" w:hAnsi="Arial" w:cs="Arial"/>
          <w:color w:val="000000"/>
          <w:sz w:val="18"/>
          <w:szCs w:val="18"/>
        </w:rPr>
      </w:pPr>
    </w:p>
    <w:p w14:paraId="34FB3174" w14:textId="77777777" w:rsidR="00BE49DD" w:rsidRDefault="00BE49DD">
      <w:pPr>
        <w:spacing w:after="0"/>
        <w:jc w:val="both"/>
        <w:rPr>
          <w:rFonts w:ascii="Arial" w:eastAsia="Arial" w:hAnsi="Arial" w:cs="Arial"/>
          <w:color w:val="000000"/>
          <w:sz w:val="18"/>
          <w:szCs w:val="18"/>
        </w:rPr>
      </w:pPr>
    </w:p>
    <w:p w14:paraId="23A51066" w14:textId="77777777" w:rsidR="00BE49DD" w:rsidRDefault="00BE49DD">
      <w:pPr>
        <w:spacing w:after="0"/>
        <w:jc w:val="both"/>
        <w:rPr>
          <w:rFonts w:ascii="Arial" w:eastAsia="Arial" w:hAnsi="Arial" w:cs="Arial"/>
          <w:color w:val="000000"/>
          <w:sz w:val="18"/>
          <w:szCs w:val="18"/>
        </w:rPr>
      </w:pPr>
    </w:p>
    <w:p w14:paraId="0E72EA0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6989DC1F" w14:textId="77777777" w:rsidR="00BE49DD" w:rsidRDefault="00BE49DD">
      <w:pPr>
        <w:spacing w:after="0"/>
        <w:jc w:val="center"/>
        <w:rPr>
          <w:rFonts w:ascii="Arial" w:eastAsia="Arial" w:hAnsi="Arial" w:cs="Arial"/>
          <w:b/>
          <w:sz w:val="18"/>
          <w:szCs w:val="18"/>
        </w:rPr>
      </w:pPr>
    </w:p>
    <w:p w14:paraId="68CE8493" w14:textId="77777777" w:rsidR="00BE49DD" w:rsidRDefault="00BE49DD">
      <w:pPr>
        <w:spacing w:after="0"/>
        <w:jc w:val="center"/>
        <w:rPr>
          <w:rFonts w:ascii="Arial" w:eastAsia="Arial" w:hAnsi="Arial" w:cs="Arial"/>
          <w:b/>
          <w:sz w:val="18"/>
          <w:szCs w:val="18"/>
        </w:rPr>
      </w:pPr>
    </w:p>
    <w:p w14:paraId="55C0EA25" w14:textId="77777777" w:rsidR="00BE49DD" w:rsidRDefault="00BE49DD">
      <w:pPr>
        <w:spacing w:after="0"/>
        <w:jc w:val="center"/>
        <w:rPr>
          <w:rFonts w:ascii="Arial" w:eastAsia="Arial" w:hAnsi="Arial" w:cs="Arial"/>
          <w:b/>
          <w:sz w:val="18"/>
          <w:szCs w:val="18"/>
        </w:rPr>
      </w:pPr>
    </w:p>
    <w:p w14:paraId="64E3791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05AA280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6BCF3E61"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8991045" w14:textId="77777777" w:rsidR="00BE49DD" w:rsidRDefault="00BE49DD">
      <w:pPr>
        <w:spacing w:after="0"/>
        <w:ind w:right="140"/>
        <w:jc w:val="center"/>
        <w:rPr>
          <w:rFonts w:ascii="Arial" w:eastAsia="Arial" w:hAnsi="Arial" w:cs="Arial"/>
          <w:b/>
          <w:color w:val="000000"/>
          <w:sz w:val="18"/>
          <w:szCs w:val="18"/>
        </w:rPr>
      </w:pPr>
    </w:p>
    <w:p w14:paraId="7311D272" w14:textId="77777777" w:rsidR="00BE49DD" w:rsidRDefault="00BE49DD">
      <w:pPr>
        <w:spacing w:after="0"/>
        <w:ind w:right="140"/>
        <w:jc w:val="center"/>
        <w:rPr>
          <w:rFonts w:ascii="Arial" w:eastAsia="Arial" w:hAnsi="Arial" w:cs="Arial"/>
          <w:b/>
          <w:color w:val="000000"/>
          <w:sz w:val="18"/>
          <w:szCs w:val="18"/>
        </w:rPr>
      </w:pPr>
    </w:p>
    <w:p w14:paraId="0DC36623" w14:textId="77777777" w:rsidR="00BE49DD" w:rsidRDefault="00946B25">
      <w:pPr>
        <w:spacing w:after="0"/>
        <w:ind w:right="140"/>
        <w:jc w:val="both"/>
        <w:rPr>
          <w:rFonts w:ascii="Arial" w:eastAsia="Arial" w:hAnsi="Arial" w:cs="Arial"/>
          <w:color w:val="000000"/>
          <w:sz w:val="18"/>
          <w:szCs w:val="18"/>
        </w:rPr>
      </w:pPr>
      <w:r>
        <w:rPr>
          <w:rFonts w:ascii="Arial" w:eastAsia="Arial" w:hAnsi="Arial" w:cs="Arial"/>
          <w:color w:val="000000"/>
          <w:sz w:val="18"/>
          <w:szCs w:val="18"/>
        </w:rPr>
        <w:t>Llenar los campos conforme aplique tomando en cuenta los rangos previstos en el Acuerdo antes mencionado.</w:t>
      </w:r>
    </w:p>
    <w:p w14:paraId="1C3216F9" w14:textId="77777777" w:rsidR="00BE49DD" w:rsidRDefault="00BE49DD">
      <w:pPr>
        <w:spacing w:after="0"/>
        <w:ind w:right="140"/>
        <w:rPr>
          <w:rFonts w:ascii="Arial" w:eastAsia="Arial" w:hAnsi="Arial" w:cs="Arial"/>
          <w:sz w:val="18"/>
          <w:szCs w:val="18"/>
        </w:rPr>
      </w:pPr>
    </w:p>
    <w:tbl>
      <w:tblPr>
        <w:tblStyle w:val="ae"/>
        <w:tblW w:w="9351" w:type="dxa"/>
        <w:tblInd w:w="-3" w:type="dxa"/>
        <w:tblLayout w:type="fixed"/>
        <w:tblLook w:val="0400" w:firstRow="0" w:lastRow="0" w:firstColumn="0" w:lastColumn="0" w:noHBand="0" w:noVBand="1"/>
      </w:tblPr>
      <w:tblGrid>
        <w:gridCol w:w="494"/>
        <w:gridCol w:w="8857"/>
      </w:tblGrid>
      <w:tr w:rsidR="00BE49DD" w14:paraId="524FC233"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A80228"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1</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679F1B"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la fecha de suscripción del documento.</w:t>
            </w:r>
          </w:p>
        </w:tc>
      </w:tr>
      <w:tr w:rsidR="00BE49DD" w14:paraId="5AF60BFC"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D9EDE0"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2</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791ED"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Anotar el nombre, razón social o denominación del licitante.</w:t>
            </w:r>
          </w:p>
        </w:tc>
      </w:tr>
      <w:tr w:rsidR="00BE49DD" w14:paraId="4783552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36A90D"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 xml:space="preserve">3 </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001DC8"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Indicar el Registro Federal de Contribuyentes del licitante.</w:t>
            </w:r>
          </w:p>
        </w:tc>
      </w:tr>
      <w:tr w:rsidR="00BE49DD" w14:paraId="6E86B68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593CE"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4</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E3FDE3"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número que resulte de la aplicación de la expresión: Tope Máximo Combinado = (Trabajadores) x10% + (Ventas anuales en millones de pesos) x 90%. Para tales efectos puede utilizar la calculadora MIPyMES disponible en la página </w:t>
            </w:r>
            <w:hyperlink r:id="rId13">
              <w:r>
                <w:rPr>
                  <w:rFonts w:ascii="Arial" w:eastAsia="Arial" w:hAnsi="Arial" w:cs="Arial"/>
                  <w:color w:val="0563C1"/>
                  <w:sz w:val="18"/>
                  <w:szCs w:val="18"/>
                  <w:u w:val="single"/>
                </w:rPr>
                <w:t>http://www.comprasdegobierno.gob.mx/calculadora</w:t>
              </w:r>
            </w:hyperlink>
          </w:p>
          <w:p w14:paraId="208F9BD9"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“Trabajadores”, utilizar el total de los trabajadores con los que cuenta la empresa a la fecha de la emisión de la manifestación.</w:t>
            </w:r>
          </w:p>
          <w:p w14:paraId="405A9804"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Para el concepto “ventas anuales”, utilizar los datos conforme al reporte de su ejercicio fiscal correspondiente a la última declaración anual de impuestos federales, expresados en millones de pesos.</w:t>
            </w:r>
          </w:p>
        </w:tc>
      </w:tr>
      <w:tr w:rsidR="00BE49DD" w14:paraId="56292A7B"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55A85" w14:textId="77777777" w:rsidR="00BE49DD" w:rsidRDefault="00946B25">
            <w:pPr>
              <w:spacing w:after="0" w:line="240" w:lineRule="auto"/>
              <w:ind w:right="140"/>
              <w:jc w:val="center"/>
              <w:rPr>
                <w:rFonts w:ascii="Arial" w:eastAsia="Arial" w:hAnsi="Arial" w:cs="Arial"/>
                <w:sz w:val="18"/>
                <w:szCs w:val="18"/>
              </w:rPr>
            </w:pPr>
            <w:r>
              <w:rPr>
                <w:rFonts w:ascii="Arial" w:eastAsia="Arial" w:hAnsi="Arial" w:cs="Arial"/>
                <w:b/>
                <w:color w:val="000000"/>
                <w:sz w:val="18"/>
                <w:szCs w:val="18"/>
              </w:rPr>
              <w:t>5</w:t>
            </w:r>
          </w:p>
        </w:tc>
        <w:tc>
          <w:tcPr>
            <w:tcW w:w="88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E755C" w14:textId="77777777" w:rsidR="00BE49DD" w:rsidRDefault="00946B25">
            <w:pPr>
              <w:spacing w:after="0" w:line="240" w:lineRule="auto"/>
              <w:ind w:right="140" w:hanging="176"/>
              <w:rPr>
                <w:rFonts w:ascii="Arial" w:eastAsia="Arial" w:hAnsi="Arial" w:cs="Arial"/>
                <w:sz w:val="18"/>
                <w:szCs w:val="18"/>
              </w:rPr>
            </w:pPr>
            <w:r>
              <w:rPr>
                <w:rFonts w:ascii="Arial" w:eastAsia="Arial" w:hAnsi="Arial" w:cs="Arial"/>
                <w:color w:val="000000"/>
                <w:sz w:val="18"/>
                <w:szCs w:val="18"/>
              </w:rPr>
              <w:t xml:space="preserve"> Señalar el tamaño de la empresa (Micro, Pequeña o Mediana), conforme al resultado de la operación señalada en el numeral anterior. </w:t>
            </w:r>
          </w:p>
        </w:tc>
      </w:tr>
    </w:tbl>
    <w:p w14:paraId="044F856E" w14:textId="77777777" w:rsidR="00BE49DD" w:rsidRDefault="00BE49DD">
      <w:pPr>
        <w:rPr>
          <w:rFonts w:ascii="Arial" w:eastAsia="Arial" w:hAnsi="Arial" w:cs="Arial"/>
          <w:sz w:val="18"/>
          <w:szCs w:val="18"/>
        </w:rPr>
      </w:pPr>
    </w:p>
    <w:p w14:paraId="79BE9124" w14:textId="77777777" w:rsidR="00BE49DD" w:rsidRDefault="00946B25">
      <w:pPr>
        <w:widowControl w:val="0"/>
        <w:spacing w:after="0"/>
        <w:jc w:val="center"/>
        <w:rPr>
          <w:rFonts w:ascii="Arial" w:eastAsia="Arial" w:hAnsi="Arial" w:cs="Arial"/>
          <w:b/>
          <w:color w:val="000000"/>
          <w:sz w:val="18"/>
          <w:szCs w:val="18"/>
        </w:rPr>
      </w:pPr>
      <w:bookmarkStart w:id="85" w:name="_heading=h.3mzq4wv" w:colFirst="0" w:colLast="0"/>
      <w:bookmarkEnd w:id="85"/>
      <w:r>
        <w:rPr>
          <w:rFonts w:ascii="Arial" w:eastAsia="Arial" w:hAnsi="Arial" w:cs="Arial"/>
          <w:b/>
          <w:color w:val="000000"/>
          <w:sz w:val="18"/>
          <w:szCs w:val="18"/>
        </w:rPr>
        <w:t>ANEXO 13.</w:t>
      </w:r>
    </w:p>
    <w:p w14:paraId="1ED31D86" w14:textId="77777777" w:rsidR="00BE49DD" w:rsidRDefault="00BE49DD">
      <w:pPr>
        <w:widowControl w:val="0"/>
        <w:spacing w:after="0"/>
        <w:jc w:val="center"/>
        <w:rPr>
          <w:rFonts w:ascii="Arial" w:eastAsia="Arial" w:hAnsi="Arial" w:cs="Arial"/>
          <w:b/>
          <w:color w:val="000000"/>
          <w:sz w:val="18"/>
          <w:szCs w:val="18"/>
        </w:rPr>
      </w:pPr>
    </w:p>
    <w:p w14:paraId="24205282" w14:textId="4F72EDF5" w:rsidR="00BE49DD" w:rsidRDefault="00614340">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0709FAE1" w14:textId="77777777" w:rsidR="00BE49DD" w:rsidRDefault="00BE49DD">
      <w:pPr>
        <w:widowControl w:val="0"/>
        <w:spacing w:after="0"/>
        <w:jc w:val="center"/>
        <w:rPr>
          <w:rFonts w:ascii="Arial" w:eastAsia="Arial" w:hAnsi="Arial" w:cs="Arial"/>
          <w:b/>
          <w:color w:val="000000"/>
          <w:sz w:val="18"/>
          <w:szCs w:val="18"/>
        </w:rPr>
      </w:pPr>
    </w:p>
    <w:p w14:paraId="24EA3F50" w14:textId="23B12D3B" w:rsidR="00BE49DD" w:rsidRDefault="00F22608"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498BB508" w14:textId="77777777" w:rsidR="00BE49DD" w:rsidRDefault="00BE49DD">
      <w:pPr>
        <w:widowControl w:val="0"/>
        <w:spacing w:after="0"/>
        <w:jc w:val="center"/>
        <w:rPr>
          <w:rFonts w:ascii="Arial" w:eastAsia="Arial" w:hAnsi="Arial" w:cs="Arial"/>
          <w:b/>
          <w:color w:val="000000"/>
          <w:sz w:val="18"/>
          <w:szCs w:val="18"/>
        </w:rPr>
      </w:pPr>
    </w:p>
    <w:p w14:paraId="0FACCD0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ESCRITO DE NO CONFLICTO DE </w:t>
      </w:r>
      <w:r>
        <w:rPr>
          <w:rFonts w:ascii="Arial" w:eastAsia="Arial" w:hAnsi="Arial" w:cs="Arial"/>
          <w:b/>
          <w:sz w:val="18"/>
          <w:szCs w:val="18"/>
        </w:rPr>
        <w:t>INTERÉS</w:t>
      </w:r>
      <w:r>
        <w:rPr>
          <w:rFonts w:ascii="Arial" w:eastAsia="Arial" w:hAnsi="Arial" w:cs="Arial"/>
          <w:b/>
          <w:color w:val="000000"/>
          <w:sz w:val="18"/>
          <w:szCs w:val="18"/>
        </w:rPr>
        <w:t xml:space="preserve"> Y DE NO INHABILITACIÓN</w:t>
      </w:r>
    </w:p>
    <w:p w14:paraId="73412B59"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 xml:space="preserve">(PERSONA MORAL O </w:t>
      </w:r>
      <w:r>
        <w:rPr>
          <w:rFonts w:ascii="Arial" w:eastAsia="Arial" w:hAnsi="Arial" w:cs="Arial"/>
          <w:b/>
          <w:sz w:val="18"/>
          <w:szCs w:val="18"/>
        </w:rPr>
        <w:t>JURÍDICA</w:t>
      </w:r>
    </w:p>
    <w:p w14:paraId="2628F7EF" w14:textId="77777777" w:rsidR="00BE49DD" w:rsidRDefault="00BE49DD">
      <w:pPr>
        <w:spacing w:after="0"/>
        <w:ind w:right="140"/>
        <w:jc w:val="center"/>
        <w:rPr>
          <w:rFonts w:ascii="Arial" w:eastAsia="Arial" w:hAnsi="Arial" w:cs="Arial"/>
          <w:b/>
          <w:color w:val="000000"/>
          <w:sz w:val="18"/>
          <w:szCs w:val="18"/>
        </w:rPr>
      </w:pPr>
    </w:p>
    <w:p w14:paraId="0CBC5662" w14:textId="77777777" w:rsidR="00BE49DD" w:rsidRDefault="00BE49DD">
      <w:pPr>
        <w:spacing w:after="0"/>
        <w:ind w:right="140"/>
        <w:jc w:val="center"/>
        <w:rPr>
          <w:rFonts w:ascii="Arial" w:eastAsia="Arial" w:hAnsi="Arial" w:cs="Arial"/>
          <w:b/>
          <w:color w:val="000000"/>
          <w:sz w:val="18"/>
          <w:szCs w:val="18"/>
        </w:rPr>
      </w:pPr>
    </w:p>
    <w:p w14:paraId="304A96D0"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38887FA8" w14:textId="77777777" w:rsidR="00BE49DD" w:rsidRDefault="00BE49DD">
      <w:pPr>
        <w:spacing w:after="0"/>
        <w:ind w:right="140"/>
        <w:jc w:val="center"/>
        <w:rPr>
          <w:rFonts w:ascii="Arial" w:eastAsia="Arial" w:hAnsi="Arial" w:cs="Arial"/>
          <w:b/>
          <w:color w:val="000000"/>
          <w:sz w:val="18"/>
          <w:szCs w:val="18"/>
        </w:rPr>
      </w:pPr>
    </w:p>
    <w:p w14:paraId="67961E8E"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051F1537"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147D9A7A" w14:textId="77777777" w:rsidR="00BE49DD" w:rsidRDefault="00BE49DD">
      <w:pPr>
        <w:spacing w:after="0"/>
        <w:ind w:right="140"/>
        <w:jc w:val="center"/>
        <w:rPr>
          <w:rFonts w:ascii="Arial" w:eastAsia="Arial" w:hAnsi="Arial" w:cs="Arial"/>
          <w:b/>
          <w:color w:val="000000"/>
          <w:sz w:val="18"/>
          <w:szCs w:val="18"/>
        </w:rPr>
      </w:pPr>
    </w:p>
    <w:p w14:paraId="319BF657"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47462E0A" w14:textId="77777777" w:rsidR="00BE49DD" w:rsidRDefault="00BE49DD">
      <w:pPr>
        <w:spacing w:after="0"/>
        <w:ind w:right="140"/>
        <w:jc w:val="right"/>
        <w:rPr>
          <w:rFonts w:ascii="Arial" w:eastAsia="Arial" w:hAnsi="Arial" w:cs="Arial"/>
          <w:b/>
          <w:color w:val="000000"/>
          <w:sz w:val="18"/>
          <w:szCs w:val="18"/>
        </w:rPr>
      </w:pPr>
    </w:p>
    <w:p w14:paraId="6A610594" w14:textId="77777777" w:rsidR="00BE49DD" w:rsidRDefault="00BE49DD">
      <w:pPr>
        <w:spacing w:after="0"/>
        <w:ind w:right="140"/>
        <w:jc w:val="right"/>
        <w:rPr>
          <w:rFonts w:ascii="Arial" w:eastAsia="Arial" w:hAnsi="Arial" w:cs="Arial"/>
          <w:b/>
          <w:color w:val="000000"/>
          <w:sz w:val="18"/>
          <w:szCs w:val="18"/>
        </w:rPr>
      </w:pPr>
    </w:p>
    <w:p w14:paraId="271FF7B4" w14:textId="77777777" w:rsidR="00BE49DD" w:rsidRDefault="00BE49DD">
      <w:pPr>
        <w:spacing w:after="0"/>
        <w:ind w:right="140"/>
        <w:jc w:val="center"/>
        <w:rPr>
          <w:rFonts w:ascii="Arial" w:eastAsia="Arial" w:hAnsi="Arial" w:cs="Arial"/>
          <w:b/>
          <w:color w:val="000000"/>
          <w:sz w:val="18"/>
          <w:szCs w:val="18"/>
        </w:rPr>
      </w:pPr>
    </w:p>
    <w:p w14:paraId="106E6E50"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sz w:val="18"/>
          <w:szCs w:val="18"/>
        </w:rPr>
        <w:t>Yo _________</w:t>
      </w:r>
      <w:r>
        <w:rPr>
          <w:rFonts w:ascii="Arial" w:eastAsia="Arial" w:hAnsi="Arial" w:cs="Arial"/>
          <w:color w:val="000000"/>
          <w:sz w:val="18"/>
          <w:szCs w:val="18"/>
        </w:rPr>
        <w:t xml:space="preserve">   Representante legal de la empresa manifiesto bajo protesta de decir verdad que la Persona Moral que represento no hay accionistas ni asociados que desempeñen un empleo cargo o comisión en el Servicio Público y ninguno de nuestros accionistas y asociados se encuentra inhabilitados para desempeñar un empleo cargo o comisión en el Servicio Público; mi representada no tiene conflicto de interés real o potencial, financiero o de cualquier otro tipo con relación a algún servidor público adscrito a la </w:t>
      </w:r>
      <w:r>
        <w:rPr>
          <w:rFonts w:ascii="Arial" w:eastAsia="Arial" w:hAnsi="Arial" w:cs="Arial"/>
          <w:b/>
          <w:color w:val="000000"/>
          <w:sz w:val="18"/>
          <w:szCs w:val="18"/>
        </w:rPr>
        <w:t>COORDINACIÓN DE ADQUISICIONES DEL CONSEJO MUNICIPAL DEL DEPORTE DE GUADALAJARA</w:t>
      </w:r>
      <w:r>
        <w:rPr>
          <w:rFonts w:ascii="Arial" w:eastAsia="Arial" w:hAnsi="Arial" w:cs="Arial"/>
          <w:color w:val="000000"/>
          <w:sz w:val="18"/>
          <w:szCs w:val="18"/>
        </w:rPr>
        <w:t xml:space="preserve">, y acepto que por ningún motivo podrá celebrarse </w:t>
      </w:r>
      <w:r>
        <w:rPr>
          <w:rFonts w:ascii="Arial" w:eastAsia="Arial" w:hAnsi="Arial" w:cs="Arial"/>
          <w:b/>
          <w:color w:val="000000"/>
          <w:sz w:val="18"/>
          <w:szCs w:val="18"/>
        </w:rPr>
        <w:t>ORDEN DE COMPRA</w:t>
      </w:r>
      <w:r>
        <w:rPr>
          <w:rFonts w:ascii="Arial" w:eastAsia="Arial" w:hAnsi="Arial" w:cs="Arial"/>
          <w:color w:val="000000"/>
          <w:sz w:val="18"/>
          <w:szCs w:val="18"/>
        </w:rPr>
        <w:t xml:space="preserve"> o </w:t>
      </w:r>
      <w:r>
        <w:rPr>
          <w:rFonts w:ascii="Arial" w:eastAsia="Arial" w:hAnsi="Arial" w:cs="Arial"/>
          <w:b/>
          <w:color w:val="000000"/>
          <w:sz w:val="18"/>
          <w:szCs w:val="18"/>
        </w:rPr>
        <w:t>CONTRATO</w:t>
      </w:r>
      <w:r>
        <w:rPr>
          <w:rFonts w:ascii="Arial" w:eastAsia="Arial" w:hAnsi="Arial" w:cs="Arial"/>
          <w:color w:val="000000"/>
          <w:sz w:val="18"/>
          <w:szCs w:val="18"/>
        </w:rPr>
        <w:t xml:space="preserve"> alguno con quien se encuentre inhabilitado para desempeñar un empleo, cargo o comisión en el servicio público, conforme a lo establecido en los artículos 49 fracción IX, 59 y del 65 al 72 de la </w:t>
      </w:r>
      <w:r>
        <w:rPr>
          <w:rFonts w:ascii="Arial" w:eastAsia="Arial" w:hAnsi="Arial" w:cs="Arial"/>
          <w:b/>
          <w:color w:val="222222"/>
          <w:sz w:val="18"/>
          <w:szCs w:val="18"/>
        </w:rPr>
        <w:t>LEY</w:t>
      </w:r>
      <w:r>
        <w:rPr>
          <w:rFonts w:ascii="Arial" w:eastAsia="Arial" w:hAnsi="Arial" w:cs="Arial"/>
          <w:color w:val="000000"/>
          <w:sz w:val="18"/>
          <w:szCs w:val="18"/>
        </w:rPr>
        <w:t xml:space="preserve"> General de Responsabilidades Administrativas.</w:t>
      </w:r>
    </w:p>
    <w:p w14:paraId="778AB632" w14:textId="77777777" w:rsidR="00BE49DD" w:rsidRDefault="00BE49DD">
      <w:pPr>
        <w:widowControl w:val="0"/>
        <w:spacing w:after="0"/>
        <w:jc w:val="both"/>
        <w:rPr>
          <w:rFonts w:ascii="Arial" w:eastAsia="Arial" w:hAnsi="Arial" w:cs="Arial"/>
          <w:color w:val="000000"/>
          <w:sz w:val="18"/>
          <w:szCs w:val="18"/>
        </w:rPr>
      </w:pPr>
    </w:p>
    <w:p w14:paraId="1F7C92C7"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Asimismo, manifiesto que mi representada no se encuentra inhabilitada y no tiene adeudos o multas derivadas de resoluciones de la Contraloría Ciudadana o de la Dirección de Adquisiciones, y no se encuentra sancionada como empresa o suspendidos los derechos como proveedor.</w:t>
      </w:r>
    </w:p>
    <w:p w14:paraId="0917A474" w14:textId="77777777" w:rsidR="00BE49DD" w:rsidRDefault="00BE49DD">
      <w:pPr>
        <w:spacing w:after="0"/>
        <w:ind w:right="140"/>
        <w:jc w:val="center"/>
        <w:rPr>
          <w:rFonts w:ascii="Arial" w:eastAsia="Arial" w:hAnsi="Arial" w:cs="Arial"/>
          <w:b/>
          <w:color w:val="000000"/>
          <w:sz w:val="18"/>
          <w:szCs w:val="18"/>
        </w:rPr>
      </w:pPr>
    </w:p>
    <w:p w14:paraId="6B0CA68B" w14:textId="77777777" w:rsidR="00BE49DD" w:rsidRDefault="00BE49DD">
      <w:pPr>
        <w:spacing w:after="0"/>
        <w:ind w:right="140"/>
        <w:jc w:val="center"/>
        <w:rPr>
          <w:rFonts w:ascii="Arial" w:eastAsia="Arial" w:hAnsi="Arial" w:cs="Arial"/>
          <w:b/>
          <w:color w:val="000000"/>
          <w:sz w:val="18"/>
          <w:szCs w:val="18"/>
        </w:rPr>
      </w:pPr>
    </w:p>
    <w:p w14:paraId="5F5E095F" w14:textId="77777777" w:rsidR="00BE49DD" w:rsidRDefault="00BE49DD">
      <w:pPr>
        <w:spacing w:after="0"/>
        <w:ind w:right="140"/>
        <w:jc w:val="center"/>
        <w:rPr>
          <w:rFonts w:ascii="Arial" w:eastAsia="Arial" w:hAnsi="Arial" w:cs="Arial"/>
          <w:b/>
          <w:color w:val="000000"/>
          <w:sz w:val="18"/>
          <w:szCs w:val="18"/>
        </w:rPr>
      </w:pPr>
    </w:p>
    <w:p w14:paraId="359A6A7D"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7FF4033D" w14:textId="77777777" w:rsidR="00BE49DD" w:rsidRDefault="00BE49DD">
      <w:pPr>
        <w:spacing w:after="0"/>
        <w:jc w:val="center"/>
        <w:rPr>
          <w:rFonts w:ascii="Arial" w:eastAsia="Arial" w:hAnsi="Arial" w:cs="Arial"/>
          <w:b/>
          <w:sz w:val="18"/>
          <w:szCs w:val="18"/>
        </w:rPr>
      </w:pPr>
    </w:p>
    <w:p w14:paraId="4F2D4674" w14:textId="77777777" w:rsidR="00BE49DD" w:rsidRDefault="00BE49DD">
      <w:pPr>
        <w:spacing w:after="0"/>
        <w:jc w:val="center"/>
        <w:rPr>
          <w:rFonts w:ascii="Arial" w:eastAsia="Arial" w:hAnsi="Arial" w:cs="Arial"/>
          <w:b/>
          <w:sz w:val="18"/>
          <w:szCs w:val="18"/>
        </w:rPr>
      </w:pPr>
    </w:p>
    <w:p w14:paraId="16F49D65" w14:textId="77777777" w:rsidR="00BE49DD" w:rsidRDefault="00BE49DD">
      <w:pPr>
        <w:spacing w:after="0"/>
        <w:jc w:val="center"/>
        <w:rPr>
          <w:rFonts w:ascii="Arial" w:eastAsia="Arial" w:hAnsi="Arial" w:cs="Arial"/>
          <w:b/>
          <w:sz w:val="18"/>
          <w:szCs w:val="18"/>
        </w:rPr>
      </w:pPr>
    </w:p>
    <w:p w14:paraId="4146E995" w14:textId="77777777" w:rsidR="00BE49DD" w:rsidRDefault="00BE49DD">
      <w:pPr>
        <w:spacing w:after="0"/>
        <w:jc w:val="center"/>
        <w:rPr>
          <w:rFonts w:ascii="Arial" w:eastAsia="Arial" w:hAnsi="Arial" w:cs="Arial"/>
          <w:b/>
          <w:sz w:val="18"/>
          <w:szCs w:val="18"/>
        </w:rPr>
      </w:pPr>
    </w:p>
    <w:p w14:paraId="587BD4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218D037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9C9BBA0"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0B2FBE19" w14:textId="77777777" w:rsidR="00BE49DD" w:rsidRDefault="00BE49DD">
      <w:pPr>
        <w:spacing w:after="0"/>
        <w:ind w:right="140"/>
        <w:jc w:val="center"/>
        <w:rPr>
          <w:rFonts w:ascii="Arial" w:eastAsia="Arial" w:hAnsi="Arial" w:cs="Arial"/>
          <w:b/>
          <w:color w:val="000000"/>
          <w:sz w:val="18"/>
          <w:szCs w:val="18"/>
        </w:rPr>
      </w:pPr>
    </w:p>
    <w:p w14:paraId="419C77CF" w14:textId="77777777" w:rsidR="00BE49DD" w:rsidRDefault="00BE49DD">
      <w:pPr>
        <w:spacing w:after="0"/>
        <w:ind w:right="140"/>
        <w:jc w:val="center"/>
        <w:rPr>
          <w:rFonts w:ascii="Arial" w:eastAsia="Arial" w:hAnsi="Arial" w:cs="Arial"/>
          <w:b/>
          <w:color w:val="000000"/>
          <w:sz w:val="18"/>
          <w:szCs w:val="18"/>
        </w:rPr>
      </w:pPr>
    </w:p>
    <w:p w14:paraId="2AAD18EA" w14:textId="77777777" w:rsidR="00BE49DD" w:rsidRDefault="00946B25">
      <w:pPr>
        <w:rPr>
          <w:rFonts w:ascii="Arial" w:eastAsia="Arial" w:hAnsi="Arial" w:cs="Arial"/>
          <w:b/>
          <w:color w:val="000000"/>
          <w:sz w:val="18"/>
          <w:szCs w:val="18"/>
        </w:rPr>
      </w:pPr>
      <w:r>
        <w:br w:type="page"/>
      </w:r>
    </w:p>
    <w:p w14:paraId="4DA1A53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14.</w:t>
      </w:r>
    </w:p>
    <w:p w14:paraId="4D4D2C5D" w14:textId="77777777" w:rsidR="00BE49DD" w:rsidRDefault="00BE49DD">
      <w:pPr>
        <w:widowControl w:val="0"/>
        <w:spacing w:after="0"/>
        <w:jc w:val="center"/>
        <w:rPr>
          <w:rFonts w:ascii="Arial" w:eastAsia="Arial" w:hAnsi="Arial" w:cs="Arial"/>
          <w:b/>
          <w:color w:val="000000"/>
          <w:sz w:val="18"/>
          <w:szCs w:val="18"/>
        </w:rPr>
      </w:pPr>
    </w:p>
    <w:p w14:paraId="24ABDAC2" w14:textId="6758B765" w:rsidR="00BE49DD" w:rsidRDefault="00614340">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6FF3F853" w14:textId="77777777" w:rsidR="00BE49DD" w:rsidRDefault="00BE49DD" w:rsidP="00F01E1E">
      <w:pPr>
        <w:widowControl w:val="0"/>
        <w:spacing w:after="0"/>
        <w:jc w:val="center"/>
        <w:rPr>
          <w:rFonts w:ascii="Arial" w:eastAsia="Arial" w:hAnsi="Arial" w:cs="Arial"/>
          <w:b/>
          <w:color w:val="000000"/>
          <w:sz w:val="18"/>
          <w:szCs w:val="18"/>
        </w:rPr>
      </w:pPr>
    </w:p>
    <w:p w14:paraId="7D8A7CAA" w14:textId="0C13877A" w:rsidR="00BE49DD" w:rsidRDefault="00F22608"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44DD70FB" w14:textId="77777777" w:rsidR="00BE49DD" w:rsidRDefault="00BE49DD">
      <w:pPr>
        <w:widowControl w:val="0"/>
        <w:spacing w:after="0"/>
        <w:jc w:val="center"/>
        <w:rPr>
          <w:rFonts w:ascii="Arial" w:eastAsia="Arial" w:hAnsi="Arial" w:cs="Arial"/>
          <w:b/>
          <w:color w:val="000000"/>
          <w:sz w:val="18"/>
          <w:szCs w:val="18"/>
        </w:rPr>
      </w:pPr>
    </w:p>
    <w:p w14:paraId="7E442452" w14:textId="77777777" w:rsidR="00BE49DD" w:rsidRDefault="00946B25">
      <w:pPr>
        <w:spacing w:after="0"/>
        <w:ind w:right="140"/>
        <w:jc w:val="center"/>
        <w:rPr>
          <w:rFonts w:ascii="Arial" w:eastAsia="Arial" w:hAnsi="Arial" w:cs="Arial"/>
          <w:b/>
          <w:color w:val="000000"/>
          <w:sz w:val="18"/>
          <w:szCs w:val="18"/>
        </w:rPr>
      </w:pPr>
      <w:bookmarkStart w:id="86" w:name="_heading=h.2250f4o" w:colFirst="0" w:colLast="0"/>
      <w:bookmarkEnd w:id="86"/>
      <w:r>
        <w:rPr>
          <w:rFonts w:ascii="Arial" w:eastAsia="Arial" w:hAnsi="Arial" w:cs="Arial"/>
          <w:b/>
          <w:color w:val="000000"/>
          <w:sz w:val="18"/>
          <w:szCs w:val="18"/>
        </w:rPr>
        <w:t>MANIFIESTO DE OBJETO SOCIAL EN ACTIVIDAD ECONÓMICA Y PROFESIONALES</w:t>
      </w:r>
    </w:p>
    <w:p w14:paraId="17326783" w14:textId="77777777" w:rsidR="00BE49DD" w:rsidRDefault="00BE49DD">
      <w:pPr>
        <w:spacing w:after="0"/>
        <w:ind w:right="140"/>
        <w:jc w:val="center"/>
        <w:rPr>
          <w:rFonts w:ascii="Arial" w:eastAsia="Arial" w:hAnsi="Arial" w:cs="Arial"/>
          <w:b/>
          <w:color w:val="000000"/>
          <w:sz w:val="18"/>
          <w:szCs w:val="18"/>
        </w:rPr>
      </w:pPr>
    </w:p>
    <w:p w14:paraId="03B9BAAD" w14:textId="77777777" w:rsidR="00BE49DD" w:rsidRDefault="00BE49DD">
      <w:pPr>
        <w:spacing w:after="0"/>
        <w:ind w:right="140"/>
        <w:jc w:val="center"/>
        <w:rPr>
          <w:rFonts w:ascii="Arial" w:eastAsia="Arial" w:hAnsi="Arial" w:cs="Arial"/>
          <w:b/>
          <w:color w:val="000000"/>
          <w:sz w:val="18"/>
          <w:szCs w:val="18"/>
        </w:rPr>
      </w:pPr>
    </w:p>
    <w:p w14:paraId="073B272A" w14:textId="77777777" w:rsidR="00BE49DD" w:rsidRDefault="00946B25">
      <w:pPr>
        <w:spacing w:after="0"/>
        <w:ind w:right="140"/>
        <w:jc w:val="right"/>
        <w:rPr>
          <w:rFonts w:ascii="Arial" w:eastAsia="Arial" w:hAnsi="Arial" w:cs="Arial"/>
          <w:b/>
          <w:color w:val="000000"/>
          <w:sz w:val="18"/>
          <w:szCs w:val="18"/>
        </w:rPr>
      </w:pPr>
      <w:r>
        <w:rPr>
          <w:rFonts w:ascii="Arial" w:eastAsia="Arial" w:hAnsi="Arial" w:cs="Arial"/>
          <w:b/>
          <w:color w:val="000000"/>
          <w:sz w:val="18"/>
          <w:szCs w:val="18"/>
        </w:rPr>
        <w:t>Guadalajara Jalisco, a ___ de ____ del 2025.</w:t>
      </w:r>
    </w:p>
    <w:p w14:paraId="035A1F19" w14:textId="77777777" w:rsidR="00BE49DD" w:rsidRDefault="00BE49DD">
      <w:pPr>
        <w:spacing w:after="0"/>
        <w:ind w:right="140"/>
        <w:jc w:val="center"/>
        <w:rPr>
          <w:rFonts w:ascii="Arial" w:eastAsia="Arial" w:hAnsi="Arial" w:cs="Arial"/>
          <w:b/>
          <w:color w:val="000000"/>
          <w:sz w:val="18"/>
          <w:szCs w:val="18"/>
        </w:rPr>
      </w:pPr>
    </w:p>
    <w:p w14:paraId="3367B556"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2CA46103" w14:textId="77777777" w:rsidR="00BE49DD" w:rsidRDefault="00946B25">
      <w:pPr>
        <w:spacing w:after="0"/>
        <w:ind w:right="140"/>
        <w:rPr>
          <w:rFonts w:ascii="Arial" w:eastAsia="Arial" w:hAnsi="Arial" w:cs="Arial"/>
          <w:b/>
          <w:color w:val="000000"/>
          <w:sz w:val="18"/>
          <w:szCs w:val="18"/>
        </w:rPr>
      </w:pPr>
      <w:r>
        <w:rPr>
          <w:rFonts w:ascii="Arial" w:eastAsia="Arial" w:hAnsi="Arial" w:cs="Arial"/>
          <w:b/>
          <w:color w:val="000000"/>
          <w:sz w:val="18"/>
          <w:szCs w:val="18"/>
        </w:rPr>
        <w:t>PRESENTE.</w:t>
      </w:r>
    </w:p>
    <w:p w14:paraId="392A6F7B" w14:textId="77777777" w:rsidR="00BE49DD" w:rsidRDefault="00BE49DD">
      <w:pPr>
        <w:spacing w:after="0"/>
        <w:ind w:right="140"/>
        <w:jc w:val="center"/>
        <w:rPr>
          <w:rFonts w:ascii="Arial" w:eastAsia="Arial" w:hAnsi="Arial" w:cs="Arial"/>
          <w:b/>
          <w:color w:val="000000"/>
          <w:sz w:val="18"/>
          <w:szCs w:val="18"/>
        </w:rPr>
      </w:pPr>
    </w:p>
    <w:p w14:paraId="2C038EC9"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AT’N: Coordinación de Adquisiciones</w:t>
      </w:r>
    </w:p>
    <w:p w14:paraId="1F898B57" w14:textId="77777777" w:rsidR="00BE49DD" w:rsidRDefault="00BE49DD">
      <w:pPr>
        <w:spacing w:after="0"/>
        <w:ind w:right="140"/>
        <w:jc w:val="right"/>
        <w:rPr>
          <w:rFonts w:ascii="Arial" w:eastAsia="Arial" w:hAnsi="Arial" w:cs="Arial"/>
          <w:b/>
          <w:color w:val="000000"/>
          <w:sz w:val="18"/>
          <w:szCs w:val="18"/>
        </w:rPr>
      </w:pPr>
    </w:p>
    <w:p w14:paraId="7AB345AB" w14:textId="77777777" w:rsidR="00BE49DD" w:rsidRDefault="00BE49DD">
      <w:pPr>
        <w:spacing w:after="0"/>
        <w:ind w:right="140"/>
        <w:jc w:val="center"/>
        <w:rPr>
          <w:rFonts w:ascii="Arial" w:eastAsia="Arial" w:hAnsi="Arial" w:cs="Arial"/>
          <w:b/>
          <w:color w:val="000000"/>
          <w:sz w:val="18"/>
          <w:szCs w:val="18"/>
        </w:rPr>
      </w:pPr>
    </w:p>
    <w:p w14:paraId="4A84B2BF" w14:textId="77777777" w:rsidR="00BE49DD" w:rsidRDefault="00946B25">
      <w:pPr>
        <w:widowControl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(Nombre de mi representada), manifiesto que el objeto social, actividad económica y profesionales están relacionadas con la adquisición y/o realización del servicio objeto de la licitación, que contamos con la capacidad técnica, administrativa, legal y que somos solventes económicamente para realizar la adquisición y/o el servicio solicitado por la </w:t>
      </w:r>
      <w:r>
        <w:rPr>
          <w:rFonts w:ascii="Arial" w:eastAsia="Arial" w:hAnsi="Arial" w:cs="Arial"/>
          <w:b/>
          <w:color w:val="000000"/>
          <w:sz w:val="18"/>
          <w:szCs w:val="18"/>
        </w:rPr>
        <w:t>CONVOCANTE</w:t>
      </w:r>
      <w:r>
        <w:rPr>
          <w:rFonts w:ascii="Arial" w:eastAsia="Arial" w:hAnsi="Arial" w:cs="Arial"/>
          <w:color w:val="000000"/>
          <w:sz w:val="18"/>
          <w:szCs w:val="18"/>
        </w:rPr>
        <w:t xml:space="preserve"> en tiempo y forma, para lo cual presentamos la información contenida en nuestra propuesta, misma que estará sujeta a la evaluación de la </w:t>
      </w:r>
      <w:r>
        <w:rPr>
          <w:rFonts w:ascii="Arial" w:eastAsia="Arial" w:hAnsi="Arial" w:cs="Arial"/>
          <w:b/>
          <w:color w:val="000000"/>
          <w:sz w:val="18"/>
          <w:szCs w:val="18"/>
        </w:rPr>
        <w:t>CONVOCANTE</w:t>
      </w:r>
      <w:r>
        <w:rPr>
          <w:rFonts w:ascii="Arial" w:eastAsia="Arial" w:hAnsi="Arial" w:cs="Arial"/>
          <w:color w:val="000000"/>
          <w:sz w:val="18"/>
          <w:szCs w:val="18"/>
        </w:rPr>
        <w:t>.</w:t>
      </w:r>
    </w:p>
    <w:p w14:paraId="5FCA2C84" w14:textId="77777777" w:rsidR="00BE49DD" w:rsidRDefault="00BE49DD">
      <w:pPr>
        <w:widowControl w:val="0"/>
        <w:spacing w:after="0"/>
        <w:jc w:val="both"/>
        <w:rPr>
          <w:rFonts w:ascii="Arial" w:eastAsia="Arial" w:hAnsi="Arial" w:cs="Arial"/>
          <w:color w:val="000000"/>
          <w:sz w:val="18"/>
          <w:szCs w:val="18"/>
        </w:rPr>
      </w:pPr>
    </w:p>
    <w:p w14:paraId="6A1AA9B4" w14:textId="77777777" w:rsidR="00BE49DD" w:rsidRDefault="00BE49DD">
      <w:pPr>
        <w:spacing w:after="0"/>
        <w:ind w:right="140"/>
        <w:jc w:val="center"/>
        <w:rPr>
          <w:rFonts w:ascii="Arial" w:eastAsia="Arial" w:hAnsi="Arial" w:cs="Arial"/>
          <w:b/>
          <w:color w:val="000000"/>
          <w:sz w:val="18"/>
          <w:szCs w:val="18"/>
        </w:rPr>
      </w:pPr>
    </w:p>
    <w:p w14:paraId="1BED51DC" w14:textId="77777777" w:rsidR="00BE49DD" w:rsidRDefault="00BE49DD">
      <w:pPr>
        <w:spacing w:after="0"/>
        <w:ind w:right="140"/>
        <w:jc w:val="center"/>
        <w:rPr>
          <w:rFonts w:ascii="Arial" w:eastAsia="Arial" w:hAnsi="Arial" w:cs="Arial"/>
          <w:b/>
          <w:color w:val="000000"/>
          <w:sz w:val="18"/>
          <w:szCs w:val="18"/>
        </w:rPr>
      </w:pPr>
    </w:p>
    <w:p w14:paraId="7A6A14DF" w14:textId="77777777" w:rsidR="00BE49DD" w:rsidRDefault="00BE49DD">
      <w:pPr>
        <w:spacing w:after="0"/>
        <w:ind w:right="140"/>
        <w:jc w:val="center"/>
        <w:rPr>
          <w:rFonts w:ascii="Arial" w:eastAsia="Arial" w:hAnsi="Arial" w:cs="Arial"/>
          <w:b/>
          <w:color w:val="000000"/>
          <w:sz w:val="18"/>
          <w:szCs w:val="18"/>
        </w:rPr>
      </w:pPr>
    </w:p>
    <w:p w14:paraId="52AFB8C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A51922D" w14:textId="77777777" w:rsidR="00BE49DD" w:rsidRDefault="00BE49DD">
      <w:pPr>
        <w:spacing w:after="0"/>
        <w:jc w:val="center"/>
        <w:rPr>
          <w:rFonts w:ascii="Arial" w:eastAsia="Arial" w:hAnsi="Arial" w:cs="Arial"/>
          <w:b/>
          <w:sz w:val="18"/>
          <w:szCs w:val="18"/>
        </w:rPr>
      </w:pPr>
    </w:p>
    <w:p w14:paraId="66618BEE" w14:textId="77777777" w:rsidR="00BE49DD" w:rsidRDefault="00BE49DD">
      <w:pPr>
        <w:spacing w:after="0"/>
        <w:jc w:val="center"/>
        <w:rPr>
          <w:rFonts w:ascii="Arial" w:eastAsia="Arial" w:hAnsi="Arial" w:cs="Arial"/>
          <w:b/>
          <w:sz w:val="18"/>
          <w:szCs w:val="18"/>
        </w:rPr>
      </w:pPr>
    </w:p>
    <w:p w14:paraId="47422385" w14:textId="77777777" w:rsidR="00BE49DD" w:rsidRDefault="00BE49DD">
      <w:pPr>
        <w:spacing w:after="0"/>
        <w:jc w:val="center"/>
        <w:rPr>
          <w:rFonts w:ascii="Arial" w:eastAsia="Arial" w:hAnsi="Arial" w:cs="Arial"/>
          <w:b/>
          <w:sz w:val="18"/>
          <w:szCs w:val="18"/>
        </w:rPr>
      </w:pPr>
    </w:p>
    <w:p w14:paraId="4F597B09"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36D1DA51"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2BB12B4C"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46D6BC3B" w14:textId="77777777" w:rsidR="00BE49DD" w:rsidRDefault="00BE49DD">
      <w:pPr>
        <w:spacing w:after="0"/>
        <w:ind w:right="140"/>
        <w:jc w:val="center"/>
        <w:rPr>
          <w:rFonts w:ascii="Arial" w:eastAsia="Arial" w:hAnsi="Arial" w:cs="Arial"/>
          <w:b/>
          <w:color w:val="000000"/>
          <w:sz w:val="18"/>
          <w:szCs w:val="18"/>
        </w:rPr>
      </w:pPr>
    </w:p>
    <w:p w14:paraId="36FFF10F" w14:textId="77777777" w:rsidR="00BE49DD" w:rsidRDefault="00BE49DD">
      <w:pPr>
        <w:spacing w:after="0"/>
        <w:ind w:right="140"/>
        <w:jc w:val="center"/>
        <w:rPr>
          <w:rFonts w:ascii="Arial" w:eastAsia="Arial" w:hAnsi="Arial" w:cs="Arial"/>
          <w:b/>
          <w:color w:val="000000"/>
          <w:sz w:val="18"/>
          <w:szCs w:val="18"/>
        </w:rPr>
      </w:pPr>
    </w:p>
    <w:p w14:paraId="13CFAD2F" w14:textId="77777777" w:rsidR="00BE49DD" w:rsidRDefault="00946B25">
      <w:pPr>
        <w:rPr>
          <w:rFonts w:ascii="Arial" w:eastAsia="Arial" w:hAnsi="Arial" w:cs="Arial"/>
          <w:b/>
          <w:color w:val="000000"/>
          <w:sz w:val="18"/>
          <w:szCs w:val="18"/>
        </w:rPr>
      </w:pPr>
      <w:r>
        <w:br w:type="page"/>
      </w:r>
    </w:p>
    <w:p w14:paraId="2133AAA9" w14:textId="77777777" w:rsidR="00BE49DD" w:rsidRDefault="00946B25">
      <w:pPr>
        <w:spacing w:after="0"/>
        <w:ind w:right="140"/>
        <w:jc w:val="center"/>
        <w:rPr>
          <w:rFonts w:ascii="Arial" w:eastAsia="Arial" w:hAnsi="Arial" w:cs="Arial"/>
          <w:sz w:val="18"/>
          <w:szCs w:val="18"/>
        </w:rPr>
      </w:pPr>
      <w:r>
        <w:rPr>
          <w:rFonts w:ascii="Arial" w:eastAsia="Arial" w:hAnsi="Arial" w:cs="Arial"/>
          <w:b/>
          <w:color w:val="000000"/>
          <w:sz w:val="18"/>
          <w:szCs w:val="18"/>
        </w:rPr>
        <w:lastRenderedPageBreak/>
        <w:t>ANEXO 15.</w:t>
      </w:r>
    </w:p>
    <w:p w14:paraId="5626CCEA" w14:textId="77777777" w:rsidR="00BE49DD" w:rsidRDefault="00BE49DD">
      <w:pPr>
        <w:spacing w:after="0"/>
        <w:rPr>
          <w:rFonts w:ascii="Arial" w:eastAsia="Arial" w:hAnsi="Arial" w:cs="Arial"/>
          <w:sz w:val="18"/>
          <w:szCs w:val="18"/>
        </w:rPr>
      </w:pPr>
    </w:p>
    <w:p w14:paraId="29901DB4" w14:textId="77777777" w:rsidR="00BE49DD" w:rsidRDefault="00946B25">
      <w:pPr>
        <w:spacing w:after="0"/>
        <w:ind w:right="140" w:hanging="851"/>
        <w:jc w:val="center"/>
        <w:rPr>
          <w:rFonts w:ascii="Arial" w:eastAsia="Arial" w:hAnsi="Arial" w:cs="Arial"/>
          <w:sz w:val="18"/>
          <w:szCs w:val="18"/>
        </w:rPr>
      </w:pPr>
      <w:r>
        <w:rPr>
          <w:rFonts w:ascii="Arial" w:eastAsia="Arial" w:hAnsi="Arial" w:cs="Arial"/>
          <w:b/>
          <w:color w:val="000000"/>
          <w:sz w:val="18"/>
          <w:szCs w:val="18"/>
          <w:u w:val="single"/>
        </w:rPr>
        <w:t xml:space="preserve">TEXTO DE LA FIANZA DEL 10% DE GARANTÍA DE CUMPLIMIENTO DEL CONTRATO </w:t>
      </w:r>
    </w:p>
    <w:p w14:paraId="18D03D10" w14:textId="77777777" w:rsidR="00BE49DD" w:rsidRDefault="00BE49DD">
      <w:pPr>
        <w:spacing w:after="0"/>
        <w:rPr>
          <w:rFonts w:ascii="Arial" w:eastAsia="Arial" w:hAnsi="Arial" w:cs="Arial"/>
          <w:sz w:val="18"/>
          <w:szCs w:val="18"/>
        </w:rPr>
      </w:pPr>
    </w:p>
    <w:p w14:paraId="07C34AE9"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bookmarkStart w:id="87" w:name="_heading=h.haapch" w:colFirst="0" w:colLast="0"/>
      <w:bookmarkEnd w:id="87"/>
      <w:r>
        <w:rPr>
          <w:rFonts w:ascii="Arial" w:eastAsia="Arial" w:hAnsi="Arial" w:cs="Arial"/>
          <w:sz w:val="17"/>
          <w:szCs w:val="17"/>
        </w:rPr>
        <w:t>(NOMBRE DE LA AFIANZADORA), EN EL EJERCICIO DE LA AUTORIZACIÓN QUE ME OTORGA EL GOBIERNO FEDERAL A TRAVÉS DE LA SECRETARÍA DE LA HACIENDA Y CRÉDITO PÚBLICO EN LOS TÉRMINOS DE LOS ARTÍCULOS 144 Y 153 DE LA LEY DE INSTITUCIONES DE SEGUROS Y DE FIANZAS, ME CONSTITUYO FIADORA POR LA SUMA DE $ (CANTIDAD CON NÚMERO) (CANTIDAD CON LETRA) A FAVOR DEL CONSEJO MUNICIPAL DEL DEPORTE DE GUADALAJARA, A EFECTO DE:</w:t>
      </w:r>
    </w:p>
    <w:p w14:paraId="6A1D73A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GARANTIZAR POR (NOMBRE DEL PROVEEDOR) CON DOMICILIO EN ______ COLONIA_____CIUDAD</w:t>
      </w:r>
      <w:r>
        <w:rPr>
          <w:rFonts w:ascii="Arial" w:eastAsia="Arial" w:hAnsi="Arial" w:cs="Arial"/>
          <w:i/>
          <w:sz w:val="17"/>
          <w:szCs w:val="17"/>
        </w:rPr>
        <w:t xml:space="preserve"> _______ EL</w:t>
      </w:r>
      <w:r>
        <w:rPr>
          <w:rFonts w:ascii="Arial" w:eastAsia="Arial" w:hAnsi="Arial" w:cs="Arial"/>
          <w:sz w:val="17"/>
          <w:szCs w:val="17"/>
        </w:rPr>
        <w:t xml:space="preserve"> FIEL Y EXACTO CUMPLIMIENTO DE TODAS Y CADA UNA DE LAS OBLIGACIONES PACTADAS </w:t>
      </w:r>
      <w:r>
        <w:rPr>
          <w:rFonts w:ascii="Arial" w:eastAsia="Arial" w:hAnsi="Arial" w:cs="Arial"/>
          <w:color w:val="000000"/>
          <w:sz w:val="17"/>
          <w:szCs w:val="17"/>
        </w:rPr>
        <w:t xml:space="preserve">EN LA LICITACIÓN </w:t>
      </w:r>
      <w:r>
        <w:rPr>
          <w:rFonts w:ascii="Arial" w:eastAsia="Arial" w:hAnsi="Arial" w:cs="Arial"/>
          <w:sz w:val="17"/>
          <w:szCs w:val="17"/>
        </w:rPr>
        <w:t xml:space="preserve">__________ DE FECHA </w:t>
      </w:r>
      <w:r>
        <w:rPr>
          <w:rFonts w:ascii="Arial" w:eastAsia="Arial" w:hAnsi="Arial" w:cs="Arial"/>
          <w:i/>
          <w:sz w:val="17"/>
          <w:szCs w:val="17"/>
        </w:rPr>
        <w:t>_________</w:t>
      </w:r>
      <w:r>
        <w:rPr>
          <w:rFonts w:ascii="Arial" w:eastAsia="Arial" w:hAnsi="Arial" w:cs="Arial"/>
          <w:sz w:val="17"/>
          <w:szCs w:val="17"/>
        </w:rPr>
        <w:t xml:space="preserve"> (SE DEBERÁ ESTABLECER LA FECHA DE EMISIÓN Y PUBLICACIÓN DEL FALLO), DERIVADO DEL PROCEDIMIENTO ____________________ CELEBRADO ENTRE NUESTRO FIADO Y EL CONSEJO MUNICIPAL DEL DEPORTE DE GUADALAJARA, CON UN IMPORTE TOTAL DE $________. ASÍ MISMO, SE ACEPTA SUJETARSE A LA 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06EBCC68"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LA FIANZA TENDRÁ UNA VIGENCIA DESDE EL PRIMER DÍA DE LA CONTRATACIÓN Y HASTA 12 MESES POSTERIORES A LA FECHA DE VENCIMIENTO DEL CONTRATO.</w:t>
      </w:r>
    </w:p>
    <w:p w14:paraId="1F0D5E5E"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 xml:space="preserve">ADICIONALMENTE ESTA FIANZA PODRÁ SER EXIGIBLE EN CUALQUIER TIEMPO PARA GARANTIZAR LAS OBLIGACIONES DEL CONTRATO, ”BASES” Y/O CONVOCATORIA DEL PROCEDIMIENTO QUE LE DIERON ORIGEN, Y/O LA BUENA CALIDAD EN GENERAL DE LOS BIENES Y SERVICIOS, CUANDO SEAN DE CARACTERÍSTICAS INFERIORES A LAS SOLICITADAS EN LAS “BASES” Y/O CONVOCATORIA DEL “PROCEDIMIENTO DE CONTRATACIÓN” ANTERIORMENTE SEÑALADO Y/O CUANDO DIFIERAN EN PERJUICIO DEL CONSEJO MUNICIPAL DEL DEPORTE DE GUADALAJARA, ASÍ COMO LA REPARACIÓN DE LOS DEFECTOS Y VICIOS OCULTOS, DAÑOS Y PERJUICIOS QUE PUDIEREN APARECER Y QUE SEAN IMPUTABLES A NUESTRO FIADO CON MOTIVO DE LA CONTRATACIÓN QUE SE MENCIONA Y SOLO PODRÁ SER CANCELADA MEDIANTE ESCRITO DE LA COORDINACIÓN DE ADQUISICIONES DEL CONSEJO MUNICIPAL DEL DEPORTE DE GUADALAJARA DIRIGIDO A LA AFIANZADORA. </w:t>
      </w:r>
    </w:p>
    <w:p w14:paraId="5EE9F28B"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IGUALMENTE, EN EL CASO QUE SE OTORGUE PRÓRROGA AL CUMPLIMIENTO DEL CONTRATO, ASÍ COMO DURANTE LA SUBSTANCIACIÓN DE JUICIOS, RECURSOS O INCONFORMIDADES DE LOS BIENES Y/O SERVICIOS CONTRATADOS ESTA FIANZA CONTINUARÁ VIGENTE HASTA SU TOTAL RESOLUCIÓN.</w:t>
      </w:r>
    </w:p>
    <w:p w14:paraId="500AB9C1" w14:textId="77777777" w:rsidR="00BE49DD" w:rsidRDefault="00946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eastAsia="Arial" w:hAnsi="Arial" w:cs="Arial"/>
          <w:sz w:val="17"/>
          <w:szCs w:val="17"/>
        </w:rPr>
      </w:pPr>
      <w:r>
        <w:rPr>
          <w:rFonts w:ascii="Arial" w:eastAsia="Arial" w:hAnsi="Arial" w:cs="Arial"/>
          <w:sz w:val="17"/>
          <w:szCs w:val="17"/>
        </w:rPr>
        <w:t>EN CASO DE QUE LA PRESENTE FIANZA SE HAGA EXIGIBLE, LA AFIANZADORA Y EL FIADO ACEPTAN EXPRESAMENTE SOMETERSE AL PROCEDIMIENTO DE EJECUCIÓN ESTABLECIDO EN LOS ARTÍCULOS 279, 282 Y 283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4684F33C" w14:textId="77777777" w:rsidR="00BE49DD" w:rsidRDefault="00946B25">
      <w:pPr>
        <w:jc w:val="both"/>
        <w:rPr>
          <w:rFonts w:ascii="Arial" w:eastAsia="Arial" w:hAnsi="Arial" w:cs="Arial"/>
          <w:sz w:val="17"/>
          <w:szCs w:val="17"/>
        </w:rPr>
      </w:pPr>
      <w:r>
        <w:rPr>
          <w:rFonts w:ascii="Arial" w:eastAsia="Arial" w:hAnsi="Arial" w:cs="Arial"/>
          <w:sz w:val="17"/>
          <w:szCs w:val="17"/>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 ESTE NUMERAL. </w:t>
      </w:r>
    </w:p>
    <w:p w14:paraId="757421A1" w14:textId="77777777" w:rsidR="00BE49DD" w:rsidRDefault="00BE49DD">
      <w:pPr>
        <w:jc w:val="both"/>
        <w:rPr>
          <w:rFonts w:ascii="Arial" w:eastAsia="Arial" w:hAnsi="Arial" w:cs="Arial"/>
          <w:sz w:val="17"/>
          <w:szCs w:val="17"/>
        </w:rPr>
      </w:pPr>
    </w:p>
    <w:p w14:paraId="033B1FB8" w14:textId="77777777" w:rsidR="00BE49DD" w:rsidRDefault="00946B25">
      <w:pPr>
        <w:jc w:val="center"/>
        <w:rPr>
          <w:rFonts w:ascii="Arial" w:eastAsia="Arial" w:hAnsi="Arial" w:cs="Arial"/>
          <w:sz w:val="18"/>
          <w:szCs w:val="18"/>
        </w:rPr>
      </w:pPr>
      <w:r>
        <w:rPr>
          <w:rFonts w:ascii="Arial" w:eastAsia="Arial" w:hAnsi="Arial" w:cs="Arial"/>
          <w:sz w:val="17"/>
          <w:szCs w:val="17"/>
        </w:rPr>
        <w:t>_ _ _ _ _ _ _ _ _ _ _ FIN DEL TEXTO _ _ _ _ _ _ _ _ _ _ _</w:t>
      </w:r>
      <w:r>
        <w:br w:type="page"/>
      </w:r>
    </w:p>
    <w:p w14:paraId="0E3C7DA2"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16.</w:t>
      </w:r>
    </w:p>
    <w:p w14:paraId="41AC74A3" w14:textId="77777777" w:rsidR="00BE49DD" w:rsidRDefault="00BE49DD">
      <w:pPr>
        <w:widowControl w:val="0"/>
        <w:spacing w:after="0"/>
        <w:jc w:val="center"/>
        <w:rPr>
          <w:rFonts w:ascii="Arial" w:eastAsia="Arial" w:hAnsi="Arial" w:cs="Arial"/>
          <w:b/>
          <w:color w:val="000000"/>
          <w:sz w:val="18"/>
          <w:szCs w:val="18"/>
        </w:rPr>
      </w:pPr>
    </w:p>
    <w:p w14:paraId="10037852" w14:textId="4A145B74" w:rsidR="00BE49DD" w:rsidRDefault="00614340">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702B92DD" w14:textId="77777777" w:rsidR="00BE49DD" w:rsidRDefault="00BE49DD">
      <w:pPr>
        <w:widowControl w:val="0"/>
        <w:spacing w:after="0"/>
        <w:jc w:val="center"/>
        <w:rPr>
          <w:rFonts w:ascii="Arial" w:eastAsia="Arial" w:hAnsi="Arial" w:cs="Arial"/>
          <w:b/>
          <w:color w:val="000000"/>
          <w:sz w:val="18"/>
          <w:szCs w:val="18"/>
        </w:rPr>
      </w:pPr>
    </w:p>
    <w:p w14:paraId="52AE2783" w14:textId="2FEA980C" w:rsidR="00BE49DD" w:rsidRDefault="00F22608"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7E2EB6E9" w14:textId="77777777" w:rsidR="00BE49DD" w:rsidRDefault="00BE49DD">
      <w:pPr>
        <w:widowControl w:val="0"/>
        <w:spacing w:after="0"/>
        <w:jc w:val="center"/>
        <w:rPr>
          <w:rFonts w:ascii="Arial" w:eastAsia="Arial" w:hAnsi="Arial" w:cs="Arial"/>
          <w:b/>
          <w:color w:val="000000"/>
          <w:sz w:val="18"/>
          <w:szCs w:val="18"/>
        </w:rPr>
      </w:pPr>
    </w:p>
    <w:p w14:paraId="612BFF2E"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GARANTÍA DE CUMPLIMIENTO</w:t>
      </w:r>
    </w:p>
    <w:p w14:paraId="6FE96F56" w14:textId="77777777" w:rsidR="00BE49DD" w:rsidRDefault="00BE49DD">
      <w:pPr>
        <w:widowControl w:val="0"/>
        <w:spacing w:after="0"/>
        <w:jc w:val="center"/>
        <w:rPr>
          <w:rFonts w:ascii="Arial" w:eastAsia="Arial" w:hAnsi="Arial" w:cs="Arial"/>
          <w:b/>
          <w:color w:val="000000"/>
          <w:sz w:val="18"/>
          <w:szCs w:val="18"/>
        </w:rPr>
      </w:pPr>
    </w:p>
    <w:p w14:paraId="69611819" w14:textId="77777777" w:rsidR="00BE49DD" w:rsidRDefault="00946B25">
      <w:pPr>
        <w:widowControl w:val="0"/>
        <w:spacing w:after="0"/>
        <w:jc w:val="right"/>
        <w:rPr>
          <w:rFonts w:ascii="Arial" w:eastAsia="Arial" w:hAnsi="Arial" w:cs="Arial"/>
          <w:b/>
          <w:color w:val="000000"/>
          <w:sz w:val="18"/>
          <w:szCs w:val="18"/>
        </w:rPr>
      </w:pPr>
      <w:r>
        <w:rPr>
          <w:rFonts w:ascii="Arial" w:eastAsia="Arial" w:hAnsi="Arial" w:cs="Arial"/>
          <w:b/>
          <w:color w:val="000000"/>
          <w:sz w:val="18"/>
          <w:szCs w:val="18"/>
        </w:rPr>
        <w:t>Guadalajara Jalisco, a __ de ____ del 2025.</w:t>
      </w:r>
    </w:p>
    <w:p w14:paraId="4CE6599D" w14:textId="77777777" w:rsidR="00BE49DD" w:rsidRDefault="00BE49DD">
      <w:pPr>
        <w:widowControl w:val="0"/>
        <w:spacing w:after="0"/>
        <w:jc w:val="center"/>
        <w:rPr>
          <w:rFonts w:ascii="Arial" w:eastAsia="Arial" w:hAnsi="Arial" w:cs="Arial"/>
          <w:b/>
          <w:color w:val="000000"/>
          <w:sz w:val="18"/>
          <w:szCs w:val="18"/>
        </w:rPr>
      </w:pPr>
    </w:p>
    <w:p w14:paraId="3C08B068"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CONSEJO MUNICIPAL DEL DEPORTE DE GUADALAJARA</w:t>
      </w:r>
    </w:p>
    <w:p w14:paraId="34644D7D" w14:textId="77777777" w:rsidR="00BE49DD" w:rsidRDefault="00946B25">
      <w:pPr>
        <w:widowControl w:val="0"/>
        <w:spacing w:after="0"/>
        <w:rPr>
          <w:rFonts w:ascii="Arial" w:eastAsia="Arial" w:hAnsi="Arial" w:cs="Arial"/>
          <w:b/>
          <w:color w:val="000000"/>
          <w:sz w:val="18"/>
          <w:szCs w:val="18"/>
        </w:rPr>
      </w:pPr>
      <w:r>
        <w:rPr>
          <w:rFonts w:ascii="Arial" w:eastAsia="Arial" w:hAnsi="Arial" w:cs="Arial"/>
          <w:b/>
          <w:color w:val="000000"/>
          <w:sz w:val="18"/>
          <w:szCs w:val="18"/>
        </w:rPr>
        <w:t>PRESENTE.</w:t>
      </w:r>
    </w:p>
    <w:p w14:paraId="06FD87BC" w14:textId="77777777" w:rsidR="00BE49DD" w:rsidRDefault="00BE49DD">
      <w:pPr>
        <w:widowControl w:val="0"/>
        <w:spacing w:after="0"/>
        <w:jc w:val="center"/>
        <w:rPr>
          <w:rFonts w:ascii="Arial" w:eastAsia="Arial" w:hAnsi="Arial" w:cs="Arial"/>
          <w:b/>
          <w:color w:val="000000"/>
          <w:sz w:val="18"/>
          <w:szCs w:val="18"/>
        </w:rPr>
      </w:pPr>
    </w:p>
    <w:p w14:paraId="474CEA2C" w14:textId="77777777" w:rsidR="00BE49DD" w:rsidRDefault="00946B25">
      <w:pPr>
        <w:spacing w:after="0"/>
        <w:ind w:right="140"/>
        <w:jc w:val="right"/>
        <w:rPr>
          <w:rFonts w:ascii="Arial" w:eastAsia="Arial" w:hAnsi="Arial" w:cs="Arial"/>
          <w:sz w:val="18"/>
          <w:szCs w:val="18"/>
        </w:rPr>
      </w:pPr>
      <w:r>
        <w:rPr>
          <w:rFonts w:ascii="Arial" w:eastAsia="Arial" w:hAnsi="Arial" w:cs="Arial"/>
          <w:b/>
          <w:color w:val="000000"/>
          <w:sz w:val="18"/>
          <w:szCs w:val="18"/>
        </w:rPr>
        <w:t xml:space="preserve">     AT’N: Coordinación de Adquisiciones</w:t>
      </w:r>
    </w:p>
    <w:p w14:paraId="6CC080A2" w14:textId="77777777" w:rsidR="00BE49DD" w:rsidRDefault="00BE49DD">
      <w:pPr>
        <w:widowControl w:val="0"/>
        <w:spacing w:after="0"/>
        <w:jc w:val="both"/>
        <w:rPr>
          <w:rFonts w:ascii="Arial" w:eastAsia="Arial" w:hAnsi="Arial" w:cs="Arial"/>
          <w:color w:val="000000"/>
          <w:sz w:val="18"/>
          <w:szCs w:val="18"/>
        </w:rPr>
      </w:pPr>
    </w:p>
    <w:p w14:paraId="3013C136" w14:textId="77777777" w:rsidR="00BE49DD" w:rsidRDefault="00BE49DD">
      <w:pPr>
        <w:widowControl w:val="0"/>
        <w:spacing w:after="0"/>
        <w:jc w:val="both"/>
        <w:rPr>
          <w:rFonts w:ascii="Arial" w:eastAsia="Arial" w:hAnsi="Arial" w:cs="Arial"/>
          <w:color w:val="000000"/>
          <w:sz w:val="18"/>
          <w:szCs w:val="18"/>
        </w:rPr>
      </w:pPr>
    </w:p>
    <w:p w14:paraId="00E7FFED" w14:textId="0B16EE75" w:rsidR="00BE49DD" w:rsidRDefault="00946B25">
      <w:pPr>
        <w:widowControl w:val="0"/>
        <w:spacing w:after="0"/>
        <w:jc w:val="both"/>
        <w:rPr>
          <w:rFonts w:ascii="Arial" w:eastAsia="Arial" w:hAnsi="Arial" w:cs="Arial"/>
          <w:color w:val="000000"/>
          <w:sz w:val="18"/>
          <w:szCs w:val="18"/>
        </w:rPr>
      </w:pPr>
      <w:bookmarkStart w:id="88" w:name="_heading=h.319y80a" w:colFirst="0" w:colLast="0"/>
      <w:bookmarkEnd w:id="88"/>
      <w:r>
        <w:rPr>
          <w:rFonts w:ascii="Arial" w:eastAsia="Arial" w:hAnsi="Arial" w:cs="Arial"/>
          <w:color w:val="000000"/>
          <w:sz w:val="18"/>
          <w:szCs w:val="18"/>
        </w:rPr>
        <w:t xml:space="preserve">En cumplimiento con los requisitos establecidos en el presente </w:t>
      </w:r>
      <w:r>
        <w:rPr>
          <w:rFonts w:ascii="Arial" w:eastAsia="Arial" w:hAnsi="Arial" w:cs="Arial"/>
          <w:b/>
          <w:color w:val="000000"/>
          <w:sz w:val="18"/>
          <w:szCs w:val="18"/>
        </w:rPr>
        <w:t xml:space="preserve">PROCEDIMIENTO DE ADQUISICIÓN </w:t>
      </w:r>
      <w:r>
        <w:rPr>
          <w:rFonts w:ascii="Arial" w:eastAsia="Arial" w:hAnsi="Arial" w:cs="Arial"/>
          <w:color w:val="000000"/>
          <w:sz w:val="18"/>
          <w:szCs w:val="18"/>
        </w:rPr>
        <w:t xml:space="preserve">de la </w:t>
      </w:r>
      <w:r w:rsidR="00614340">
        <w:rPr>
          <w:rFonts w:ascii="Arial" w:eastAsia="Arial" w:hAnsi="Arial" w:cs="Arial"/>
          <w:b/>
          <w:color w:val="000000"/>
          <w:sz w:val="18"/>
          <w:szCs w:val="18"/>
        </w:rPr>
        <w:t>LICITACIÓN PÚBLICA NACIONAL 041/2-2025 SIN CONCURRENCIA DE COMITÉ</w:t>
      </w:r>
      <w:r>
        <w:rPr>
          <w:rFonts w:ascii="Arial" w:eastAsia="Arial" w:hAnsi="Arial" w:cs="Arial"/>
          <w:b/>
          <w:color w:val="000000"/>
          <w:sz w:val="18"/>
          <w:szCs w:val="18"/>
        </w:rPr>
        <w:t xml:space="preserve">, </w:t>
      </w:r>
      <w:r w:rsidR="00F22608">
        <w:rPr>
          <w:rFonts w:ascii="Arial" w:eastAsia="Arial" w:hAnsi="Arial" w:cs="Arial"/>
          <w:b/>
          <w:bCs/>
          <w:color w:val="000000"/>
          <w:sz w:val="18"/>
          <w:szCs w:val="18"/>
        </w:rPr>
        <w:t>“CONTRATACIÓN DEL SERVICIO DE ALIMENTACIÓN PARA EL XXXIX MEDIO MARATÓN INTERNACIONAL DE GUADALAJARA ELECTROLIT® 2025, NUTRIDO POR GRANVITA®”</w:t>
      </w:r>
      <w:r w:rsidRPr="00F01E1E">
        <w:rPr>
          <w:rFonts w:ascii="Arial" w:eastAsia="Arial" w:hAnsi="Arial" w:cs="Arial"/>
          <w:b/>
          <w:bCs/>
          <w:color w:val="000000"/>
          <w:sz w:val="18"/>
          <w:szCs w:val="18"/>
        </w:rPr>
        <w:t>,</w:t>
      </w:r>
      <w:r>
        <w:rPr>
          <w:rFonts w:ascii="Arial" w:eastAsia="Arial" w:hAnsi="Arial" w:cs="Arial"/>
          <w:color w:val="000000"/>
          <w:sz w:val="18"/>
          <w:szCs w:val="18"/>
        </w:rPr>
        <w:t xml:space="preserve"> manifiesto por medio del presente bajo protesta de decir verdad </w:t>
      </w:r>
      <w:r>
        <w:rPr>
          <w:rFonts w:ascii="Arial" w:eastAsia="Arial" w:hAnsi="Arial" w:cs="Arial"/>
          <w:sz w:val="18"/>
          <w:szCs w:val="18"/>
        </w:rPr>
        <w:t xml:space="preserve">que, en caso de resultar adjudicado, me comprometo a </w:t>
      </w:r>
      <w:r>
        <w:rPr>
          <w:rFonts w:ascii="Arial" w:eastAsia="Arial" w:hAnsi="Arial" w:cs="Arial"/>
          <w:color w:val="000000"/>
          <w:sz w:val="18"/>
          <w:szCs w:val="18"/>
        </w:rPr>
        <w:t xml:space="preserve">entregar la garantía de cumplimiento, señalada en el </w:t>
      </w:r>
      <w:r>
        <w:rPr>
          <w:rFonts w:ascii="Arial" w:eastAsia="Arial" w:hAnsi="Arial" w:cs="Arial"/>
          <w:b/>
          <w:color w:val="000000"/>
          <w:sz w:val="18"/>
          <w:szCs w:val="18"/>
        </w:rPr>
        <w:t>numeral 21</w:t>
      </w:r>
      <w:r>
        <w:rPr>
          <w:rFonts w:ascii="Arial" w:eastAsia="Arial" w:hAnsi="Arial" w:cs="Arial"/>
          <w:color w:val="000000"/>
          <w:sz w:val="18"/>
          <w:szCs w:val="18"/>
        </w:rPr>
        <w:t xml:space="preserve"> de las </w:t>
      </w:r>
      <w:r>
        <w:rPr>
          <w:rFonts w:ascii="Arial" w:eastAsia="Arial" w:hAnsi="Arial" w:cs="Arial"/>
          <w:b/>
          <w:color w:val="000000"/>
          <w:sz w:val="18"/>
          <w:szCs w:val="18"/>
        </w:rPr>
        <w:t>BASES,</w:t>
      </w:r>
      <w:r>
        <w:rPr>
          <w:rFonts w:ascii="Arial" w:eastAsia="Arial" w:hAnsi="Arial" w:cs="Arial"/>
          <w:color w:val="000000"/>
          <w:sz w:val="18"/>
          <w:szCs w:val="18"/>
        </w:rPr>
        <w:t xml:space="preserve"> de conformidad con lo establecido en el </w:t>
      </w:r>
      <w:r>
        <w:rPr>
          <w:rFonts w:ascii="Arial" w:eastAsia="Arial" w:hAnsi="Arial" w:cs="Arial"/>
          <w:b/>
          <w:color w:val="000000"/>
          <w:sz w:val="18"/>
          <w:szCs w:val="18"/>
        </w:rPr>
        <w:t>Anexo 15.</w:t>
      </w:r>
    </w:p>
    <w:p w14:paraId="5F51C943" w14:textId="77777777" w:rsidR="00BE49DD" w:rsidRDefault="00BE49DD">
      <w:pPr>
        <w:widowControl w:val="0"/>
        <w:spacing w:after="0" w:line="360" w:lineRule="auto"/>
        <w:jc w:val="both"/>
        <w:rPr>
          <w:rFonts w:ascii="Arial" w:eastAsia="Arial" w:hAnsi="Arial" w:cs="Arial"/>
          <w:b/>
          <w:color w:val="000000"/>
          <w:sz w:val="18"/>
          <w:szCs w:val="18"/>
        </w:rPr>
      </w:pPr>
    </w:p>
    <w:p w14:paraId="5FA308F3" w14:textId="77777777" w:rsidR="00BE49DD" w:rsidRDefault="00BE49DD">
      <w:pPr>
        <w:widowControl w:val="0"/>
        <w:spacing w:after="0"/>
        <w:jc w:val="both"/>
        <w:rPr>
          <w:rFonts w:ascii="Arial" w:eastAsia="Arial" w:hAnsi="Arial" w:cs="Arial"/>
          <w:b/>
          <w:color w:val="000000"/>
          <w:sz w:val="18"/>
          <w:szCs w:val="18"/>
        </w:rPr>
      </w:pPr>
    </w:p>
    <w:p w14:paraId="0C9B3004" w14:textId="77777777" w:rsidR="00BE49DD" w:rsidRDefault="00BE49DD">
      <w:pPr>
        <w:widowControl w:val="0"/>
        <w:spacing w:after="0"/>
        <w:jc w:val="center"/>
        <w:rPr>
          <w:rFonts w:ascii="Arial" w:eastAsia="Arial" w:hAnsi="Arial" w:cs="Arial"/>
          <w:b/>
          <w:color w:val="000000"/>
          <w:sz w:val="18"/>
          <w:szCs w:val="18"/>
        </w:rPr>
      </w:pPr>
    </w:p>
    <w:p w14:paraId="388DC5D9" w14:textId="77777777" w:rsidR="00BE49DD" w:rsidRDefault="00BE49DD">
      <w:pPr>
        <w:widowControl w:val="0"/>
        <w:spacing w:after="0"/>
        <w:jc w:val="center"/>
        <w:rPr>
          <w:rFonts w:ascii="Arial" w:eastAsia="Arial" w:hAnsi="Arial" w:cs="Arial"/>
          <w:b/>
          <w:color w:val="000000"/>
          <w:sz w:val="18"/>
          <w:szCs w:val="18"/>
        </w:rPr>
      </w:pPr>
    </w:p>
    <w:p w14:paraId="31EBD8BF"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ATENTAMENTE</w:t>
      </w:r>
    </w:p>
    <w:p w14:paraId="3FE6D2BB" w14:textId="77777777" w:rsidR="00BE49DD" w:rsidRDefault="00BE49DD">
      <w:pPr>
        <w:spacing w:after="0"/>
        <w:jc w:val="center"/>
        <w:rPr>
          <w:rFonts w:ascii="Arial" w:eastAsia="Arial" w:hAnsi="Arial" w:cs="Arial"/>
          <w:b/>
          <w:sz w:val="18"/>
          <w:szCs w:val="18"/>
        </w:rPr>
      </w:pPr>
    </w:p>
    <w:p w14:paraId="152F2461" w14:textId="77777777" w:rsidR="00BE49DD" w:rsidRDefault="00BE49DD">
      <w:pPr>
        <w:spacing w:after="0"/>
        <w:jc w:val="center"/>
        <w:rPr>
          <w:rFonts w:ascii="Arial" w:eastAsia="Arial" w:hAnsi="Arial" w:cs="Arial"/>
          <w:b/>
          <w:sz w:val="18"/>
          <w:szCs w:val="18"/>
        </w:rPr>
      </w:pPr>
    </w:p>
    <w:p w14:paraId="4C936BEA" w14:textId="77777777" w:rsidR="00BE49DD" w:rsidRDefault="00BE49DD">
      <w:pPr>
        <w:spacing w:after="0"/>
        <w:jc w:val="center"/>
        <w:rPr>
          <w:rFonts w:ascii="Arial" w:eastAsia="Arial" w:hAnsi="Arial" w:cs="Arial"/>
          <w:b/>
          <w:sz w:val="18"/>
          <w:szCs w:val="18"/>
        </w:rPr>
      </w:pPr>
    </w:p>
    <w:p w14:paraId="4E9FBF35"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________________________________</w:t>
      </w:r>
    </w:p>
    <w:p w14:paraId="61772DDE" w14:textId="77777777" w:rsidR="00BE49DD" w:rsidRDefault="00946B25">
      <w:pPr>
        <w:spacing w:after="0"/>
        <w:ind w:right="140"/>
        <w:jc w:val="center"/>
        <w:rPr>
          <w:rFonts w:ascii="Arial" w:eastAsia="Arial" w:hAnsi="Arial" w:cs="Arial"/>
          <w:b/>
          <w:sz w:val="18"/>
          <w:szCs w:val="18"/>
        </w:rPr>
      </w:pPr>
      <w:r>
        <w:rPr>
          <w:rFonts w:ascii="Arial" w:eastAsia="Arial" w:hAnsi="Arial" w:cs="Arial"/>
          <w:b/>
          <w:color w:val="000000"/>
          <w:sz w:val="18"/>
          <w:szCs w:val="18"/>
        </w:rPr>
        <w:t>Nombre y firma del Participante</w:t>
      </w:r>
    </w:p>
    <w:p w14:paraId="342780C8" w14:textId="77777777" w:rsidR="00BE49DD" w:rsidRDefault="00946B25">
      <w:pPr>
        <w:spacing w:after="0"/>
        <w:ind w:right="140"/>
        <w:jc w:val="center"/>
        <w:rPr>
          <w:rFonts w:ascii="Arial" w:eastAsia="Arial" w:hAnsi="Arial" w:cs="Arial"/>
          <w:b/>
          <w:color w:val="000000"/>
          <w:sz w:val="18"/>
          <w:szCs w:val="18"/>
        </w:rPr>
      </w:pPr>
      <w:r>
        <w:rPr>
          <w:rFonts w:ascii="Arial" w:eastAsia="Arial" w:hAnsi="Arial" w:cs="Arial"/>
          <w:b/>
          <w:color w:val="000000"/>
          <w:sz w:val="18"/>
          <w:szCs w:val="18"/>
        </w:rPr>
        <w:t>o Representante Legal del mismo.</w:t>
      </w:r>
    </w:p>
    <w:p w14:paraId="6A84380B" w14:textId="77777777" w:rsidR="00BE49DD" w:rsidRDefault="00BE49DD">
      <w:pPr>
        <w:spacing w:after="0"/>
        <w:ind w:right="140"/>
        <w:jc w:val="center"/>
        <w:rPr>
          <w:rFonts w:ascii="Arial" w:eastAsia="Arial" w:hAnsi="Arial" w:cs="Arial"/>
          <w:b/>
          <w:color w:val="080808"/>
          <w:sz w:val="18"/>
          <w:szCs w:val="18"/>
        </w:rPr>
      </w:pPr>
    </w:p>
    <w:p w14:paraId="6D66F175" w14:textId="77777777" w:rsidR="00BE49DD" w:rsidRDefault="00BE49DD">
      <w:pPr>
        <w:spacing w:after="0"/>
        <w:ind w:right="140"/>
        <w:jc w:val="center"/>
        <w:rPr>
          <w:rFonts w:ascii="Arial" w:eastAsia="Arial" w:hAnsi="Arial" w:cs="Arial"/>
          <w:b/>
          <w:color w:val="080808"/>
          <w:sz w:val="18"/>
          <w:szCs w:val="18"/>
        </w:rPr>
      </w:pPr>
    </w:p>
    <w:p w14:paraId="214A1230" w14:textId="77777777" w:rsidR="00BE49DD" w:rsidRDefault="00946B25">
      <w:pPr>
        <w:rPr>
          <w:rFonts w:ascii="Arial" w:eastAsia="Arial" w:hAnsi="Arial" w:cs="Arial"/>
          <w:b/>
          <w:color w:val="080808"/>
          <w:sz w:val="18"/>
          <w:szCs w:val="18"/>
        </w:rPr>
      </w:pPr>
      <w:r>
        <w:br w:type="page"/>
      </w:r>
    </w:p>
    <w:p w14:paraId="31A87881" w14:textId="77777777" w:rsidR="00BE49DD" w:rsidRDefault="00946B25">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ANEXO 17.</w:t>
      </w:r>
    </w:p>
    <w:p w14:paraId="2723C821" w14:textId="77777777" w:rsidR="00BE49DD" w:rsidRDefault="00BE49DD">
      <w:pPr>
        <w:widowControl w:val="0"/>
        <w:spacing w:after="0"/>
        <w:jc w:val="center"/>
        <w:rPr>
          <w:rFonts w:ascii="Arial" w:eastAsia="Arial" w:hAnsi="Arial" w:cs="Arial"/>
          <w:b/>
          <w:color w:val="000000"/>
          <w:sz w:val="18"/>
          <w:szCs w:val="18"/>
        </w:rPr>
      </w:pPr>
    </w:p>
    <w:p w14:paraId="22C1569B" w14:textId="29082071" w:rsidR="00BE49DD" w:rsidRDefault="00614340">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LICITACIÓN PÚBLICA NACIONAL 041/2-2025 SIN CONCURRENCIA DE COMITÉ</w:t>
      </w:r>
    </w:p>
    <w:p w14:paraId="6E24501F" w14:textId="77777777" w:rsidR="00BE49DD" w:rsidRDefault="00BE49DD">
      <w:pPr>
        <w:widowControl w:val="0"/>
        <w:spacing w:after="0"/>
        <w:jc w:val="center"/>
        <w:rPr>
          <w:rFonts w:ascii="Arial" w:eastAsia="Arial" w:hAnsi="Arial" w:cs="Arial"/>
          <w:b/>
          <w:color w:val="000000"/>
          <w:sz w:val="18"/>
          <w:szCs w:val="18"/>
        </w:rPr>
      </w:pPr>
    </w:p>
    <w:p w14:paraId="0222B0F9" w14:textId="20B3123F" w:rsidR="00BE49DD" w:rsidRDefault="00F22608" w:rsidP="00F01E1E">
      <w:pPr>
        <w:widowControl w:val="0"/>
        <w:spacing w:after="0"/>
        <w:jc w:val="center"/>
        <w:rPr>
          <w:rFonts w:ascii="Arial" w:eastAsia="Arial" w:hAnsi="Arial" w:cs="Arial"/>
          <w:b/>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07EBEFBE" w14:textId="77777777" w:rsidR="00BE49DD" w:rsidRDefault="00BE49DD">
      <w:pPr>
        <w:widowControl w:val="0"/>
        <w:spacing w:after="0"/>
        <w:jc w:val="center"/>
        <w:rPr>
          <w:rFonts w:ascii="Arial" w:eastAsia="Arial" w:hAnsi="Arial" w:cs="Arial"/>
          <w:b/>
          <w:color w:val="000000"/>
          <w:sz w:val="18"/>
          <w:szCs w:val="18"/>
        </w:rPr>
      </w:pPr>
    </w:p>
    <w:p w14:paraId="0158F0BF" w14:textId="77777777" w:rsidR="00BE49DD" w:rsidRDefault="00946B25">
      <w:pPr>
        <w:jc w:val="center"/>
        <w:rPr>
          <w:rFonts w:ascii="Arial" w:eastAsia="Arial" w:hAnsi="Arial" w:cs="Arial"/>
          <w:b/>
          <w:sz w:val="18"/>
          <w:szCs w:val="18"/>
        </w:rPr>
      </w:pPr>
      <w:r>
        <w:rPr>
          <w:rFonts w:ascii="Arial" w:eastAsia="Arial" w:hAnsi="Arial" w:cs="Arial"/>
          <w:b/>
          <w:sz w:val="18"/>
          <w:szCs w:val="18"/>
        </w:rPr>
        <w:t>MANIFIESTO DE RESPONSABILIDAD EN MATERIA DE PROPIEDAD INTELECTUAL.</w:t>
      </w:r>
    </w:p>
    <w:p w14:paraId="4C1873A4" w14:textId="77777777" w:rsidR="00BE49DD" w:rsidRDefault="00BE49DD">
      <w:pPr>
        <w:jc w:val="center"/>
        <w:rPr>
          <w:rFonts w:ascii="Arial" w:eastAsia="Arial" w:hAnsi="Arial" w:cs="Arial"/>
          <w:b/>
          <w:sz w:val="18"/>
          <w:szCs w:val="18"/>
        </w:rPr>
      </w:pPr>
    </w:p>
    <w:p w14:paraId="6119483A" w14:textId="77777777" w:rsidR="00BE49DD" w:rsidRDefault="00BE49DD">
      <w:pPr>
        <w:jc w:val="center"/>
        <w:rPr>
          <w:rFonts w:ascii="Arial" w:eastAsia="Arial" w:hAnsi="Arial" w:cs="Arial"/>
          <w:b/>
          <w:sz w:val="18"/>
          <w:szCs w:val="18"/>
        </w:rPr>
      </w:pPr>
    </w:p>
    <w:p w14:paraId="21F4BBD4" w14:textId="77777777" w:rsidR="00BE49DD" w:rsidRDefault="00946B25">
      <w:pPr>
        <w:ind w:right="283"/>
        <w:jc w:val="right"/>
        <w:rPr>
          <w:rFonts w:ascii="Arial" w:eastAsia="Arial" w:hAnsi="Arial" w:cs="Arial"/>
          <w:b/>
          <w:sz w:val="18"/>
          <w:szCs w:val="18"/>
        </w:rPr>
      </w:pPr>
      <w:bookmarkStart w:id="89" w:name="_heading=h.1gf8i83" w:colFirst="0" w:colLast="0"/>
      <w:bookmarkEnd w:id="89"/>
      <w:r>
        <w:rPr>
          <w:rFonts w:ascii="Arial" w:eastAsia="Arial" w:hAnsi="Arial" w:cs="Arial"/>
          <w:b/>
          <w:sz w:val="18"/>
          <w:szCs w:val="18"/>
        </w:rPr>
        <w:t>Guadalajara Jalisco, a ___ de _____ del 2025.</w:t>
      </w:r>
    </w:p>
    <w:p w14:paraId="44D676ED" w14:textId="77777777" w:rsidR="00BE49DD" w:rsidRDefault="00BE49DD">
      <w:pPr>
        <w:spacing w:after="0"/>
        <w:ind w:left="284" w:right="283"/>
        <w:rPr>
          <w:rFonts w:ascii="Arial" w:eastAsia="Arial" w:hAnsi="Arial" w:cs="Arial"/>
          <w:b/>
          <w:sz w:val="18"/>
          <w:szCs w:val="18"/>
        </w:rPr>
      </w:pPr>
    </w:p>
    <w:p w14:paraId="729D43CD" w14:textId="77777777" w:rsidR="00BE49DD" w:rsidRDefault="00BE49DD">
      <w:pPr>
        <w:spacing w:after="0"/>
        <w:ind w:left="284" w:right="283"/>
        <w:rPr>
          <w:rFonts w:ascii="Arial" w:eastAsia="Arial" w:hAnsi="Arial" w:cs="Arial"/>
          <w:b/>
          <w:sz w:val="18"/>
          <w:szCs w:val="18"/>
        </w:rPr>
      </w:pPr>
    </w:p>
    <w:p w14:paraId="163F0A48"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CONSEJO MUNICIPAL DEL DEPORTE DE GUADALAJARA</w:t>
      </w:r>
    </w:p>
    <w:p w14:paraId="0B7A3AE9" w14:textId="77777777" w:rsidR="00BE49DD" w:rsidRDefault="00946B25">
      <w:pPr>
        <w:spacing w:after="0"/>
        <w:ind w:left="284" w:right="283"/>
        <w:rPr>
          <w:rFonts w:ascii="Arial" w:eastAsia="Arial" w:hAnsi="Arial" w:cs="Arial"/>
          <w:b/>
          <w:sz w:val="18"/>
          <w:szCs w:val="18"/>
        </w:rPr>
      </w:pPr>
      <w:r>
        <w:rPr>
          <w:rFonts w:ascii="Arial" w:eastAsia="Arial" w:hAnsi="Arial" w:cs="Arial"/>
          <w:b/>
          <w:sz w:val="18"/>
          <w:szCs w:val="18"/>
        </w:rPr>
        <w:t>PRESENTE.</w:t>
      </w:r>
    </w:p>
    <w:p w14:paraId="6B32AC72" w14:textId="77777777" w:rsidR="00BE49DD" w:rsidRDefault="00BE49DD">
      <w:pPr>
        <w:spacing w:after="0"/>
        <w:ind w:left="284" w:right="283"/>
        <w:rPr>
          <w:rFonts w:ascii="Arial" w:eastAsia="Arial" w:hAnsi="Arial" w:cs="Arial"/>
          <w:b/>
          <w:sz w:val="18"/>
          <w:szCs w:val="18"/>
        </w:rPr>
      </w:pPr>
    </w:p>
    <w:p w14:paraId="120E8D46" w14:textId="77777777" w:rsidR="00BE49DD" w:rsidRDefault="00BE49DD">
      <w:pPr>
        <w:spacing w:after="0"/>
        <w:ind w:left="284" w:right="283"/>
        <w:rPr>
          <w:rFonts w:ascii="Arial" w:eastAsia="Arial" w:hAnsi="Arial" w:cs="Arial"/>
          <w:sz w:val="18"/>
          <w:szCs w:val="18"/>
        </w:rPr>
      </w:pPr>
    </w:p>
    <w:p w14:paraId="534E73A5" w14:textId="77777777" w:rsidR="00BE49DD" w:rsidRDefault="00946B25">
      <w:pPr>
        <w:spacing w:after="0"/>
        <w:ind w:left="284" w:right="283"/>
        <w:jc w:val="right"/>
        <w:rPr>
          <w:rFonts w:ascii="Arial" w:eastAsia="Arial" w:hAnsi="Arial" w:cs="Arial"/>
          <w:sz w:val="18"/>
          <w:szCs w:val="18"/>
        </w:rPr>
      </w:pPr>
      <w:r>
        <w:rPr>
          <w:rFonts w:ascii="Arial" w:eastAsia="Arial" w:hAnsi="Arial" w:cs="Arial"/>
          <w:b/>
          <w:sz w:val="18"/>
          <w:szCs w:val="18"/>
        </w:rPr>
        <w:t>AT’N: Coordinación de Adquisiciones</w:t>
      </w:r>
    </w:p>
    <w:p w14:paraId="03B76A25" w14:textId="77777777" w:rsidR="00BE49DD" w:rsidRDefault="00BE49DD">
      <w:pPr>
        <w:spacing w:after="0"/>
        <w:ind w:left="284" w:right="283"/>
        <w:jc w:val="right"/>
        <w:rPr>
          <w:rFonts w:ascii="Arial" w:eastAsia="Arial" w:hAnsi="Arial" w:cs="Arial"/>
          <w:b/>
          <w:sz w:val="18"/>
          <w:szCs w:val="18"/>
        </w:rPr>
      </w:pPr>
    </w:p>
    <w:p w14:paraId="2E6FC1D1" w14:textId="77777777" w:rsidR="00BE49DD" w:rsidRDefault="00BE49DD">
      <w:pPr>
        <w:jc w:val="both"/>
        <w:rPr>
          <w:rFonts w:ascii="Arial" w:eastAsia="Arial" w:hAnsi="Arial" w:cs="Arial"/>
          <w:b/>
          <w:sz w:val="18"/>
          <w:szCs w:val="18"/>
        </w:rPr>
      </w:pPr>
    </w:p>
    <w:p w14:paraId="106B477F" w14:textId="77777777" w:rsidR="00BE49DD" w:rsidRDefault="00946B25">
      <w:pPr>
        <w:ind w:left="284" w:right="283"/>
        <w:jc w:val="both"/>
        <w:rPr>
          <w:rFonts w:ascii="Arial" w:eastAsia="Arial" w:hAnsi="Arial" w:cs="Arial"/>
          <w:sz w:val="18"/>
          <w:szCs w:val="18"/>
        </w:rPr>
      </w:pPr>
      <w:r>
        <w:rPr>
          <w:rFonts w:ascii="Arial" w:eastAsia="Arial" w:hAnsi="Arial" w:cs="Arial"/>
          <w:color w:val="000000"/>
          <w:sz w:val="18"/>
          <w:szCs w:val="18"/>
        </w:rPr>
        <w:t>Yo,_______________ en mi carácter de representante legal de la empresa _______________ manifiesto bajo protesta de decir verdad que, en caso de resultar adjudicado en éste proceso de contratación en coordinación con la empresa que represento, asumo la responsabilidad total que resulte de cualquier violación al fundamento legal las disposiciones legales reguladas en la Ley de la Propiedad Industrial y en la Ley Federal de Derechos de Autor que surjan con motivo de la adquisición de bienes y/o contratación de servicios, motivo de la presente Licitación</w:t>
      </w:r>
      <w:r>
        <w:rPr>
          <w:rFonts w:ascii="Arial" w:eastAsia="Arial" w:hAnsi="Arial" w:cs="Arial"/>
          <w:sz w:val="18"/>
          <w:szCs w:val="18"/>
        </w:rPr>
        <w:t xml:space="preserve">. </w:t>
      </w:r>
    </w:p>
    <w:p w14:paraId="7EA27B12" w14:textId="77777777" w:rsidR="00BE49DD" w:rsidRDefault="00BE49DD">
      <w:pPr>
        <w:jc w:val="center"/>
        <w:rPr>
          <w:rFonts w:ascii="Arial" w:eastAsia="Arial" w:hAnsi="Arial" w:cs="Arial"/>
          <w:b/>
          <w:sz w:val="18"/>
          <w:szCs w:val="18"/>
        </w:rPr>
      </w:pPr>
    </w:p>
    <w:p w14:paraId="3A585AA0" w14:textId="77777777" w:rsidR="00BE49DD" w:rsidRDefault="00BE49DD">
      <w:pPr>
        <w:jc w:val="center"/>
        <w:rPr>
          <w:rFonts w:ascii="Arial" w:eastAsia="Arial" w:hAnsi="Arial" w:cs="Arial"/>
          <w:b/>
          <w:sz w:val="18"/>
          <w:szCs w:val="18"/>
        </w:rPr>
      </w:pPr>
    </w:p>
    <w:p w14:paraId="6A9973F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ATENTAMENTE</w:t>
      </w:r>
    </w:p>
    <w:p w14:paraId="1C034571" w14:textId="77777777" w:rsidR="00BE49DD" w:rsidRDefault="00BE49DD">
      <w:pPr>
        <w:spacing w:after="0"/>
        <w:jc w:val="center"/>
        <w:rPr>
          <w:rFonts w:ascii="Arial" w:eastAsia="Arial" w:hAnsi="Arial" w:cs="Arial"/>
          <w:b/>
          <w:sz w:val="18"/>
          <w:szCs w:val="18"/>
        </w:rPr>
      </w:pPr>
    </w:p>
    <w:p w14:paraId="448BD10C" w14:textId="77777777" w:rsidR="00BE49DD" w:rsidRDefault="00BE49DD">
      <w:pPr>
        <w:spacing w:after="0"/>
        <w:jc w:val="center"/>
        <w:rPr>
          <w:rFonts w:ascii="Arial" w:eastAsia="Arial" w:hAnsi="Arial" w:cs="Arial"/>
          <w:b/>
          <w:sz w:val="18"/>
          <w:szCs w:val="18"/>
        </w:rPr>
      </w:pPr>
    </w:p>
    <w:p w14:paraId="42DFA0C3" w14:textId="77777777" w:rsidR="00BE49DD" w:rsidRDefault="00BE49DD">
      <w:pPr>
        <w:spacing w:after="0"/>
        <w:jc w:val="center"/>
        <w:rPr>
          <w:rFonts w:ascii="Arial" w:eastAsia="Arial" w:hAnsi="Arial" w:cs="Arial"/>
          <w:b/>
          <w:sz w:val="18"/>
          <w:szCs w:val="18"/>
        </w:rPr>
      </w:pPr>
    </w:p>
    <w:p w14:paraId="182725CB"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___________________________________</w:t>
      </w:r>
    </w:p>
    <w:p w14:paraId="30E1A521" w14:textId="77777777" w:rsidR="00BE49DD" w:rsidRDefault="00946B25">
      <w:pPr>
        <w:spacing w:after="0"/>
        <w:jc w:val="center"/>
        <w:rPr>
          <w:rFonts w:ascii="Arial" w:eastAsia="Arial" w:hAnsi="Arial" w:cs="Arial"/>
          <w:b/>
          <w:sz w:val="18"/>
          <w:szCs w:val="18"/>
        </w:rPr>
      </w:pPr>
      <w:r>
        <w:rPr>
          <w:rFonts w:ascii="Arial" w:eastAsia="Arial" w:hAnsi="Arial" w:cs="Arial"/>
          <w:b/>
          <w:sz w:val="18"/>
          <w:szCs w:val="18"/>
        </w:rPr>
        <w:t>Nombre y firma del Participante o</w:t>
      </w:r>
    </w:p>
    <w:p w14:paraId="5B88A84C" w14:textId="77777777" w:rsidR="00BE49DD" w:rsidRDefault="00946B25">
      <w:pPr>
        <w:jc w:val="center"/>
        <w:rPr>
          <w:rFonts w:ascii="Arial" w:eastAsia="Arial" w:hAnsi="Arial" w:cs="Arial"/>
          <w:sz w:val="18"/>
          <w:szCs w:val="18"/>
        </w:rPr>
      </w:pPr>
      <w:r>
        <w:rPr>
          <w:rFonts w:ascii="Arial" w:eastAsia="Arial" w:hAnsi="Arial" w:cs="Arial"/>
          <w:b/>
          <w:sz w:val="18"/>
          <w:szCs w:val="18"/>
        </w:rPr>
        <w:t>Representante Legal.</w:t>
      </w:r>
    </w:p>
    <w:p w14:paraId="24AD4620" w14:textId="77777777" w:rsidR="00BE49DD" w:rsidRDefault="00BE49DD">
      <w:pPr>
        <w:widowControl w:val="0"/>
        <w:spacing w:after="0"/>
        <w:jc w:val="center"/>
        <w:rPr>
          <w:rFonts w:ascii="Arial" w:eastAsia="Arial" w:hAnsi="Arial" w:cs="Arial"/>
          <w:b/>
          <w:color w:val="000000"/>
          <w:sz w:val="18"/>
          <w:szCs w:val="18"/>
        </w:rPr>
      </w:pPr>
    </w:p>
    <w:p w14:paraId="2667FD4A" w14:textId="77777777" w:rsidR="00BE49DD" w:rsidRDefault="00BE49DD">
      <w:pPr>
        <w:rPr>
          <w:rFonts w:ascii="Arial" w:eastAsia="Arial" w:hAnsi="Arial" w:cs="Arial"/>
          <w:b/>
          <w:sz w:val="18"/>
          <w:szCs w:val="18"/>
        </w:rPr>
      </w:pPr>
    </w:p>
    <w:p w14:paraId="7E6CB42E" w14:textId="77777777" w:rsidR="00BE49DD" w:rsidRDefault="00946B25">
      <w:pPr>
        <w:rPr>
          <w:rFonts w:ascii="Arial" w:eastAsia="Arial" w:hAnsi="Arial" w:cs="Arial"/>
          <w:b/>
          <w:sz w:val="18"/>
          <w:szCs w:val="18"/>
        </w:rPr>
      </w:pPr>
      <w:r>
        <w:br w:type="page"/>
      </w:r>
    </w:p>
    <w:p w14:paraId="2B4940AC" w14:textId="732E387C" w:rsidR="00BE49DD" w:rsidRDefault="00614340">
      <w:pPr>
        <w:pBdr>
          <w:top w:val="nil"/>
          <w:left w:val="nil"/>
          <w:bottom w:val="nil"/>
          <w:right w:val="nil"/>
          <w:between w:val="nil"/>
        </w:pBdr>
        <w:spacing w:after="0"/>
        <w:jc w:val="center"/>
        <w:rPr>
          <w:rFonts w:ascii="Arial" w:eastAsia="Arial" w:hAnsi="Arial" w:cs="Arial"/>
          <w:b/>
          <w:color w:val="000000"/>
          <w:sz w:val="18"/>
          <w:szCs w:val="18"/>
        </w:rPr>
      </w:pPr>
      <w:r>
        <w:rPr>
          <w:rFonts w:ascii="Arial" w:eastAsia="Arial" w:hAnsi="Arial" w:cs="Arial"/>
          <w:b/>
          <w:color w:val="000000"/>
          <w:sz w:val="18"/>
          <w:szCs w:val="18"/>
        </w:rPr>
        <w:lastRenderedPageBreak/>
        <w:t>LICITACIÓN PÚBLICA NACIONAL 041/2-2025 SIN CONCURRENCIA DE COMITÉ</w:t>
      </w:r>
    </w:p>
    <w:p w14:paraId="3442D8FB" w14:textId="77777777" w:rsidR="00BE49DD" w:rsidRDefault="00BE49DD">
      <w:pPr>
        <w:pBdr>
          <w:top w:val="nil"/>
          <w:left w:val="nil"/>
          <w:bottom w:val="nil"/>
          <w:right w:val="nil"/>
          <w:between w:val="nil"/>
        </w:pBdr>
        <w:spacing w:after="0"/>
        <w:jc w:val="center"/>
        <w:rPr>
          <w:rFonts w:ascii="Arial" w:eastAsia="Arial" w:hAnsi="Arial" w:cs="Arial"/>
          <w:color w:val="000000"/>
          <w:sz w:val="18"/>
          <w:szCs w:val="18"/>
        </w:rPr>
      </w:pPr>
    </w:p>
    <w:p w14:paraId="038AEE81" w14:textId="0F8E1BD7" w:rsidR="00BE49DD" w:rsidRDefault="00F22608" w:rsidP="00F01E1E">
      <w:pPr>
        <w:spacing w:after="0"/>
        <w:ind w:right="140"/>
        <w:jc w:val="center"/>
        <w:rPr>
          <w:rFonts w:ascii="Arial" w:eastAsia="Arial" w:hAnsi="Arial" w:cs="Arial"/>
          <w:b/>
          <w:smallCaps/>
          <w:color w:val="000000"/>
          <w:sz w:val="18"/>
          <w:szCs w:val="18"/>
        </w:rPr>
      </w:pPr>
      <w:r>
        <w:rPr>
          <w:rFonts w:ascii="Arial" w:eastAsia="Arial" w:hAnsi="Arial" w:cs="Arial"/>
          <w:b/>
          <w:color w:val="000000"/>
          <w:sz w:val="18"/>
          <w:szCs w:val="18"/>
        </w:rPr>
        <w:t>“CONTRATACIÓN DEL SERVICIO DE ALIMENTACIÓN PARA EL XXXIX MEDIO MARATÓN INTERNACIONAL DE GUADALAJARA ELECTROLIT® 2025, NUTRIDO POR GRANVITA®”</w:t>
      </w:r>
    </w:p>
    <w:p w14:paraId="03EC6BC3" w14:textId="77777777" w:rsidR="00BE49DD" w:rsidRDefault="00BE49DD">
      <w:pPr>
        <w:spacing w:after="0"/>
        <w:ind w:left="-142" w:right="77"/>
        <w:jc w:val="both"/>
        <w:rPr>
          <w:rFonts w:ascii="Arial" w:eastAsia="Arial" w:hAnsi="Arial" w:cs="Arial"/>
          <w:b/>
          <w:color w:val="000000"/>
          <w:sz w:val="18"/>
          <w:szCs w:val="18"/>
        </w:rPr>
      </w:pPr>
    </w:p>
    <w:tbl>
      <w:tblPr>
        <w:tblStyle w:val="af"/>
        <w:tblW w:w="93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7"/>
        <w:gridCol w:w="2277"/>
        <w:gridCol w:w="2471"/>
        <w:gridCol w:w="2149"/>
      </w:tblGrid>
      <w:tr w:rsidR="00BE49DD" w14:paraId="7F25FEBF" w14:textId="77777777">
        <w:trPr>
          <w:trHeight w:val="410"/>
          <w:tblHeader/>
          <w:jc w:val="center"/>
        </w:trPr>
        <w:tc>
          <w:tcPr>
            <w:tcW w:w="2497" w:type="dxa"/>
            <w:shd w:val="clear" w:color="auto" w:fill="D0CECE"/>
            <w:vAlign w:val="center"/>
          </w:tcPr>
          <w:p w14:paraId="1FEEC15A" w14:textId="77777777" w:rsidR="00BE49DD" w:rsidRDefault="00946B25">
            <w:pPr>
              <w:jc w:val="center"/>
              <w:rPr>
                <w:rFonts w:ascii="Arial" w:eastAsia="Arial" w:hAnsi="Arial" w:cs="Arial"/>
                <w:b/>
                <w:color w:val="000000"/>
                <w:sz w:val="18"/>
                <w:szCs w:val="18"/>
              </w:rPr>
            </w:pPr>
            <w:bookmarkStart w:id="90" w:name="_heading=h.40ew0vw" w:colFirst="0" w:colLast="0"/>
            <w:bookmarkEnd w:id="90"/>
            <w:r>
              <w:rPr>
                <w:rFonts w:ascii="Arial" w:eastAsia="Arial" w:hAnsi="Arial" w:cs="Arial"/>
                <w:b/>
                <w:color w:val="000000"/>
                <w:sz w:val="18"/>
                <w:szCs w:val="18"/>
              </w:rPr>
              <w:t>NOMBRE</w:t>
            </w:r>
          </w:p>
        </w:tc>
        <w:tc>
          <w:tcPr>
            <w:tcW w:w="2277" w:type="dxa"/>
            <w:shd w:val="clear" w:color="auto" w:fill="D0CECE"/>
            <w:vAlign w:val="center"/>
          </w:tcPr>
          <w:p w14:paraId="257C654D"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PUESTO</w:t>
            </w:r>
          </w:p>
        </w:tc>
        <w:tc>
          <w:tcPr>
            <w:tcW w:w="2471" w:type="dxa"/>
            <w:shd w:val="clear" w:color="auto" w:fill="D0CECE"/>
            <w:vAlign w:val="center"/>
          </w:tcPr>
          <w:p w14:paraId="3046F904"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FIRMA</w:t>
            </w:r>
          </w:p>
        </w:tc>
        <w:tc>
          <w:tcPr>
            <w:tcW w:w="2149" w:type="dxa"/>
            <w:shd w:val="clear" w:color="auto" w:fill="D0CECE"/>
            <w:vAlign w:val="center"/>
          </w:tcPr>
          <w:p w14:paraId="2DCBD137" w14:textId="77777777" w:rsidR="00BE49DD" w:rsidRDefault="00946B25">
            <w:pPr>
              <w:jc w:val="center"/>
              <w:rPr>
                <w:rFonts w:ascii="Arial" w:eastAsia="Arial" w:hAnsi="Arial" w:cs="Arial"/>
                <w:b/>
                <w:color w:val="000000"/>
                <w:sz w:val="18"/>
                <w:szCs w:val="18"/>
              </w:rPr>
            </w:pPr>
            <w:r>
              <w:rPr>
                <w:rFonts w:ascii="Arial" w:eastAsia="Arial" w:hAnsi="Arial" w:cs="Arial"/>
                <w:b/>
                <w:color w:val="000000"/>
                <w:sz w:val="18"/>
                <w:szCs w:val="18"/>
              </w:rPr>
              <w:t>ANTEFIRMA</w:t>
            </w:r>
          </w:p>
        </w:tc>
      </w:tr>
      <w:tr w:rsidR="00F01E1E" w14:paraId="0C198DD3" w14:textId="77777777">
        <w:trPr>
          <w:trHeight w:val="1247"/>
          <w:jc w:val="center"/>
        </w:trPr>
        <w:tc>
          <w:tcPr>
            <w:tcW w:w="2497" w:type="dxa"/>
            <w:shd w:val="clear" w:color="auto" w:fill="auto"/>
            <w:vAlign w:val="center"/>
          </w:tcPr>
          <w:p w14:paraId="1E0EC966" w14:textId="11B0FEF9" w:rsidR="00F01E1E" w:rsidRDefault="00F01E1E" w:rsidP="00F01E1E">
            <w:pPr>
              <w:jc w:val="center"/>
              <w:rPr>
                <w:rFonts w:ascii="Arial" w:eastAsia="Arial" w:hAnsi="Arial" w:cs="Arial"/>
                <w:color w:val="000000"/>
                <w:sz w:val="18"/>
                <w:szCs w:val="18"/>
              </w:rPr>
            </w:pPr>
            <w:r>
              <w:rPr>
                <w:rFonts w:ascii="Arial" w:eastAsia="Arial" w:hAnsi="Arial" w:cs="Arial"/>
                <w:color w:val="000000"/>
                <w:sz w:val="18"/>
                <w:szCs w:val="18"/>
              </w:rPr>
              <w:t>LIC. ALEJANDRO JOSÉ MONTOYA</w:t>
            </w:r>
          </w:p>
        </w:tc>
        <w:tc>
          <w:tcPr>
            <w:tcW w:w="2277" w:type="dxa"/>
            <w:shd w:val="clear" w:color="auto" w:fill="auto"/>
            <w:vAlign w:val="center"/>
          </w:tcPr>
          <w:p w14:paraId="38510B59" w14:textId="4E3251F3" w:rsidR="00F01E1E" w:rsidRDefault="00F01E1E" w:rsidP="00F01E1E">
            <w:pPr>
              <w:spacing w:after="0"/>
              <w:jc w:val="center"/>
              <w:rPr>
                <w:rFonts w:ascii="Arial" w:eastAsia="Arial" w:hAnsi="Arial" w:cs="Arial"/>
                <w:sz w:val="18"/>
                <w:szCs w:val="18"/>
              </w:rPr>
            </w:pPr>
            <w:r>
              <w:rPr>
                <w:rFonts w:ascii="Arial" w:eastAsia="Arial" w:hAnsi="Arial" w:cs="Arial"/>
                <w:sz w:val="18"/>
                <w:szCs w:val="18"/>
              </w:rPr>
              <w:t>SUBDIRECTOR DE CONTROL DE RECURSOS Y BIENES PATRIMONIALES</w:t>
            </w:r>
          </w:p>
        </w:tc>
        <w:tc>
          <w:tcPr>
            <w:tcW w:w="2471" w:type="dxa"/>
            <w:tcBorders>
              <w:bottom w:val="single" w:sz="4" w:space="0" w:color="000000"/>
            </w:tcBorders>
            <w:shd w:val="clear" w:color="auto" w:fill="auto"/>
            <w:vAlign w:val="center"/>
          </w:tcPr>
          <w:p w14:paraId="182D1F24"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shd w:val="clear" w:color="auto" w:fill="auto"/>
            <w:vAlign w:val="center"/>
          </w:tcPr>
          <w:p w14:paraId="16105856" w14:textId="77777777" w:rsidR="00F01E1E" w:rsidRDefault="00F01E1E" w:rsidP="00F01E1E">
            <w:pPr>
              <w:jc w:val="center"/>
              <w:rPr>
                <w:rFonts w:ascii="Arial" w:eastAsia="Arial" w:hAnsi="Arial" w:cs="Arial"/>
                <w:color w:val="000000"/>
                <w:sz w:val="18"/>
                <w:szCs w:val="18"/>
              </w:rPr>
            </w:pPr>
          </w:p>
        </w:tc>
      </w:tr>
      <w:tr w:rsidR="00F01E1E" w14:paraId="7EF26E14" w14:textId="77777777">
        <w:trPr>
          <w:trHeight w:val="1247"/>
          <w:jc w:val="center"/>
        </w:trPr>
        <w:tc>
          <w:tcPr>
            <w:tcW w:w="2497" w:type="dxa"/>
            <w:shd w:val="clear" w:color="auto" w:fill="auto"/>
            <w:vAlign w:val="center"/>
          </w:tcPr>
          <w:p w14:paraId="6BEA7BD0" w14:textId="77777777" w:rsidR="00F01E1E" w:rsidRDefault="00F01E1E" w:rsidP="00F01E1E">
            <w:pPr>
              <w:jc w:val="center"/>
              <w:rPr>
                <w:rFonts w:ascii="Arial" w:eastAsia="Arial" w:hAnsi="Arial" w:cs="Arial"/>
                <w:color w:val="000000"/>
                <w:sz w:val="18"/>
                <w:szCs w:val="18"/>
              </w:rPr>
            </w:pPr>
            <w:r>
              <w:rPr>
                <w:rFonts w:ascii="Arial" w:eastAsia="Arial" w:hAnsi="Arial" w:cs="Arial"/>
                <w:color w:val="000000"/>
                <w:sz w:val="18"/>
                <w:szCs w:val="18"/>
              </w:rPr>
              <w:t>LIC. MIGUEL ANGEL LÓPEZ LUNA</w:t>
            </w:r>
          </w:p>
        </w:tc>
        <w:tc>
          <w:tcPr>
            <w:tcW w:w="2277" w:type="dxa"/>
            <w:shd w:val="clear" w:color="auto" w:fill="auto"/>
            <w:vAlign w:val="center"/>
          </w:tcPr>
          <w:p w14:paraId="1D9CC424" w14:textId="77777777" w:rsidR="00F01E1E" w:rsidRDefault="00F01E1E" w:rsidP="00F01E1E">
            <w:pPr>
              <w:spacing w:after="0"/>
              <w:jc w:val="center"/>
              <w:rPr>
                <w:rFonts w:ascii="Arial" w:eastAsia="Arial" w:hAnsi="Arial" w:cs="Arial"/>
                <w:sz w:val="18"/>
                <w:szCs w:val="18"/>
              </w:rPr>
            </w:pPr>
            <w:r>
              <w:rPr>
                <w:rFonts w:ascii="Arial" w:eastAsia="Arial" w:hAnsi="Arial" w:cs="Arial"/>
                <w:sz w:val="18"/>
                <w:szCs w:val="18"/>
              </w:rPr>
              <w:t>COORDINADOR DE ADQUISICIONES</w:t>
            </w:r>
          </w:p>
        </w:tc>
        <w:tc>
          <w:tcPr>
            <w:tcW w:w="2471" w:type="dxa"/>
            <w:tcBorders>
              <w:bottom w:val="single" w:sz="4" w:space="0" w:color="000000"/>
            </w:tcBorders>
            <w:shd w:val="clear" w:color="auto" w:fill="auto"/>
            <w:vAlign w:val="center"/>
          </w:tcPr>
          <w:p w14:paraId="221D4A02"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shd w:val="clear" w:color="auto" w:fill="auto"/>
            <w:vAlign w:val="center"/>
          </w:tcPr>
          <w:p w14:paraId="58ACF9A7" w14:textId="77777777" w:rsidR="00F01E1E" w:rsidRDefault="00F01E1E" w:rsidP="00F01E1E">
            <w:pPr>
              <w:jc w:val="center"/>
              <w:rPr>
                <w:rFonts w:ascii="Arial" w:eastAsia="Arial" w:hAnsi="Arial" w:cs="Arial"/>
                <w:color w:val="000000"/>
                <w:sz w:val="18"/>
                <w:szCs w:val="18"/>
              </w:rPr>
            </w:pPr>
          </w:p>
        </w:tc>
      </w:tr>
      <w:tr w:rsidR="00F01E1E" w14:paraId="447AF026" w14:textId="77777777">
        <w:trPr>
          <w:trHeight w:val="1247"/>
          <w:jc w:val="center"/>
        </w:trPr>
        <w:tc>
          <w:tcPr>
            <w:tcW w:w="2497" w:type="dxa"/>
            <w:shd w:val="clear" w:color="auto" w:fill="auto"/>
            <w:vAlign w:val="center"/>
          </w:tcPr>
          <w:p w14:paraId="3576037B" w14:textId="37298DA2" w:rsidR="00F01E1E" w:rsidRPr="00F01E1E" w:rsidRDefault="00F01E1E" w:rsidP="00F01E1E">
            <w:pPr>
              <w:jc w:val="center"/>
              <w:rPr>
                <w:rFonts w:ascii="Arial" w:eastAsia="Arial" w:hAnsi="Arial" w:cs="Arial"/>
                <w:color w:val="000000"/>
                <w:sz w:val="18"/>
                <w:szCs w:val="18"/>
              </w:rPr>
            </w:pPr>
            <w:r w:rsidRPr="00F01E1E">
              <w:rPr>
                <w:rFonts w:ascii="Arial" w:eastAsia="Arial" w:hAnsi="Arial" w:cs="Arial"/>
                <w:color w:val="000000"/>
                <w:sz w:val="18"/>
                <w:szCs w:val="18"/>
              </w:rPr>
              <w:t>LIC. JUAN IVAN HERNANDEZ HERNANDEZ</w:t>
            </w:r>
          </w:p>
        </w:tc>
        <w:tc>
          <w:tcPr>
            <w:tcW w:w="2277" w:type="dxa"/>
            <w:shd w:val="clear" w:color="auto" w:fill="auto"/>
            <w:vAlign w:val="center"/>
          </w:tcPr>
          <w:p w14:paraId="0B70563C" w14:textId="5092A188" w:rsidR="00F01E1E" w:rsidRPr="00F01E1E" w:rsidRDefault="00F01E1E" w:rsidP="00F01E1E">
            <w:pPr>
              <w:spacing w:after="0"/>
              <w:jc w:val="center"/>
              <w:rPr>
                <w:rFonts w:ascii="Arial" w:eastAsia="Arial" w:hAnsi="Arial" w:cs="Arial"/>
                <w:color w:val="000000"/>
                <w:sz w:val="18"/>
                <w:szCs w:val="18"/>
              </w:rPr>
            </w:pPr>
            <w:r w:rsidRPr="00F01E1E">
              <w:rPr>
                <w:rFonts w:ascii="Arial" w:eastAsia="Arial" w:hAnsi="Arial" w:cs="Arial"/>
                <w:color w:val="000000"/>
                <w:sz w:val="18"/>
                <w:szCs w:val="18"/>
              </w:rPr>
              <w:t>AUXILIAR ADMINISTRATIVO</w:t>
            </w:r>
          </w:p>
        </w:tc>
        <w:tc>
          <w:tcPr>
            <w:tcW w:w="2471" w:type="dxa"/>
            <w:tcBorders>
              <w:bottom w:val="single" w:sz="4" w:space="0" w:color="000000"/>
            </w:tcBorders>
            <w:shd w:val="clear" w:color="auto" w:fill="auto"/>
            <w:vAlign w:val="center"/>
          </w:tcPr>
          <w:p w14:paraId="6FA8F963" w14:textId="77777777" w:rsidR="00F01E1E" w:rsidRDefault="00F01E1E" w:rsidP="00F01E1E">
            <w:pPr>
              <w:jc w:val="center"/>
              <w:rPr>
                <w:rFonts w:ascii="Arial" w:eastAsia="Arial" w:hAnsi="Arial" w:cs="Arial"/>
                <w:color w:val="000000"/>
                <w:sz w:val="18"/>
                <w:szCs w:val="18"/>
              </w:rPr>
            </w:pPr>
          </w:p>
        </w:tc>
        <w:tc>
          <w:tcPr>
            <w:tcW w:w="2149" w:type="dxa"/>
            <w:tcBorders>
              <w:bottom w:val="single" w:sz="4" w:space="0" w:color="000000"/>
            </w:tcBorders>
            <w:shd w:val="clear" w:color="auto" w:fill="auto"/>
            <w:vAlign w:val="center"/>
          </w:tcPr>
          <w:p w14:paraId="407430A5" w14:textId="77777777" w:rsidR="00F01E1E" w:rsidRDefault="00F01E1E" w:rsidP="00F01E1E">
            <w:pPr>
              <w:jc w:val="center"/>
              <w:rPr>
                <w:rFonts w:ascii="Arial" w:eastAsia="Arial" w:hAnsi="Arial" w:cs="Arial"/>
                <w:color w:val="000000"/>
                <w:sz w:val="18"/>
                <w:szCs w:val="18"/>
              </w:rPr>
            </w:pPr>
          </w:p>
        </w:tc>
      </w:tr>
      <w:tr w:rsidR="00F01E1E" w14:paraId="5B4CDBAC" w14:textId="77777777">
        <w:trPr>
          <w:trHeight w:val="1419"/>
          <w:jc w:val="center"/>
        </w:trPr>
        <w:tc>
          <w:tcPr>
            <w:tcW w:w="2497" w:type="dxa"/>
            <w:shd w:val="clear" w:color="auto" w:fill="auto"/>
            <w:vAlign w:val="center"/>
          </w:tcPr>
          <w:p w14:paraId="3B5BC336" w14:textId="0476964A" w:rsidR="00F01E1E" w:rsidRPr="00695934" w:rsidRDefault="00001C09" w:rsidP="004351E1">
            <w:pPr>
              <w:jc w:val="center"/>
              <w:rPr>
                <w:rFonts w:ascii="Arial" w:eastAsia="Arial" w:hAnsi="Arial" w:cs="Arial"/>
                <w:color w:val="000000"/>
                <w:sz w:val="18"/>
                <w:szCs w:val="18"/>
              </w:rPr>
            </w:pPr>
            <w:r>
              <w:rPr>
                <w:rFonts w:ascii="Arial" w:eastAsia="Arial" w:hAnsi="Arial" w:cs="Arial"/>
                <w:color w:val="000000"/>
                <w:sz w:val="18"/>
                <w:szCs w:val="18"/>
              </w:rPr>
              <w:t>LIC</w:t>
            </w:r>
            <w:r w:rsidR="00695934">
              <w:rPr>
                <w:rFonts w:ascii="Arial" w:eastAsia="Arial" w:hAnsi="Arial" w:cs="Arial"/>
                <w:color w:val="000000"/>
                <w:sz w:val="18"/>
                <w:szCs w:val="18"/>
              </w:rPr>
              <w:t xml:space="preserve">. </w:t>
            </w:r>
            <w:r w:rsidR="004351E1">
              <w:rPr>
                <w:rFonts w:ascii="Arial" w:eastAsia="Arial" w:hAnsi="Arial" w:cs="Arial"/>
                <w:color w:val="000000"/>
                <w:sz w:val="18"/>
                <w:szCs w:val="18"/>
              </w:rPr>
              <w:t>MOISES EDUARDO TORRES FRIAS</w:t>
            </w:r>
          </w:p>
        </w:tc>
        <w:tc>
          <w:tcPr>
            <w:tcW w:w="2277" w:type="dxa"/>
            <w:shd w:val="clear" w:color="auto" w:fill="auto"/>
            <w:vAlign w:val="center"/>
          </w:tcPr>
          <w:p w14:paraId="4A5CCD8D" w14:textId="7DBD9849" w:rsidR="00F01E1E" w:rsidRPr="00F01E1E" w:rsidRDefault="004351E1" w:rsidP="00F01E1E">
            <w:pPr>
              <w:spacing w:after="0"/>
              <w:jc w:val="center"/>
              <w:rPr>
                <w:rFonts w:ascii="Arial" w:eastAsia="Arial" w:hAnsi="Arial" w:cs="Arial"/>
                <w:color w:val="000000"/>
                <w:sz w:val="18"/>
                <w:szCs w:val="18"/>
              </w:rPr>
            </w:pPr>
            <w:r>
              <w:rPr>
                <w:rFonts w:ascii="Arial" w:eastAsia="Arial" w:hAnsi="Arial" w:cs="Arial"/>
                <w:color w:val="000000"/>
                <w:sz w:val="18"/>
                <w:szCs w:val="18"/>
              </w:rPr>
              <w:t>DIRECTOR DE EVENTOS DEPORTIVOS</w:t>
            </w:r>
          </w:p>
        </w:tc>
        <w:tc>
          <w:tcPr>
            <w:tcW w:w="2471" w:type="dxa"/>
            <w:shd w:val="clear" w:color="auto" w:fill="auto"/>
            <w:vAlign w:val="center"/>
          </w:tcPr>
          <w:p w14:paraId="65467961" w14:textId="77777777" w:rsidR="00F01E1E" w:rsidRDefault="00F01E1E" w:rsidP="00F01E1E">
            <w:pPr>
              <w:jc w:val="center"/>
              <w:rPr>
                <w:rFonts w:ascii="Arial" w:eastAsia="Arial" w:hAnsi="Arial" w:cs="Arial"/>
                <w:color w:val="000000"/>
                <w:sz w:val="18"/>
                <w:szCs w:val="18"/>
              </w:rPr>
            </w:pPr>
          </w:p>
        </w:tc>
        <w:tc>
          <w:tcPr>
            <w:tcW w:w="2149" w:type="dxa"/>
            <w:shd w:val="clear" w:color="auto" w:fill="auto"/>
            <w:vAlign w:val="center"/>
          </w:tcPr>
          <w:p w14:paraId="5BAB724D" w14:textId="77777777" w:rsidR="00F01E1E" w:rsidRDefault="00F01E1E" w:rsidP="00F01E1E">
            <w:pPr>
              <w:jc w:val="center"/>
              <w:rPr>
                <w:rFonts w:ascii="Arial" w:eastAsia="Arial" w:hAnsi="Arial" w:cs="Arial"/>
                <w:color w:val="000000"/>
                <w:sz w:val="18"/>
                <w:szCs w:val="18"/>
              </w:rPr>
            </w:pPr>
          </w:p>
        </w:tc>
      </w:tr>
    </w:tbl>
    <w:p w14:paraId="2E943E4F" w14:textId="77777777" w:rsidR="00BE49DD" w:rsidRDefault="00BE49DD">
      <w:pPr>
        <w:spacing w:after="0"/>
        <w:ind w:left="-142" w:right="77"/>
        <w:jc w:val="both"/>
        <w:rPr>
          <w:rFonts w:ascii="Arial" w:eastAsia="Arial" w:hAnsi="Arial" w:cs="Arial"/>
          <w:b/>
          <w:color w:val="000000"/>
          <w:sz w:val="18"/>
          <w:szCs w:val="18"/>
        </w:rPr>
      </w:pPr>
    </w:p>
    <w:p w14:paraId="08273AF6" w14:textId="77777777" w:rsidR="00BE49DD" w:rsidRDefault="00BE49DD">
      <w:pPr>
        <w:spacing w:after="0"/>
        <w:ind w:left="-142" w:right="77"/>
        <w:jc w:val="both"/>
        <w:rPr>
          <w:rFonts w:ascii="Arial" w:eastAsia="Arial" w:hAnsi="Arial" w:cs="Arial"/>
          <w:b/>
          <w:color w:val="000000"/>
          <w:sz w:val="18"/>
          <w:szCs w:val="18"/>
        </w:rPr>
      </w:pPr>
    </w:p>
    <w:p w14:paraId="640DB62C" w14:textId="77777777" w:rsidR="00BE49DD" w:rsidRDefault="00946B25">
      <w:pPr>
        <w:shd w:val="clear" w:color="auto" w:fill="FFFFFF"/>
        <w:jc w:val="both"/>
        <w:rPr>
          <w:rFonts w:ascii="Arial" w:eastAsia="Arial" w:hAnsi="Arial" w:cs="Arial"/>
          <w:color w:val="000000"/>
          <w:sz w:val="12"/>
          <w:szCs w:val="12"/>
        </w:rPr>
      </w:pPr>
      <w:r>
        <w:rPr>
          <w:rFonts w:ascii="Arial" w:eastAsia="Arial" w:hAnsi="Arial" w:cs="Arial"/>
          <w:color w:val="000000"/>
          <w:sz w:val="12"/>
          <w:szCs w:val="12"/>
        </w:rPr>
        <w:t>AVISO DE PRIVACIDAD CORTO PARA EL TRATAMIENTO DE DATOS PERSONALES RECABADOS POR EL CONSEJO MUNICIPAL DEL DEPORTE DE GUADALAJARA,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D12A8C5" w14:textId="77777777" w:rsidR="00BE49DD" w:rsidRDefault="00946B25">
      <w:pPr>
        <w:spacing w:after="0"/>
        <w:jc w:val="center"/>
        <w:rPr>
          <w:rFonts w:ascii="Arial" w:eastAsia="Arial" w:hAnsi="Arial" w:cs="Arial"/>
          <w:b/>
          <w:color w:val="262626"/>
          <w:sz w:val="18"/>
          <w:szCs w:val="18"/>
        </w:rPr>
      </w:pPr>
      <w:r>
        <w:rPr>
          <w:rFonts w:ascii="Arial" w:eastAsia="Arial" w:hAnsi="Arial" w:cs="Arial"/>
          <w:b/>
          <w:color w:val="262626"/>
          <w:sz w:val="18"/>
          <w:szCs w:val="18"/>
        </w:rPr>
        <w:t>- - - - - - - - - - - - - - - - - - - - - - - - - - - - - - FIN DE LAS BASES - - - - - - - - - - - - - - - - - - - - - - - - - - - - - - -</w:t>
      </w:r>
    </w:p>
    <w:p w14:paraId="4FE19842" w14:textId="77777777" w:rsidR="00BE49DD" w:rsidRDefault="00BE49DD">
      <w:pPr>
        <w:spacing w:after="0"/>
        <w:jc w:val="center"/>
        <w:rPr>
          <w:rFonts w:ascii="Verdana" w:eastAsia="Verdana" w:hAnsi="Verdana" w:cs="Verdana"/>
          <w:color w:val="000000"/>
          <w:sz w:val="22"/>
          <w:szCs w:val="22"/>
        </w:rPr>
      </w:pPr>
    </w:p>
    <w:sectPr w:rsidR="00BE49DD">
      <w:headerReference w:type="default" r:id="rId14"/>
      <w:pgSz w:w="12240" w:h="15840"/>
      <w:pgMar w:top="1418" w:right="1418" w:bottom="1474"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41465" w14:textId="77777777" w:rsidR="004B4830" w:rsidRDefault="004B4830">
      <w:pPr>
        <w:spacing w:after="0"/>
      </w:pPr>
      <w:r>
        <w:separator/>
      </w:r>
    </w:p>
  </w:endnote>
  <w:endnote w:type="continuationSeparator" w:id="0">
    <w:p w14:paraId="51E94BA6" w14:textId="77777777" w:rsidR="004B4830" w:rsidRDefault="004B48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ontserrat">
    <w:altName w:val="Times New Roman"/>
    <w:charset w:val="00"/>
    <w:family w:val="auto"/>
    <w:pitch w:val="variable"/>
    <w:sig w:usb0="00000001"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5A0C8" w14:textId="77777777" w:rsidR="004B4830" w:rsidRDefault="004B4830">
      <w:pPr>
        <w:spacing w:after="0"/>
      </w:pPr>
      <w:r>
        <w:separator/>
      </w:r>
    </w:p>
  </w:footnote>
  <w:footnote w:type="continuationSeparator" w:id="0">
    <w:p w14:paraId="6AAB52B2" w14:textId="77777777" w:rsidR="004B4830" w:rsidRDefault="004B48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1599" w14:textId="77777777" w:rsidR="004B5BB1" w:rsidRDefault="004B5BB1">
    <w:pPr>
      <w:pBdr>
        <w:top w:val="nil"/>
        <w:left w:val="nil"/>
        <w:bottom w:val="nil"/>
        <w:right w:val="nil"/>
        <w:between w:val="nil"/>
      </w:pBdr>
      <w:tabs>
        <w:tab w:val="center" w:pos="4419"/>
        <w:tab w:val="right" w:pos="8838"/>
      </w:tabs>
      <w:spacing w:after="0"/>
      <w:rPr>
        <w:color w:val="000000"/>
      </w:rPr>
    </w:pPr>
    <w:r>
      <w:rPr>
        <w:noProof/>
      </w:rPr>
      <w:drawing>
        <wp:anchor distT="0" distB="0" distL="0" distR="0" simplePos="0" relativeHeight="251658240" behindDoc="1" locked="0" layoutInCell="1" hidden="0" allowOverlap="1" wp14:anchorId="3E4FFD76" wp14:editId="1DBB7A07">
          <wp:simplePos x="0" y="0"/>
          <wp:positionH relativeFrom="column">
            <wp:posOffset>-868897</wp:posOffset>
          </wp:positionH>
          <wp:positionV relativeFrom="paragraph">
            <wp:posOffset>-418633</wp:posOffset>
          </wp:positionV>
          <wp:extent cx="7727927" cy="10000846"/>
          <wp:effectExtent l="0" t="0" r="0" b="0"/>
          <wp:wrapNone/>
          <wp:docPr id="20121692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27927" cy="10000846"/>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1876"/>
    <w:multiLevelType w:val="multilevel"/>
    <w:tmpl w:val="56601F66"/>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1CA4DD2"/>
    <w:multiLevelType w:val="multilevel"/>
    <w:tmpl w:val="7CBE1FBC"/>
    <w:lvl w:ilvl="0">
      <w:start w:val="3"/>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160" w:hanging="720"/>
      </w:pPr>
      <w:rPr>
        <w:b/>
      </w:rPr>
    </w:lvl>
    <w:lvl w:ilvl="5">
      <w:start w:val="1"/>
      <w:numFmt w:val="decimal"/>
      <w:lvlText w:val="%1.%2.%3.%4.%5.%6"/>
      <w:lvlJc w:val="left"/>
      <w:pPr>
        <w:ind w:left="2880" w:hanging="1080"/>
      </w:pPr>
      <w:rPr>
        <w:b/>
      </w:rPr>
    </w:lvl>
    <w:lvl w:ilvl="6">
      <w:start w:val="1"/>
      <w:numFmt w:val="decimal"/>
      <w:lvlText w:val="%1.%2.%3.%4.%5.%6.%7"/>
      <w:lvlJc w:val="left"/>
      <w:pPr>
        <w:ind w:left="3240" w:hanging="108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
    <w:nsid w:val="052473E9"/>
    <w:multiLevelType w:val="multilevel"/>
    <w:tmpl w:val="235E1FC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3">
    <w:nsid w:val="06AB7032"/>
    <w:multiLevelType w:val="multilevel"/>
    <w:tmpl w:val="FAC86E2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FC76697"/>
    <w:multiLevelType w:val="multilevel"/>
    <w:tmpl w:val="09F8DBEA"/>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18442D47"/>
    <w:multiLevelType w:val="multilevel"/>
    <w:tmpl w:val="5BCE86E8"/>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7273B94"/>
    <w:multiLevelType w:val="multilevel"/>
    <w:tmpl w:val="B0C8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F74DB5"/>
    <w:multiLevelType w:val="multilevel"/>
    <w:tmpl w:val="E2E4CDE6"/>
    <w:lvl w:ilvl="0">
      <w:start w:val="1"/>
      <w:numFmt w:val="lowerLetter"/>
      <w:pStyle w:val="Titulo"/>
      <w:lvlText w:val="%1."/>
      <w:lvlJc w:val="left"/>
      <w:pPr>
        <w:ind w:left="720" w:hanging="360"/>
      </w:pPr>
      <w:rPr>
        <w:b/>
      </w:rPr>
    </w:lvl>
    <w:lvl w:ilvl="1">
      <w:start w:val="1"/>
      <w:numFmt w:val="decimal"/>
      <w:pStyle w:val="Subtitulo"/>
      <w:lvlText w:val="%2."/>
      <w:lvlJc w:val="left"/>
      <w:pPr>
        <w:ind w:left="1440" w:hanging="360"/>
      </w:pPr>
    </w:lvl>
    <w:lvl w:ilvl="2">
      <w:start w:val="1"/>
      <w:numFmt w:val="decimal"/>
      <w:pStyle w:val="Lista1"/>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2DA552D3"/>
    <w:multiLevelType w:val="multilevel"/>
    <w:tmpl w:val="7D4676C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FD71FD"/>
    <w:multiLevelType w:val="multilevel"/>
    <w:tmpl w:val="A66ABBB0"/>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rFonts w:ascii="Arial" w:eastAsia="Arial" w:hAnsi="Arial" w:cs="Aria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464634B"/>
    <w:multiLevelType w:val="multilevel"/>
    <w:tmpl w:val="1BB4386C"/>
    <w:lvl w:ilvl="0">
      <w:start w:val="2"/>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1">
    <w:nsid w:val="4EAA04DE"/>
    <w:multiLevelType w:val="multilevel"/>
    <w:tmpl w:val="F5767532"/>
    <w:lvl w:ilvl="0">
      <w:start w:val="1"/>
      <w:numFmt w:val="decimal"/>
      <w:lvlText w:val="%1."/>
      <w:lvlJc w:val="left"/>
      <w:pPr>
        <w:ind w:left="360" w:hanging="360"/>
      </w:pPr>
      <w:rPr>
        <w:rFonts w:ascii="Calibri" w:eastAsia="Calibri" w:hAnsi="Calibri" w:cs="Calibri"/>
        <w:b/>
        <w:color w:val="000000"/>
        <w:sz w:val="22"/>
        <w:szCs w:val="22"/>
      </w:rPr>
    </w:lvl>
    <w:lvl w:ilvl="1">
      <w:start w:val="1"/>
      <w:numFmt w:val="decimal"/>
      <w:lvlText w:val="%1.%2."/>
      <w:lvlJc w:val="left"/>
      <w:pPr>
        <w:ind w:left="792" w:hanging="432"/>
      </w:pPr>
      <w:rPr>
        <w:rFonts w:ascii="Calibri" w:eastAsia="Calibri" w:hAnsi="Calibri" w:cs="Calibri"/>
        <w:b/>
      </w:rPr>
    </w:lvl>
    <w:lvl w:ilvl="2">
      <w:start w:val="1"/>
      <w:numFmt w:val="decimal"/>
      <w:lvlText w:val="%1.%2.%3."/>
      <w:lvlJc w:val="left"/>
      <w:pPr>
        <w:ind w:left="1224" w:hanging="504"/>
      </w:pPr>
      <w:rPr>
        <w:rFonts w:ascii="Calibri" w:eastAsia="Calibri" w:hAnsi="Calibri" w:cs="Calibri"/>
        <w:b/>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625578"/>
    <w:multiLevelType w:val="multilevel"/>
    <w:tmpl w:val="64322B06"/>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7FF1FA1"/>
    <w:multiLevelType w:val="multilevel"/>
    <w:tmpl w:val="4D9247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6B2B11D4"/>
    <w:multiLevelType w:val="multilevel"/>
    <w:tmpl w:val="5A666774"/>
    <w:lvl w:ilvl="0">
      <w:start w:val="1"/>
      <w:numFmt w:val="lowerLetter"/>
      <w:lvlText w:val="%1."/>
      <w:lvlJc w:val="left"/>
      <w:pPr>
        <w:ind w:left="142" w:firstLine="0"/>
      </w:pPr>
      <w:rPr>
        <w:b/>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15">
    <w:nsid w:val="6BED24EE"/>
    <w:multiLevelType w:val="multilevel"/>
    <w:tmpl w:val="E9DC554A"/>
    <w:lvl w:ilvl="0">
      <w:start w:val="1"/>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729050B6"/>
    <w:multiLevelType w:val="multilevel"/>
    <w:tmpl w:val="18C0F7DE"/>
    <w:lvl w:ilvl="0">
      <w:start w:val="2"/>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7">
    <w:nsid w:val="74176E65"/>
    <w:multiLevelType w:val="multilevel"/>
    <w:tmpl w:val="AB321666"/>
    <w:lvl w:ilvl="0">
      <w:start w:val="1"/>
      <w:numFmt w:val="decimal"/>
      <w:lvlText w:val="%1."/>
      <w:lvlJc w:val="left"/>
      <w:pPr>
        <w:ind w:left="720" w:hanging="360"/>
      </w:pPr>
      <w:rPr>
        <w:b/>
      </w:rPr>
    </w:lvl>
    <w:lvl w:ilvl="1">
      <w:start w:val="4"/>
      <w:numFmt w:val="decimal"/>
      <w:lvlText w:val="%1.%2"/>
      <w:lvlJc w:val="left"/>
      <w:pPr>
        <w:ind w:left="720" w:hanging="360"/>
      </w:pPr>
    </w:lvl>
    <w:lvl w:ilvl="2">
      <w:start w:val="1"/>
      <w:numFmt w:val="upp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nsid w:val="79AF7E06"/>
    <w:multiLevelType w:val="multilevel"/>
    <w:tmpl w:val="1A3E20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C3268A6"/>
    <w:multiLevelType w:val="multilevel"/>
    <w:tmpl w:val="E9C23C6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num w:numId="1">
    <w:abstractNumId w:val="4"/>
  </w:num>
  <w:num w:numId="2">
    <w:abstractNumId w:val="5"/>
  </w:num>
  <w:num w:numId="3">
    <w:abstractNumId w:val="3"/>
  </w:num>
  <w:num w:numId="4">
    <w:abstractNumId w:val="11"/>
  </w:num>
  <w:num w:numId="5">
    <w:abstractNumId w:val="8"/>
  </w:num>
  <w:num w:numId="6">
    <w:abstractNumId w:val="9"/>
  </w:num>
  <w:num w:numId="7">
    <w:abstractNumId w:val="1"/>
  </w:num>
  <w:num w:numId="8">
    <w:abstractNumId w:val="18"/>
  </w:num>
  <w:num w:numId="9">
    <w:abstractNumId w:val="17"/>
  </w:num>
  <w:num w:numId="10">
    <w:abstractNumId w:val="10"/>
  </w:num>
  <w:num w:numId="11">
    <w:abstractNumId w:val="15"/>
  </w:num>
  <w:num w:numId="12">
    <w:abstractNumId w:val="6"/>
  </w:num>
  <w:num w:numId="13">
    <w:abstractNumId w:val="16"/>
  </w:num>
  <w:num w:numId="14">
    <w:abstractNumId w:val="12"/>
  </w:num>
  <w:num w:numId="15">
    <w:abstractNumId w:val="0"/>
  </w:num>
  <w:num w:numId="16">
    <w:abstractNumId w:val="14"/>
  </w:num>
  <w:num w:numId="17">
    <w:abstractNumId w:val="7"/>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DD"/>
    <w:rsid w:val="00001C09"/>
    <w:rsid w:val="00097C91"/>
    <w:rsid w:val="000A5DB5"/>
    <w:rsid w:val="000D4D26"/>
    <w:rsid w:val="00164620"/>
    <w:rsid w:val="001A3660"/>
    <w:rsid w:val="001E6406"/>
    <w:rsid w:val="00212B19"/>
    <w:rsid w:val="00221FA9"/>
    <w:rsid w:val="002A7545"/>
    <w:rsid w:val="003451C8"/>
    <w:rsid w:val="003649CB"/>
    <w:rsid w:val="00414CBA"/>
    <w:rsid w:val="004351E1"/>
    <w:rsid w:val="004534AD"/>
    <w:rsid w:val="00487B6E"/>
    <w:rsid w:val="004B4830"/>
    <w:rsid w:val="004B5BB1"/>
    <w:rsid w:val="00561864"/>
    <w:rsid w:val="005868A2"/>
    <w:rsid w:val="00614340"/>
    <w:rsid w:val="0064603D"/>
    <w:rsid w:val="00695934"/>
    <w:rsid w:val="006A5DA8"/>
    <w:rsid w:val="006F0753"/>
    <w:rsid w:val="00703F10"/>
    <w:rsid w:val="0074706E"/>
    <w:rsid w:val="007920B2"/>
    <w:rsid w:val="007E0E84"/>
    <w:rsid w:val="00855774"/>
    <w:rsid w:val="008C0FC0"/>
    <w:rsid w:val="00906B08"/>
    <w:rsid w:val="009135DF"/>
    <w:rsid w:val="00946B25"/>
    <w:rsid w:val="00990C1B"/>
    <w:rsid w:val="00992273"/>
    <w:rsid w:val="009C49F5"/>
    <w:rsid w:val="009F1A00"/>
    <w:rsid w:val="00A16EEF"/>
    <w:rsid w:val="00A2522A"/>
    <w:rsid w:val="00A41F3A"/>
    <w:rsid w:val="00A75502"/>
    <w:rsid w:val="00AA232C"/>
    <w:rsid w:val="00AA4828"/>
    <w:rsid w:val="00AF7F01"/>
    <w:rsid w:val="00B05D5B"/>
    <w:rsid w:val="00B06846"/>
    <w:rsid w:val="00B23716"/>
    <w:rsid w:val="00B40760"/>
    <w:rsid w:val="00BB2FB8"/>
    <w:rsid w:val="00BB69BC"/>
    <w:rsid w:val="00BE49DD"/>
    <w:rsid w:val="00C4278F"/>
    <w:rsid w:val="00C55425"/>
    <w:rsid w:val="00C670B7"/>
    <w:rsid w:val="00C733F0"/>
    <w:rsid w:val="00C97453"/>
    <w:rsid w:val="00CB04A1"/>
    <w:rsid w:val="00CE6DFD"/>
    <w:rsid w:val="00D53ED1"/>
    <w:rsid w:val="00D75222"/>
    <w:rsid w:val="00E1085C"/>
    <w:rsid w:val="00E45FE9"/>
    <w:rsid w:val="00EA74CB"/>
    <w:rsid w:val="00F01E1E"/>
    <w:rsid w:val="00F16B86"/>
    <w:rsid w:val="00F20741"/>
    <w:rsid w:val="00F22608"/>
    <w:rsid w:val="00F453BE"/>
    <w:rsid w:val="00F54D19"/>
    <w:rsid w:val="00FD763B"/>
    <w:rsid w:val="00FE394D"/>
    <w:rsid w:val="00FF29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2A7F"/>
  <w15:docId w15:val="{6F9A3CC5-A420-4733-B910-1CA2E943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A7"/>
  </w:style>
  <w:style w:type="paragraph" w:styleId="Ttulo1">
    <w:name w:val="heading 1"/>
    <w:next w:val="Normal"/>
    <w:link w:val="Ttulo1Car"/>
    <w:uiPriority w:val="9"/>
    <w:qFormat/>
    <w:rsid w:val="00B256F6"/>
    <w:pPr>
      <w:keepNext/>
      <w:keepLines/>
      <w:spacing w:after="0"/>
      <w:ind w:left="318"/>
      <w:jc w:val="center"/>
      <w:outlineLvl w:val="0"/>
    </w:pPr>
    <w:rPr>
      <w:rFonts w:ascii="Arial" w:eastAsia="Arial" w:hAnsi="Arial" w:cs="Arial"/>
      <w:b/>
      <w:color w:val="000000"/>
    </w:rPr>
  </w:style>
  <w:style w:type="paragraph" w:styleId="Ttulo2">
    <w:name w:val="heading 2"/>
    <w:next w:val="Normal"/>
    <w:link w:val="Ttulo2Car"/>
    <w:uiPriority w:val="9"/>
    <w:semiHidden/>
    <w:unhideWhenUsed/>
    <w:qFormat/>
    <w:rsid w:val="00B256F6"/>
    <w:pPr>
      <w:keepNext/>
      <w:keepLines/>
      <w:spacing w:after="3"/>
      <w:ind w:left="10" w:right="5" w:hanging="10"/>
      <w:jc w:val="center"/>
      <w:outlineLvl w:val="1"/>
    </w:pPr>
    <w:rPr>
      <w:rFonts w:ascii="Arial" w:eastAsia="Arial" w:hAnsi="Arial" w:cs="Arial"/>
      <w:b/>
      <w:color w:val="000000"/>
      <w:sz w:val="20"/>
    </w:rPr>
  </w:style>
  <w:style w:type="paragraph" w:styleId="Ttulo3">
    <w:name w:val="heading 3"/>
    <w:next w:val="Normal"/>
    <w:link w:val="Ttulo3Car"/>
    <w:uiPriority w:val="9"/>
    <w:semiHidden/>
    <w:unhideWhenUsed/>
    <w:qFormat/>
    <w:rsid w:val="00B256F6"/>
    <w:pPr>
      <w:keepNext/>
      <w:keepLines/>
      <w:spacing w:after="0"/>
      <w:ind w:left="10" w:hanging="10"/>
      <w:outlineLvl w:val="2"/>
    </w:pPr>
    <w:rPr>
      <w:rFonts w:ascii="Arial" w:eastAsia="Arial" w:hAnsi="Arial" w:cs="Arial"/>
      <w:b/>
      <w:color w:val="000000"/>
      <w:sz w:val="20"/>
      <w:u w:val="single" w:color="000000"/>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1A7C87"/>
    <w:pPr>
      <w:tabs>
        <w:tab w:val="center" w:pos="4419"/>
        <w:tab w:val="right" w:pos="8838"/>
      </w:tabs>
      <w:spacing w:after="0"/>
    </w:pPr>
  </w:style>
  <w:style w:type="character" w:customStyle="1" w:styleId="EncabezadoCar">
    <w:name w:val="Encabezado Car"/>
    <w:basedOn w:val="Fuentedeprrafopredeter"/>
    <w:link w:val="Encabezado"/>
    <w:uiPriority w:val="99"/>
    <w:rsid w:val="001A7C87"/>
  </w:style>
  <w:style w:type="paragraph" w:styleId="Piedepgina">
    <w:name w:val="footer"/>
    <w:basedOn w:val="Normal"/>
    <w:link w:val="PiedepginaCar"/>
    <w:uiPriority w:val="99"/>
    <w:unhideWhenUsed/>
    <w:rsid w:val="001A7C87"/>
    <w:pPr>
      <w:tabs>
        <w:tab w:val="center" w:pos="4419"/>
        <w:tab w:val="right" w:pos="8838"/>
      </w:tabs>
      <w:spacing w:after="0"/>
    </w:pPr>
  </w:style>
  <w:style w:type="character" w:customStyle="1" w:styleId="PiedepginaCar">
    <w:name w:val="Pie de página Car"/>
    <w:basedOn w:val="Fuentedeprrafopredeter"/>
    <w:link w:val="Piedepgina"/>
    <w:uiPriority w:val="99"/>
    <w:rsid w:val="001A7C87"/>
  </w:style>
  <w:style w:type="paragraph" w:styleId="Sinespaciado">
    <w:name w:val="No Spacing"/>
    <w:link w:val="SinespaciadoCar"/>
    <w:uiPriority w:val="1"/>
    <w:qFormat/>
    <w:rsid w:val="001A7C87"/>
    <w:pPr>
      <w:spacing w:after="0"/>
    </w:pPr>
  </w:style>
  <w:style w:type="paragraph" w:styleId="Prrafodelista">
    <w:name w:val="List Paragraph"/>
    <w:aliases w:val="lp1,List Paragraph1,Lista vistosa - Énfasis 11,Bullet list,List Paragraph 2,Listas,Bullet List,FooterText,numbered,Bulletr List Paragraph,列出段落,列出段落1,List Paragraph11,Paragraphe de liste1,Scitum normal,CNBV Parrafo1,List Paragraph"/>
    <w:basedOn w:val="Normal"/>
    <w:link w:val="PrrafodelistaCar"/>
    <w:uiPriority w:val="34"/>
    <w:qFormat/>
    <w:rsid w:val="00CC5AA7"/>
    <w:pPr>
      <w:spacing w:line="276" w:lineRule="auto"/>
      <w:ind w:left="720"/>
      <w:contextualSpacing/>
    </w:pPr>
    <w:rPr>
      <w:sz w:val="22"/>
      <w:szCs w:val="22"/>
      <w:lang w:val="es-ES"/>
    </w:rPr>
  </w:style>
  <w:style w:type="character" w:customStyle="1" w:styleId="PrrafodelistaCar">
    <w:name w:val="Párrafo de lista Car"/>
    <w:aliases w:val="lp1 Car,List Paragraph1 Car,Lista vistosa - Énfasis 11 Car,Bullet list Car,List Paragraph 2 Car,Listas Car,Bullet List Car,FooterText Car,numbered Car,Bulletr List Paragraph Car,列出段落 Car,列出段落1 Car,List Paragraph11 Car"/>
    <w:link w:val="Prrafodelista"/>
    <w:uiPriority w:val="34"/>
    <w:qFormat/>
    <w:rsid w:val="00D87F41"/>
    <w:rPr>
      <w:lang w:val="es-ES"/>
    </w:rPr>
  </w:style>
  <w:style w:type="character" w:customStyle="1" w:styleId="Ttulo1Car">
    <w:name w:val="Título 1 Car"/>
    <w:basedOn w:val="Fuentedeprrafopredeter"/>
    <w:link w:val="Ttulo1"/>
    <w:uiPriority w:val="1"/>
    <w:rsid w:val="00B256F6"/>
    <w:rPr>
      <w:rFonts w:ascii="Arial" w:eastAsia="Arial" w:hAnsi="Arial" w:cs="Arial"/>
      <w:b/>
      <w:color w:val="000000"/>
      <w:lang w:eastAsia="es-MX"/>
    </w:rPr>
  </w:style>
  <w:style w:type="character" w:customStyle="1" w:styleId="Ttulo2Car">
    <w:name w:val="Título 2 Car"/>
    <w:basedOn w:val="Fuentedeprrafopredeter"/>
    <w:link w:val="Ttulo2"/>
    <w:uiPriority w:val="9"/>
    <w:rsid w:val="00B256F6"/>
    <w:rPr>
      <w:rFonts w:ascii="Arial" w:eastAsia="Arial" w:hAnsi="Arial" w:cs="Arial"/>
      <w:b/>
      <w:color w:val="000000"/>
      <w:sz w:val="20"/>
      <w:lang w:eastAsia="es-MX"/>
    </w:rPr>
  </w:style>
  <w:style w:type="character" w:customStyle="1" w:styleId="Ttulo3Car">
    <w:name w:val="Título 3 Car"/>
    <w:basedOn w:val="Fuentedeprrafopredeter"/>
    <w:link w:val="Ttulo3"/>
    <w:rsid w:val="00B256F6"/>
    <w:rPr>
      <w:rFonts w:ascii="Arial" w:eastAsia="Arial" w:hAnsi="Arial" w:cs="Arial"/>
      <w:b/>
      <w:color w:val="000000"/>
      <w:sz w:val="20"/>
      <w:u w:val="single" w:color="000000"/>
      <w:lang w:eastAsia="es-MX"/>
    </w:rPr>
  </w:style>
  <w:style w:type="table" w:customStyle="1" w:styleId="TableGrid">
    <w:name w:val="TableGrid"/>
    <w:rsid w:val="00B256F6"/>
    <w:pPr>
      <w:spacing w:after="0"/>
    </w:pPr>
    <w:rPr>
      <w:rFonts w:eastAsiaTheme="minorEastAsia"/>
    </w:rPr>
    <w:tblPr>
      <w:tblCellMar>
        <w:top w:w="0" w:type="dxa"/>
        <w:left w:w="0" w:type="dxa"/>
        <w:bottom w:w="0" w:type="dxa"/>
        <w:right w:w="0" w:type="dxa"/>
      </w:tblCellMar>
    </w:tblPr>
  </w:style>
  <w:style w:type="paragraph" w:styleId="Textodeglobo">
    <w:name w:val="Balloon Text"/>
    <w:basedOn w:val="Normal"/>
    <w:link w:val="TextodegloboCar"/>
    <w:uiPriority w:val="99"/>
    <w:unhideWhenUsed/>
    <w:rsid w:val="00B256F6"/>
    <w:pPr>
      <w:spacing w:after="0"/>
      <w:ind w:left="291" w:right="2" w:hanging="291"/>
      <w:jc w:val="both"/>
    </w:pPr>
    <w:rPr>
      <w:rFonts w:ascii="Segoe UI" w:eastAsia="Arial" w:hAnsi="Segoe UI" w:cs="Segoe UI"/>
      <w:color w:val="000000"/>
      <w:sz w:val="18"/>
      <w:szCs w:val="18"/>
    </w:rPr>
  </w:style>
  <w:style w:type="character" w:customStyle="1" w:styleId="TextodegloboCar">
    <w:name w:val="Texto de globo Car"/>
    <w:basedOn w:val="Fuentedeprrafopredeter"/>
    <w:link w:val="Textodeglobo"/>
    <w:uiPriority w:val="99"/>
    <w:rsid w:val="00B256F6"/>
    <w:rPr>
      <w:rFonts w:ascii="Segoe UI" w:eastAsia="Arial" w:hAnsi="Segoe UI" w:cs="Segoe UI"/>
      <w:color w:val="000000"/>
      <w:sz w:val="18"/>
      <w:szCs w:val="18"/>
      <w:lang w:eastAsia="es-MX"/>
    </w:rPr>
  </w:style>
  <w:style w:type="character" w:styleId="Hipervnculo">
    <w:name w:val="Hyperlink"/>
    <w:aliases w:val="Hipervínculo11,Hipervínculo12,Hipervínculo13,Hipervínculo14,Hipervínculo15"/>
    <w:basedOn w:val="Fuentedeprrafopredeter"/>
    <w:uiPriority w:val="99"/>
    <w:unhideWhenUsed/>
    <w:rsid w:val="00B256F6"/>
    <w:rPr>
      <w:color w:val="0563C1" w:themeColor="hyperlink"/>
      <w:u w:val="single"/>
    </w:rPr>
  </w:style>
  <w:style w:type="character" w:customStyle="1" w:styleId="Mencinsinresolver1">
    <w:name w:val="Mención sin resolver1"/>
    <w:basedOn w:val="Fuentedeprrafopredeter"/>
    <w:uiPriority w:val="99"/>
    <w:semiHidden/>
    <w:unhideWhenUsed/>
    <w:rsid w:val="00B256F6"/>
    <w:rPr>
      <w:color w:val="605E5C"/>
      <w:shd w:val="clear" w:color="auto" w:fill="E1DFDD"/>
    </w:rPr>
  </w:style>
  <w:style w:type="table" w:styleId="Tablaconcuadrcula">
    <w:name w:val="Table Grid"/>
    <w:basedOn w:val="Tablanormal"/>
    <w:uiPriority w:val="39"/>
    <w:rsid w:val="00B256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B256F6"/>
    <w:rPr>
      <w:color w:val="954F72" w:themeColor="followedHyperlink"/>
      <w:u w:val="single"/>
    </w:rPr>
  </w:style>
  <w:style w:type="paragraph" w:customStyle="1" w:styleId="Normal1">
    <w:name w:val="Normal1"/>
    <w:rsid w:val="00B256F6"/>
    <w:pPr>
      <w:widowControl w:val="0"/>
      <w:pBdr>
        <w:top w:val="nil"/>
        <w:left w:val="nil"/>
        <w:bottom w:val="nil"/>
        <w:right w:val="nil"/>
        <w:between w:val="nil"/>
      </w:pBdr>
      <w:spacing w:line="276" w:lineRule="auto"/>
    </w:pPr>
    <w:rPr>
      <w:color w:val="000000"/>
      <w:lang w:val="es-ES" w:eastAsia="es-ES"/>
    </w:rPr>
  </w:style>
  <w:style w:type="character" w:customStyle="1" w:styleId="Mencinsinresolver2">
    <w:name w:val="Mención sin resolver2"/>
    <w:basedOn w:val="Fuentedeprrafopredeter"/>
    <w:uiPriority w:val="99"/>
    <w:semiHidden/>
    <w:unhideWhenUsed/>
    <w:rsid w:val="00B256F6"/>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pPr>
      <w:spacing w:after="0"/>
    </w:pPr>
    <w:tblPr>
      <w:tblStyleRowBandSize w:val="1"/>
      <w:tblStyleColBandSize w:val="1"/>
      <w:tblCellMar>
        <w:top w:w="0" w:type="dxa"/>
        <w:left w:w="108" w:type="dxa"/>
        <w:bottom w:w="0" w:type="dxa"/>
        <w:right w:w="108" w:type="dxa"/>
      </w:tblCellMar>
    </w:tblPr>
  </w:style>
  <w:style w:type="table" w:customStyle="1" w:styleId="a1">
    <w:basedOn w:val="TableNormal0"/>
    <w:pPr>
      <w:spacing w:after="0"/>
    </w:pPr>
    <w:tblPr>
      <w:tblStyleRowBandSize w:val="1"/>
      <w:tblStyleColBandSize w:val="1"/>
      <w:tblCellMar>
        <w:top w:w="0" w:type="dxa"/>
        <w:left w:w="98" w:type="dxa"/>
        <w:bottom w:w="0" w:type="dxa"/>
        <w:right w:w="0" w:type="dxa"/>
      </w:tblCellMar>
    </w:tblPr>
  </w:style>
  <w:style w:type="table" w:customStyle="1" w:styleId="a2">
    <w:basedOn w:val="TableNormal0"/>
    <w:pPr>
      <w:spacing w:after="0"/>
    </w:pPr>
    <w:tblPr>
      <w:tblStyleRowBandSize w:val="1"/>
      <w:tblStyleColBandSize w:val="1"/>
      <w:tblCellMar>
        <w:top w:w="0" w:type="dxa"/>
        <w:left w:w="108" w:type="dxa"/>
        <w:bottom w:w="0" w:type="dxa"/>
        <w:right w:w="108" w:type="dxa"/>
      </w:tblCellMar>
    </w:tblPr>
  </w:style>
  <w:style w:type="table" w:customStyle="1" w:styleId="20">
    <w:name w:val="2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9">
    <w:name w:val="1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8">
    <w:name w:val="1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7">
    <w:name w:val="1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6">
    <w:name w:val="1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5">
    <w:name w:val="1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4">
    <w:name w:val="1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3">
    <w:name w:val="1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2">
    <w:name w:val="1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1">
    <w:name w:val="1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0">
    <w:name w:val="10"/>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9">
    <w:name w:val="9"/>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8">
    <w:name w:val="8"/>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7">
    <w:name w:val="7"/>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6">
    <w:name w:val="6"/>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5">
    <w:name w:val="5"/>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4">
    <w:name w:val="4"/>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3">
    <w:name w:val="3"/>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2">
    <w:name w:val="2"/>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1">
    <w:name w:val="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unhideWhenUsed/>
    <w:rsid w:val="007E2143"/>
    <w:rPr>
      <w:sz w:val="20"/>
      <w:szCs w:val="20"/>
    </w:rPr>
  </w:style>
  <w:style w:type="character" w:customStyle="1" w:styleId="TextocomentarioCar">
    <w:name w:val="Texto comentario Car"/>
    <w:basedOn w:val="Fuentedeprrafopredeter"/>
    <w:link w:val="Textocomentario"/>
    <w:uiPriority w:val="99"/>
    <w:rsid w:val="007E2143"/>
    <w:rPr>
      <w:sz w:val="20"/>
      <w:szCs w:val="20"/>
      <w:lang w:val="es-MX"/>
    </w:rPr>
  </w:style>
  <w:style w:type="character" w:styleId="Refdecomentario">
    <w:name w:val="annotation reference"/>
    <w:basedOn w:val="Fuentedeprrafopredeter"/>
    <w:uiPriority w:val="99"/>
    <w:semiHidden/>
    <w:unhideWhenUsed/>
    <w:rsid w:val="007E2143"/>
    <w:rPr>
      <w:sz w:val="16"/>
      <w:szCs w:val="16"/>
    </w:rPr>
  </w:style>
  <w:style w:type="table" w:customStyle="1" w:styleId="Tabladelista6concolores1">
    <w:name w:val="Tabla de list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suntodelcomentario">
    <w:name w:val="annotation subject"/>
    <w:basedOn w:val="Textocomentario"/>
    <w:next w:val="Textocomentario"/>
    <w:link w:val="AsuntodelcomentarioCar"/>
    <w:uiPriority w:val="99"/>
    <w:semiHidden/>
    <w:unhideWhenUsed/>
    <w:rsid w:val="007E2143"/>
    <w:rPr>
      <w:b/>
      <w:bCs/>
    </w:rPr>
  </w:style>
  <w:style w:type="character" w:customStyle="1" w:styleId="AsuntodelcomentarioCar">
    <w:name w:val="Asunto del comentario Car"/>
    <w:basedOn w:val="TextocomentarioCar"/>
    <w:link w:val="Asuntodelcomentario"/>
    <w:uiPriority w:val="99"/>
    <w:semiHidden/>
    <w:rsid w:val="007E2143"/>
    <w:rPr>
      <w:b/>
      <w:bCs/>
      <w:sz w:val="20"/>
      <w:szCs w:val="20"/>
      <w:lang w:val="es-MX"/>
    </w:rPr>
  </w:style>
  <w:style w:type="table" w:customStyle="1" w:styleId="TableNormal1">
    <w:name w:val="Table Normal1"/>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E2143"/>
    <w:pPr>
      <w:widowControl w:val="0"/>
      <w:autoSpaceDE w:val="0"/>
      <w:autoSpaceDN w:val="0"/>
      <w:spacing w:after="0"/>
    </w:pPr>
    <w:rPr>
      <w:rFonts w:ascii="Arial" w:eastAsia="Arial" w:hAnsi="Arial" w:cs="Arial"/>
      <w:sz w:val="22"/>
      <w:szCs w:val="22"/>
      <w:lang w:val="es-ES" w:eastAsia="es-ES" w:bidi="es-ES"/>
    </w:rPr>
  </w:style>
  <w:style w:type="table" w:customStyle="1" w:styleId="TableNormal2">
    <w:name w:val="Table Normal2"/>
    <w:uiPriority w:val="2"/>
    <w:semiHidden/>
    <w:unhideWhenUsed/>
    <w:qFormat/>
    <w:rsid w:val="007E2143"/>
    <w:pPr>
      <w:widowControl w:val="0"/>
      <w:autoSpaceDE w:val="0"/>
      <w:autoSpaceDN w:val="0"/>
      <w:spacing w:after="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7E2143"/>
    <w:pPr>
      <w:spacing w:after="120" w:line="276" w:lineRule="auto"/>
    </w:pPr>
    <w:rPr>
      <w:sz w:val="22"/>
      <w:szCs w:val="22"/>
    </w:rPr>
  </w:style>
  <w:style w:type="character" w:customStyle="1" w:styleId="TextoindependienteCar">
    <w:name w:val="Texto independiente Car"/>
    <w:basedOn w:val="Fuentedeprrafopredeter"/>
    <w:link w:val="Textoindependiente"/>
    <w:uiPriority w:val="1"/>
    <w:rsid w:val="007E2143"/>
    <w:rPr>
      <w:sz w:val="22"/>
      <w:szCs w:val="22"/>
      <w:lang w:val="es-MX"/>
    </w:rPr>
  </w:style>
  <w:style w:type="table" w:customStyle="1" w:styleId="TableNormal3">
    <w:name w:val="Table Normal3"/>
    <w:uiPriority w:val="2"/>
    <w:semiHidden/>
    <w:unhideWhenUsed/>
    <w:qFormat/>
    <w:rsid w:val="007E2143"/>
    <w:pPr>
      <w:widowControl w:val="0"/>
      <w:autoSpaceDE w:val="0"/>
      <w:autoSpaceDN w:val="0"/>
      <w:spacing w:after="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7E2143"/>
    <w:pPr>
      <w:autoSpaceDE w:val="0"/>
      <w:autoSpaceDN w:val="0"/>
      <w:adjustRightInd w:val="0"/>
      <w:spacing w:after="0"/>
    </w:pPr>
    <w:rPr>
      <w:rFonts w:ascii="Arial" w:eastAsiaTheme="minorHAnsi" w:hAnsi="Arial" w:cs="Arial"/>
      <w:color w:val="000000"/>
      <w:lang w:val="es-ES" w:eastAsia="en-US"/>
    </w:rPr>
  </w:style>
  <w:style w:type="paragraph" w:customStyle="1" w:styleId="Standard">
    <w:name w:val="Standard"/>
    <w:rsid w:val="007E2143"/>
    <w:pPr>
      <w:widowControl w:val="0"/>
      <w:suppressAutoHyphens/>
      <w:autoSpaceDN w:val="0"/>
      <w:spacing w:after="0"/>
    </w:pPr>
    <w:rPr>
      <w:rFonts w:ascii="Times New Roman" w:eastAsia="Arial Unicode MS" w:hAnsi="Times New Roman" w:cs="Mangal"/>
      <w:kern w:val="3"/>
      <w:lang w:eastAsia="zh-CN" w:bidi="hi-IN"/>
    </w:rPr>
  </w:style>
  <w:style w:type="character" w:styleId="Referenciasutil">
    <w:name w:val="Subtle Reference"/>
    <w:basedOn w:val="Fuentedeprrafopredeter"/>
    <w:uiPriority w:val="31"/>
    <w:qFormat/>
    <w:rsid w:val="007E2143"/>
    <w:rPr>
      <w:smallCaps/>
      <w:color w:val="5A5A5A" w:themeColor="text1" w:themeTint="A5"/>
    </w:rPr>
  </w:style>
  <w:style w:type="table" w:customStyle="1" w:styleId="Tablaconcuadrcula1">
    <w:name w:val="Tabla con cuadrícula1"/>
    <w:basedOn w:val="Tablanormal"/>
    <w:next w:val="Tablaconcuadrcula"/>
    <w:uiPriority w:val="39"/>
    <w:rsid w:val="007E2143"/>
    <w:pPr>
      <w:spacing w:after="0"/>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E214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4">
    <w:name w:val="xl64"/>
    <w:basedOn w:val="Normal"/>
    <w:rsid w:val="007E2143"/>
    <w:pPr>
      <w:spacing w:before="100" w:beforeAutospacing="1" w:after="100" w:afterAutospacing="1"/>
    </w:pPr>
    <w:rPr>
      <w:rFonts w:ascii="Calibri Light" w:eastAsia="Times New Roman" w:hAnsi="Calibri Light" w:cs="Calibri Light"/>
      <w:sz w:val="22"/>
      <w:szCs w:val="22"/>
    </w:rPr>
  </w:style>
  <w:style w:type="paragraph" w:customStyle="1" w:styleId="xl65">
    <w:name w:val="xl65"/>
    <w:basedOn w:val="Normal"/>
    <w:rsid w:val="007E2143"/>
    <w:pPr>
      <w:spacing w:before="100" w:beforeAutospacing="1" w:after="100" w:afterAutospacing="1"/>
      <w:jc w:val="center"/>
      <w:textAlignment w:val="center"/>
    </w:pPr>
    <w:rPr>
      <w:rFonts w:ascii="Calibri Light" w:eastAsia="Times New Roman" w:hAnsi="Calibri Light" w:cs="Calibri Light"/>
      <w:sz w:val="22"/>
      <w:szCs w:val="22"/>
    </w:rPr>
  </w:style>
  <w:style w:type="paragraph" w:customStyle="1" w:styleId="xl66">
    <w:name w:val="xl66"/>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7">
    <w:name w:val="xl67"/>
    <w:basedOn w:val="Normal"/>
    <w:rsid w:val="007E2143"/>
    <w:pPr>
      <w:spacing w:before="100" w:beforeAutospacing="1" w:after="100" w:afterAutospacing="1"/>
      <w:textAlignment w:val="center"/>
    </w:pPr>
    <w:rPr>
      <w:rFonts w:ascii="Calibri Light" w:eastAsia="Times New Roman" w:hAnsi="Calibri Light" w:cs="Calibri Light"/>
      <w:sz w:val="22"/>
      <w:szCs w:val="22"/>
    </w:rPr>
  </w:style>
  <w:style w:type="paragraph" w:customStyle="1" w:styleId="xl68">
    <w:name w:val="xl6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69">
    <w:name w:val="xl69"/>
    <w:basedOn w:val="Normal"/>
    <w:rsid w:val="007E2143"/>
    <w:pPr>
      <w:pBdr>
        <w:top w:val="single" w:sz="4" w:space="0" w:color="auto"/>
        <w:left w:val="single" w:sz="4" w:space="0" w:color="auto"/>
        <w:bottom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7E2143"/>
    <w:pPr>
      <w:pBdr>
        <w:top w:val="single" w:sz="4" w:space="0" w:color="auto"/>
        <w:bottom w:val="single" w:sz="4" w:space="0" w:color="auto"/>
        <w:right w:val="single" w:sz="4" w:space="0" w:color="auto"/>
      </w:pBdr>
      <w:shd w:val="clear" w:color="D9E1F2" w:fill="D9E1F2"/>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7E2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2">
    <w:name w:val="xl72"/>
    <w:basedOn w:val="Normal"/>
    <w:rsid w:val="007E2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3">
    <w:name w:val="xl73"/>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4">
    <w:name w:val="xl74"/>
    <w:basedOn w:val="Normal"/>
    <w:rsid w:val="007E2143"/>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5">
    <w:name w:val="xl75"/>
    <w:basedOn w:val="Normal"/>
    <w:rsid w:val="007E2143"/>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6">
    <w:name w:val="xl76"/>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22"/>
      <w:szCs w:val="22"/>
    </w:rPr>
  </w:style>
  <w:style w:type="paragraph" w:customStyle="1" w:styleId="xl77">
    <w:name w:val="xl77"/>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78">
    <w:name w:val="xl78"/>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79">
    <w:name w:val="xl79"/>
    <w:basedOn w:val="Normal"/>
    <w:rsid w:val="007E2143"/>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textAlignment w:val="center"/>
    </w:pPr>
    <w:rPr>
      <w:rFonts w:ascii="Calibri Light" w:eastAsia="Times New Roman" w:hAnsi="Calibri Light" w:cs="Calibri Light"/>
      <w:sz w:val="22"/>
      <w:szCs w:val="22"/>
    </w:rPr>
  </w:style>
  <w:style w:type="paragraph" w:customStyle="1" w:styleId="xl80">
    <w:name w:val="xl80"/>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Calibri Light"/>
      <w:sz w:val="22"/>
      <w:szCs w:val="22"/>
    </w:rPr>
  </w:style>
  <w:style w:type="paragraph" w:customStyle="1" w:styleId="xl81">
    <w:name w:val="xl81"/>
    <w:basedOn w:val="Normal"/>
    <w:rsid w:val="007E2143"/>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Light" w:eastAsia="Times New Roman" w:hAnsi="Calibri Light" w:cs="Calibri Light"/>
      <w:b/>
      <w:bCs/>
      <w:sz w:val="18"/>
      <w:szCs w:val="18"/>
    </w:rPr>
  </w:style>
  <w:style w:type="table" w:customStyle="1" w:styleId="181">
    <w:name w:val="181"/>
    <w:basedOn w:val="TableNormal0"/>
    <w:rsid w:val="007E2143"/>
    <w:pPr>
      <w:spacing w:line="276" w:lineRule="auto"/>
    </w:pPr>
    <w:rPr>
      <w:sz w:val="22"/>
      <w:szCs w:val="22"/>
    </w:r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7E21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uentedeprrafopredeter"/>
    <w:rsid w:val="007E2143"/>
  </w:style>
  <w:style w:type="character" w:customStyle="1" w:styleId="eop">
    <w:name w:val="eop"/>
    <w:basedOn w:val="Fuentedeprrafopredeter"/>
    <w:rsid w:val="007E2143"/>
  </w:style>
  <w:style w:type="character" w:customStyle="1" w:styleId="apple-converted-space">
    <w:name w:val="apple-converted-space"/>
    <w:basedOn w:val="Fuentedeprrafopredeter"/>
    <w:rsid w:val="007E2143"/>
  </w:style>
  <w:style w:type="character" w:customStyle="1" w:styleId="Ttulo4Car">
    <w:name w:val="Título 4 Car"/>
    <w:basedOn w:val="Fuentedeprrafopredeter"/>
    <w:link w:val="Ttulo4"/>
    <w:rsid w:val="007E2143"/>
    <w:rPr>
      <w:b/>
    </w:rPr>
  </w:style>
  <w:style w:type="character" w:customStyle="1" w:styleId="Ttulo5Car">
    <w:name w:val="Título 5 Car"/>
    <w:basedOn w:val="Fuentedeprrafopredeter"/>
    <w:link w:val="Ttulo5"/>
    <w:rsid w:val="007E2143"/>
    <w:rPr>
      <w:b/>
      <w:sz w:val="22"/>
      <w:szCs w:val="22"/>
    </w:rPr>
  </w:style>
  <w:style w:type="character" w:customStyle="1" w:styleId="Ttulo6Car">
    <w:name w:val="Título 6 Car"/>
    <w:basedOn w:val="Fuentedeprrafopredeter"/>
    <w:link w:val="Ttulo6"/>
    <w:rsid w:val="007E2143"/>
    <w:rPr>
      <w:b/>
      <w:sz w:val="20"/>
      <w:szCs w:val="20"/>
    </w:rPr>
  </w:style>
  <w:style w:type="character" w:customStyle="1" w:styleId="PuestoCar">
    <w:name w:val="Puesto Car"/>
    <w:basedOn w:val="Fuentedeprrafopredeter"/>
    <w:link w:val="Puesto"/>
    <w:rsid w:val="007E2143"/>
    <w:rPr>
      <w:b/>
      <w:sz w:val="72"/>
      <w:szCs w:val="72"/>
    </w:rPr>
  </w:style>
  <w:style w:type="character" w:customStyle="1" w:styleId="SubttuloCar">
    <w:name w:val="Subtítulo Car"/>
    <w:basedOn w:val="Fuentedeprrafopredeter"/>
    <w:link w:val="Subttulo"/>
    <w:rsid w:val="007E2143"/>
    <w:rPr>
      <w:rFonts w:ascii="Georgia" w:eastAsia="Georgia" w:hAnsi="Georgia" w:cs="Georgia"/>
      <w:i/>
      <w:color w:val="666666"/>
      <w:sz w:val="48"/>
      <w:szCs w:val="48"/>
    </w:rPr>
  </w:style>
  <w:style w:type="character" w:customStyle="1" w:styleId="Hipervnculo1">
    <w:name w:val="Hipervínculo1"/>
    <w:basedOn w:val="Fuentedeprrafopredeter"/>
    <w:uiPriority w:val="99"/>
    <w:unhideWhenUsed/>
    <w:rsid w:val="007E2143"/>
    <w:rPr>
      <w:color w:val="0000FF"/>
      <w:u w:val="single"/>
    </w:rPr>
  </w:style>
  <w:style w:type="character" w:customStyle="1" w:styleId="Referenciasutil1">
    <w:name w:val="Referencia sutil1"/>
    <w:basedOn w:val="Fuentedeprrafopredeter"/>
    <w:uiPriority w:val="31"/>
    <w:qFormat/>
    <w:rsid w:val="007E2143"/>
    <w:rPr>
      <w:smallCaps/>
      <w:color w:val="5A5A5A"/>
    </w:rPr>
  </w:style>
  <w:style w:type="table" w:customStyle="1" w:styleId="Sombreadoclaro1">
    <w:name w:val="Sombreado claro1"/>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7E2143"/>
    <w:pPr>
      <w:spacing w:after="0"/>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7E2143"/>
    <w:pPr>
      <w:spacing w:after="0"/>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7E2143"/>
    <w:pPr>
      <w:spacing w:before="100" w:beforeAutospacing="1" w:after="100" w:afterAutospacing="1"/>
    </w:pPr>
    <w:rPr>
      <w:rFonts w:ascii="Times New Roman" w:eastAsia="Times New Roman" w:hAnsi="Times New Roman" w:cs="Times New Roman"/>
    </w:rPr>
  </w:style>
  <w:style w:type="character" w:customStyle="1" w:styleId="Absatz-Standardschriftart">
    <w:name w:val="Absatz-Standardschriftart"/>
    <w:uiPriority w:val="99"/>
    <w:rsid w:val="007E2143"/>
  </w:style>
  <w:style w:type="character" w:customStyle="1" w:styleId="Smbolosdenumeracin">
    <w:name w:val="Símbolos de numeración"/>
    <w:uiPriority w:val="99"/>
    <w:rsid w:val="007E2143"/>
  </w:style>
  <w:style w:type="paragraph" w:customStyle="1" w:styleId="LO-Normal">
    <w:name w:val="LO-Normal"/>
    <w:uiPriority w:val="99"/>
    <w:rsid w:val="007E2143"/>
    <w:pPr>
      <w:keepNext/>
      <w:widowControl w:val="0"/>
      <w:shd w:val="clear" w:color="auto" w:fill="FFFFFF"/>
      <w:suppressAutoHyphens/>
      <w:spacing w:after="0"/>
      <w:textAlignment w:val="baseline"/>
    </w:pPr>
    <w:rPr>
      <w:rFonts w:ascii="Times New Roman" w:eastAsia="Lucida Sans Unicode" w:hAnsi="Times New Roman" w:cs="Mangal"/>
      <w:lang w:eastAsia="zh-CN" w:bidi="hi-IN"/>
    </w:rPr>
  </w:style>
  <w:style w:type="character" w:customStyle="1" w:styleId="EncabezadoCar1">
    <w:name w:val="Encabezado Car1"/>
    <w:basedOn w:val="Fuentedeprrafopredeter"/>
    <w:uiPriority w:val="99"/>
    <w:semiHidden/>
    <w:locked/>
    <w:rsid w:val="007E2143"/>
    <w:rPr>
      <w:rFonts w:ascii="Palatino Linotype" w:hAnsi="Palatino Linotype"/>
      <w:sz w:val="20"/>
      <w:shd w:val="clear" w:color="auto" w:fill="FFFFFF"/>
      <w:lang w:val="es-MX" w:eastAsia="zh-CN"/>
    </w:rPr>
  </w:style>
  <w:style w:type="paragraph" w:customStyle="1" w:styleId="Cuerpodetexto">
    <w:name w:val="Cuerpo de texto"/>
    <w:basedOn w:val="Normal"/>
    <w:uiPriority w:val="99"/>
    <w:rsid w:val="007E2143"/>
    <w:pPr>
      <w:keepNext/>
      <w:shd w:val="clear" w:color="auto" w:fill="FFFFFF"/>
      <w:spacing w:after="120" w:line="276" w:lineRule="auto"/>
      <w:textAlignment w:val="baseline"/>
    </w:pPr>
    <w:rPr>
      <w:rFonts w:ascii="Palatino Linotype" w:eastAsia="Lucida Sans Unicode" w:hAnsi="Palatino Linotype" w:cs="Palatino Linotype"/>
      <w:sz w:val="20"/>
      <w:szCs w:val="22"/>
      <w:lang w:eastAsia="zh-CN"/>
    </w:rPr>
  </w:style>
  <w:style w:type="paragraph" w:styleId="Lista">
    <w:name w:val="List"/>
    <w:basedOn w:val="Cuerpodetexto"/>
    <w:uiPriority w:val="99"/>
    <w:rsid w:val="007E2143"/>
    <w:rPr>
      <w:rFonts w:cs="Mangal"/>
    </w:rPr>
  </w:style>
  <w:style w:type="paragraph" w:styleId="Descripcin">
    <w:name w:val="caption"/>
    <w:basedOn w:val="Normal"/>
    <w:uiPriority w:val="99"/>
    <w:qFormat/>
    <w:rsid w:val="007E2143"/>
    <w:pPr>
      <w:keepNext/>
      <w:suppressLineNumbers/>
      <w:shd w:val="clear" w:color="auto" w:fill="FFFFFF"/>
      <w:spacing w:before="120" w:after="120" w:line="276" w:lineRule="auto"/>
      <w:textAlignment w:val="baseline"/>
    </w:pPr>
    <w:rPr>
      <w:rFonts w:ascii="Palatino Linotype" w:eastAsia="Lucida Sans Unicode" w:hAnsi="Palatino Linotype" w:cs="Mangal"/>
      <w:i/>
      <w:iCs/>
      <w:lang w:eastAsia="zh-CN"/>
    </w:rPr>
  </w:style>
  <w:style w:type="paragraph" w:customStyle="1" w:styleId="ndice">
    <w:name w:val="Índice"/>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Mangal"/>
      <w:sz w:val="20"/>
      <w:szCs w:val="22"/>
      <w:lang w:eastAsia="zh-CN"/>
    </w:rPr>
  </w:style>
  <w:style w:type="character" w:customStyle="1" w:styleId="PiedepginaCar1">
    <w:name w:val="Pie de página Car1"/>
    <w:basedOn w:val="Fuentedeprrafopredeter"/>
    <w:uiPriority w:val="99"/>
    <w:semiHidden/>
    <w:locked/>
    <w:rsid w:val="007E2143"/>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7E2143"/>
    <w:rPr>
      <w:sz w:val="2"/>
      <w:shd w:val="clear" w:color="auto" w:fill="FFFFFF"/>
      <w:lang w:val="es-MX" w:eastAsia="zh-CN"/>
    </w:rPr>
  </w:style>
  <w:style w:type="paragraph" w:customStyle="1" w:styleId="Contenidodelatabla">
    <w:name w:val="Contenido de la tabla"/>
    <w:basedOn w:val="Normal"/>
    <w:uiPriority w:val="99"/>
    <w:rsid w:val="007E2143"/>
    <w:pPr>
      <w:keepNext/>
      <w:suppressLineNumbers/>
      <w:shd w:val="clear" w:color="auto" w:fill="FFFFFF"/>
      <w:spacing w:line="276" w:lineRule="auto"/>
      <w:textAlignment w:val="baseline"/>
    </w:pPr>
    <w:rPr>
      <w:rFonts w:ascii="Palatino Linotype" w:eastAsia="Lucida Sans Unicode" w:hAnsi="Palatino Linotype" w:cs="Palatino Linotype"/>
      <w:sz w:val="20"/>
      <w:szCs w:val="22"/>
      <w:lang w:eastAsia="zh-CN"/>
    </w:rPr>
  </w:style>
  <w:style w:type="paragraph" w:customStyle="1" w:styleId="Encabezadodelatabla">
    <w:name w:val="Encabezado de la tabla"/>
    <w:basedOn w:val="Contenidodelatabla"/>
    <w:uiPriority w:val="99"/>
    <w:rsid w:val="007E2143"/>
    <w:pPr>
      <w:jc w:val="center"/>
    </w:pPr>
    <w:rPr>
      <w:b/>
      <w:bCs/>
    </w:rPr>
  </w:style>
  <w:style w:type="paragraph" w:customStyle="1" w:styleId="Encabezamiento">
    <w:name w:val="Encabezamiento"/>
    <w:basedOn w:val="Normal"/>
    <w:uiPriority w:val="99"/>
    <w:rsid w:val="007E2143"/>
    <w:pPr>
      <w:keepNext/>
      <w:suppressLineNumbers/>
      <w:shd w:val="clear" w:color="auto" w:fill="FFFFFF"/>
      <w:tabs>
        <w:tab w:val="center" w:pos="4986"/>
        <w:tab w:val="right" w:pos="9972"/>
      </w:tabs>
      <w:spacing w:line="276" w:lineRule="auto"/>
      <w:textAlignment w:val="baseline"/>
    </w:pPr>
    <w:rPr>
      <w:rFonts w:ascii="Palatino Linotype" w:eastAsia="Lucida Sans Unicode" w:hAnsi="Palatino Linotype" w:cs="Palatino Linotype"/>
      <w:sz w:val="20"/>
      <w:szCs w:val="22"/>
      <w:lang w:eastAsia="zh-CN"/>
    </w:rPr>
  </w:style>
  <w:style w:type="table" w:customStyle="1" w:styleId="Tablaconcuadrcula6concolores1">
    <w:name w:val="Tabla con cuadrícula 6 con colores1"/>
    <w:basedOn w:val="Tablanormal"/>
    <w:uiPriority w:val="51"/>
    <w:rsid w:val="007E2143"/>
    <w:pPr>
      <w:spacing w:after="0"/>
    </w:pPr>
    <w:rPr>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0">
    <w:name w:val="font0"/>
    <w:basedOn w:val="Normal"/>
    <w:rsid w:val="007E2143"/>
    <w:pPr>
      <w:spacing w:before="100" w:beforeAutospacing="1" w:after="100" w:afterAutospacing="1"/>
    </w:pPr>
    <w:rPr>
      <w:rFonts w:eastAsia="Times New Roman"/>
      <w:color w:val="000000"/>
      <w:sz w:val="22"/>
      <w:szCs w:val="22"/>
    </w:rPr>
  </w:style>
  <w:style w:type="paragraph" w:customStyle="1" w:styleId="font5">
    <w:name w:val="font5"/>
    <w:basedOn w:val="Normal"/>
    <w:rsid w:val="007E2143"/>
    <w:pPr>
      <w:spacing w:before="100" w:beforeAutospacing="1" w:after="100" w:afterAutospacing="1"/>
    </w:pPr>
    <w:rPr>
      <w:rFonts w:eastAsia="Times New Roman"/>
      <w:b/>
      <w:bCs/>
      <w:color w:val="000000"/>
      <w:sz w:val="22"/>
      <w:szCs w:val="22"/>
    </w:rPr>
  </w:style>
  <w:style w:type="paragraph" w:customStyle="1" w:styleId="xl82">
    <w:name w:val="xl82"/>
    <w:basedOn w:val="Normal"/>
    <w:rsid w:val="007E2143"/>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7E2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character" w:customStyle="1" w:styleId="SinespaciadoCar">
    <w:name w:val="Sin espaciado Car"/>
    <w:link w:val="Sinespaciado"/>
    <w:uiPriority w:val="1"/>
    <w:rsid w:val="007E2143"/>
  </w:style>
  <w:style w:type="paragraph" w:customStyle="1" w:styleId="Subtitulo">
    <w:name w:val="Subtitulo"/>
    <w:basedOn w:val="Prrafodelista"/>
    <w:link w:val="SubtituloCar"/>
    <w:qFormat/>
    <w:rsid w:val="007E2143"/>
    <w:pPr>
      <w:widowControl w:val="0"/>
      <w:numPr>
        <w:ilvl w:val="1"/>
        <w:numId w:val="17"/>
      </w:numPr>
      <w:jc w:val="both"/>
    </w:pPr>
    <w:rPr>
      <w:rFonts w:ascii="Montserrat" w:eastAsia="Arial" w:hAnsi="Montserrat" w:cs="Arial"/>
      <w:sz w:val="20"/>
      <w:szCs w:val="20"/>
      <w:lang w:val="es-MX" w:eastAsia="en-US"/>
    </w:rPr>
  </w:style>
  <w:style w:type="paragraph" w:customStyle="1" w:styleId="Lista1">
    <w:name w:val="Lista 1"/>
    <w:basedOn w:val="Prrafodelista"/>
    <w:qFormat/>
    <w:rsid w:val="007E2143"/>
    <w:pPr>
      <w:widowControl w:val="0"/>
      <w:numPr>
        <w:ilvl w:val="2"/>
        <w:numId w:val="17"/>
      </w:numPr>
      <w:jc w:val="both"/>
    </w:pPr>
    <w:rPr>
      <w:rFonts w:asciiTheme="minorHAnsi" w:eastAsia="Arial" w:hAnsiTheme="minorHAnsi" w:cs="Arial"/>
      <w:sz w:val="18"/>
      <w:szCs w:val="16"/>
      <w:lang w:val="es-MX" w:eastAsia="en-US"/>
    </w:rPr>
  </w:style>
  <w:style w:type="character" w:customStyle="1" w:styleId="SubtituloCar">
    <w:name w:val="Subtitulo Car"/>
    <w:basedOn w:val="Fuentedeprrafopredeter"/>
    <w:link w:val="Subtitulo"/>
    <w:rsid w:val="007E2143"/>
    <w:rPr>
      <w:rFonts w:ascii="Montserrat" w:eastAsia="Arial" w:hAnsi="Montserrat" w:cs="Arial"/>
      <w:sz w:val="20"/>
      <w:szCs w:val="20"/>
      <w:lang w:val="es-MX" w:eastAsia="en-US"/>
    </w:rPr>
  </w:style>
  <w:style w:type="paragraph" w:customStyle="1" w:styleId="Titulo">
    <w:name w:val="Titulo"/>
    <w:basedOn w:val="Prrafodelista"/>
    <w:qFormat/>
    <w:rsid w:val="007E2143"/>
    <w:pPr>
      <w:widowControl w:val="0"/>
      <w:numPr>
        <w:numId w:val="17"/>
      </w:numPr>
      <w:jc w:val="both"/>
    </w:pPr>
    <w:rPr>
      <w:rFonts w:ascii="Montserrat" w:eastAsia="Arial" w:hAnsi="Montserrat" w:cs="Arial"/>
      <w:b/>
      <w:szCs w:val="20"/>
      <w:lang w:val="es-MX" w:eastAsia="en-US"/>
    </w:rPr>
  </w:style>
  <w:style w:type="character" w:customStyle="1" w:styleId="Mencinsinresolver3">
    <w:name w:val="Mención sin resolver3"/>
    <w:basedOn w:val="Fuentedeprrafopredeter"/>
    <w:uiPriority w:val="99"/>
    <w:semiHidden/>
    <w:unhideWhenUsed/>
    <w:rsid w:val="00D04968"/>
    <w:rPr>
      <w:color w:val="605E5C"/>
      <w:shd w:val="clear" w:color="auto" w:fill="E1DFDD"/>
    </w:rPr>
  </w:style>
  <w:style w:type="character" w:customStyle="1" w:styleId="Mencinsinresolver4">
    <w:name w:val="Mención sin resolver4"/>
    <w:basedOn w:val="Fuentedeprrafopredeter"/>
    <w:uiPriority w:val="99"/>
    <w:semiHidden/>
    <w:unhideWhenUsed/>
    <w:rsid w:val="005735DF"/>
    <w:rPr>
      <w:color w:val="605E5C"/>
      <w:shd w:val="clear" w:color="auto" w:fill="E1DFDD"/>
    </w:rPr>
  </w:style>
  <w:style w:type="character" w:customStyle="1" w:styleId="UnresolvedMention">
    <w:name w:val="Unresolved Mention"/>
    <w:basedOn w:val="Fuentedeprrafopredeter"/>
    <w:uiPriority w:val="99"/>
    <w:semiHidden/>
    <w:unhideWhenUsed/>
    <w:rsid w:val="00107DA2"/>
    <w:rPr>
      <w:color w:val="605E5C"/>
      <w:shd w:val="clear" w:color="auto" w:fill="E1DFDD"/>
    </w:rPr>
  </w:style>
  <w:style w:type="table" w:customStyle="1" w:styleId="a3">
    <w:basedOn w:val="TableNormal0"/>
    <w:pPr>
      <w:spacing w:after="0"/>
    </w:pPr>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5">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6">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7">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8">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pPr>
      <w:spacing w:after="0"/>
    </w:pPr>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e">
    <w:basedOn w:val="TableNormal0"/>
    <w:pPr>
      <w:spacing w:line="276" w:lineRule="auto"/>
    </w:pPr>
    <w:rPr>
      <w:sz w:val="22"/>
      <w:szCs w:val="22"/>
    </w:rPr>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42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inthia.mercado@comudeguadalajara.gob.mx" TargetMode="External"/><Relationship Id="rId4" Type="http://schemas.openxmlformats.org/officeDocument/2006/relationships/settings" Target="settings.xml"/><Relationship Id="rId9" Type="http://schemas.openxmlformats.org/officeDocument/2006/relationships/hyperlink" Target="mailto:cinthia.mercado@comudeguadalajara.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zNDa5fpV4OItkdSiKx1knly2g==">CgMxLjAyCWguMzBqMHpsbDIJaC4zem55c2g3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MjhoNHF3dT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gAciExSEJ0XzIzcW5YajE0X09PSFN2eGtYbExkbEp1UkdYU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17074</Words>
  <Characters>93910</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DiseñoPC</dc:creator>
  <cp:lastModifiedBy>Maestro</cp:lastModifiedBy>
  <cp:revision>57</cp:revision>
  <cp:lastPrinted>2025-08-11T19:34:00Z</cp:lastPrinted>
  <dcterms:created xsi:type="dcterms:W3CDTF">2025-03-03T18:31:00Z</dcterms:created>
  <dcterms:modified xsi:type="dcterms:W3CDTF">2025-08-11T19:40:00Z</dcterms:modified>
</cp:coreProperties>
</file>